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45"/>
        <w:gridCol w:w="4043"/>
        <w:gridCol w:w="3744"/>
      </w:tblGrid>
      <w:tr w:rsidR="002F7E1E" w:rsidRPr="00F972F9" w:rsidTr="00D67121">
        <w:trPr>
          <w:trHeight w:val="415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7E1E" w:rsidRPr="002F7E1E" w:rsidRDefault="002F7E1E" w:rsidP="002F7E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E1E" w:rsidRPr="002F7E1E" w:rsidRDefault="002F7E1E" w:rsidP="002509FA">
            <w:pPr>
              <w:tabs>
                <w:tab w:val="left" w:pos="27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E1E" w:rsidRDefault="002F7E1E" w:rsidP="00837AC7">
            <w:pPr>
              <w:tabs>
                <w:tab w:val="left" w:pos="288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06976">
              <w:rPr>
                <w:rFonts w:ascii="Times New Roman" w:hAnsi="Times New Roman" w:cs="Times New Roman"/>
              </w:rPr>
              <w:t>Утверждено</w:t>
            </w:r>
          </w:p>
        </w:tc>
      </w:tr>
      <w:tr w:rsidR="002F7E1E" w:rsidRPr="00F972F9" w:rsidTr="00D67121">
        <w:trPr>
          <w:trHeight w:val="278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7E1E" w:rsidRPr="002F7E1E" w:rsidRDefault="002F7E1E" w:rsidP="002F7E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E1E" w:rsidRPr="002F7E1E" w:rsidRDefault="002F7E1E" w:rsidP="002509FA">
            <w:pPr>
              <w:tabs>
                <w:tab w:val="left" w:pos="27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E1E" w:rsidRDefault="00837AC7" w:rsidP="00837AC7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Начальник финансового </w:t>
            </w:r>
            <w:r w:rsidR="002F7E1E" w:rsidRPr="00206976">
              <w:rPr>
                <w:rFonts w:ascii="Times New Roman" w:hAnsi="Times New Roman" w:cs="Times New Roman"/>
              </w:rPr>
              <w:t>управления</w:t>
            </w:r>
          </w:p>
        </w:tc>
      </w:tr>
      <w:tr w:rsidR="002F7E1E" w:rsidRPr="00F972F9" w:rsidTr="00D67121">
        <w:trPr>
          <w:trHeight w:val="269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7E1E" w:rsidRPr="002F7E1E" w:rsidRDefault="002F7E1E" w:rsidP="002F7E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E1E" w:rsidRPr="002F7E1E" w:rsidRDefault="002F7E1E" w:rsidP="002509FA">
            <w:pPr>
              <w:tabs>
                <w:tab w:val="left" w:pos="27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E1E" w:rsidRDefault="002F7E1E" w:rsidP="00837AC7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06976">
              <w:rPr>
                <w:rFonts w:ascii="Times New Roman" w:hAnsi="Times New Roman" w:cs="Times New Roman"/>
              </w:rPr>
              <w:t xml:space="preserve">администрации </w:t>
            </w:r>
            <w:proofErr w:type="gramStart"/>
            <w:r w:rsidRPr="00206976">
              <w:rPr>
                <w:rFonts w:ascii="Times New Roman" w:hAnsi="Times New Roman" w:cs="Times New Roman"/>
              </w:rPr>
              <w:t>Лесозаводского</w:t>
            </w:r>
            <w:proofErr w:type="gramEnd"/>
          </w:p>
        </w:tc>
      </w:tr>
      <w:tr w:rsidR="002F7E1E" w:rsidRPr="00F972F9" w:rsidTr="00D67121">
        <w:trPr>
          <w:trHeight w:val="272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7E1E" w:rsidRPr="002F7E1E" w:rsidRDefault="002F7E1E" w:rsidP="002F7E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E1E" w:rsidRPr="002F7E1E" w:rsidRDefault="002F7E1E" w:rsidP="002509FA">
            <w:pPr>
              <w:tabs>
                <w:tab w:val="left" w:pos="27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E1E" w:rsidRDefault="002F7E1E" w:rsidP="00837AC7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06976">
              <w:rPr>
                <w:rFonts w:ascii="Times New Roman" w:hAnsi="Times New Roman" w:cs="Times New Roman"/>
              </w:rPr>
              <w:t>городского округа</w:t>
            </w:r>
          </w:p>
        </w:tc>
      </w:tr>
      <w:tr w:rsidR="002F7E1E" w:rsidRPr="00F972F9" w:rsidTr="00D67121">
        <w:trPr>
          <w:trHeight w:val="415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7E1E" w:rsidRPr="002F7E1E" w:rsidRDefault="002F7E1E" w:rsidP="002F7E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E1E" w:rsidRPr="002F7E1E" w:rsidRDefault="002F7E1E" w:rsidP="002509FA">
            <w:pPr>
              <w:tabs>
                <w:tab w:val="left" w:pos="27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7E1E" w:rsidRDefault="002F7E1E" w:rsidP="00837AC7">
            <w:pPr>
              <w:spacing w:after="0" w:line="240" w:lineRule="auto"/>
              <w:ind w:left="-675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06976">
              <w:rPr>
                <w:rFonts w:ascii="Times New Roman" w:hAnsi="Times New Roman" w:cs="Times New Roman"/>
              </w:rPr>
              <w:t xml:space="preserve">_______________ </w:t>
            </w:r>
            <w:r w:rsidR="00123CBC">
              <w:rPr>
                <w:rFonts w:ascii="Times New Roman" w:hAnsi="Times New Roman" w:cs="Times New Roman"/>
              </w:rPr>
              <w:t xml:space="preserve">В.Г. </w:t>
            </w:r>
            <w:proofErr w:type="spellStart"/>
            <w:r w:rsidR="00837AC7">
              <w:rPr>
                <w:rFonts w:ascii="Times New Roman" w:hAnsi="Times New Roman" w:cs="Times New Roman"/>
              </w:rPr>
              <w:t>Синюкова</w:t>
            </w:r>
            <w:proofErr w:type="spellEnd"/>
          </w:p>
        </w:tc>
      </w:tr>
      <w:tr w:rsidR="002F7E1E" w:rsidRPr="00F972F9" w:rsidTr="00D67121">
        <w:trPr>
          <w:trHeight w:val="268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7E1E" w:rsidRPr="002F7E1E" w:rsidRDefault="002F7E1E" w:rsidP="002F7E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E1E" w:rsidRPr="002F7E1E" w:rsidRDefault="002F7E1E" w:rsidP="002509FA">
            <w:pPr>
              <w:tabs>
                <w:tab w:val="left" w:pos="27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E1E" w:rsidRDefault="001C36BB" w:rsidP="00384CE2">
            <w:pPr>
              <w:tabs>
                <w:tab w:val="left" w:pos="317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  <w:r w:rsidR="003D20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84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июня 2022 </w:t>
            </w:r>
            <w:r w:rsidR="000B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года</w:t>
            </w:r>
          </w:p>
        </w:tc>
      </w:tr>
      <w:tr w:rsidR="002509FA" w:rsidRPr="00F972F9" w:rsidTr="00D67121">
        <w:trPr>
          <w:trHeight w:val="415"/>
        </w:trPr>
        <w:tc>
          <w:tcPr>
            <w:tcW w:w="10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09FA" w:rsidRDefault="002509FA" w:rsidP="00837AC7">
            <w:pPr>
              <w:tabs>
                <w:tab w:val="left" w:pos="153"/>
                <w:tab w:val="left" w:pos="273"/>
                <w:tab w:val="left" w:pos="317"/>
                <w:tab w:val="left" w:pos="4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509FA" w:rsidRDefault="00BA390A" w:rsidP="00837AC7">
            <w:pPr>
              <w:tabs>
                <w:tab w:val="left" w:pos="153"/>
                <w:tab w:val="left" w:pos="273"/>
                <w:tab w:val="left" w:pos="317"/>
                <w:tab w:val="left" w:pos="4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</w:rPr>
              <w:t>ЛИМИТЫ БЮДЖЕТНЫХ ОБЯЗАТЕЛЬСТВ</w:t>
            </w:r>
            <w:r w:rsidRPr="00206976">
              <w:rPr>
                <w:rFonts w:ascii="Times New Roman" w:hAnsi="Times New Roman" w:cs="Times New Roman"/>
                <w:b/>
              </w:rPr>
              <w:t xml:space="preserve"> ЛЕСОЗАВОДСКОГО</w:t>
            </w:r>
          </w:p>
        </w:tc>
      </w:tr>
      <w:tr w:rsidR="002509FA" w:rsidRPr="00F972F9" w:rsidTr="00D67121">
        <w:trPr>
          <w:trHeight w:val="415"/>
        </w:trPr>
        <w:tc>
          <w:tcPr>
            <w:tcW w:w="10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09FA" w:rsidRDefault="002509FA" w:rsidP="00837AC7">
            <w:pPr>
              <w:tabs>
                <w:tab w:val="left" w:pos="2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509FA" w:rsidRDefault="004114F2" w:rsidP="00837AC7">
            <w:pPr>
              <w:tabs>
                <w:tab w:val="left" w:pos="2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ГОРОДСКОГО ОКРУГА НА 2022</w:t>
            </w:r>
            <w:r w:rsidR="002509FA" w:rsidRPr="00206976">
              <w:rPr>
                <w:rFonts w:ascii="Times New Roman" w:hAnsi="Times New Roman" w:cs="Times New Roman"/>
                <w:b/>
              </w:rPr>
              <w:t xml:space="preserve"> ГОД И ПЛАНОВЫ</w:t>
            </w:r>
            <w:r w:rsidR="00837AC7">
              <w:rPr>
                <w:rFonts w:ascii="Times New Roman" w:hAnsi="Times New Roman" w:cs="Times New Roman"/>
                <w:b/>
              </w:rPr>
              <w:t xml:space="preserve">Й </w:t>
            </w:r>
            <w:r>
              <w:rPr>
                <w:rFonts w:ascii="Times New Roman" w:hAnsi="Times New Roman" w:cs="Times New Roman"/>
                <w:b/>
              </w:rPr>
              <w:t>ПЕРИОД 2023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2024</w:t>
            </w:r>
            <w:r w:rsidR="002509FA" w:rsidRPr="00206976">
              <w:rPr>
                <w:rFonts w:ascii="Times New Roman" w:hAnsi="Times New Roman" w:cs="Times New Roman"/>
                <w:b/>
              </w:rPr>
              <w:t xml:space="preserve"> ГОДОВ</w:t>
            </w:r>
          </w:p>
          <w:p w:rsidR="00BD2735" w:rsidRDefault="00BD2735" w:rsidP="00837AC7">
            <w:pPr>
              <w:tabs>
                <w:tab w:val="left" w:pos="2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BD2735" w:rsidRPr="00BD2735" w:rsidRDefault="002C59A1" w:rsidP="00D124CB">
            <w:pPr>
              <w:tabs>
                <w:tab w:val="left" w:pos="282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ab/>
            </w:r>
            <w:r w:rsidR="00DE752D">
              <w:rPr>
                <w:rFonts w:ascii="Times New Roman" w:hAnsi="Times New Roman" w:cs="Times New Roman"/>
                <w:b/>
              </w:rPr>
              <w:t xml:space="preserve">         </w:t>
            </w:r>
            <w:r w:rsidRPr="00206976">
              <w:rPr>
                <w:rFonts w:ascii="Times New Roman" w:hAnsi="Times New Roman" w:cs="Times New Roman"/>
                <w:b/>
              </w:rPr>
              <w:t xml:space="preserve">(с изменениями на </w:t>
            </w:r>
            <w:r w:rsidR="00D124CB">
              <w:rPr>
                <w:rFonts w:ascii="Times New Roman" w:hAnsi="Times New Roman" w:cs="Times New Roman"/>
                <w:b/>
              </w:rPr>
              <w:t>30</w:t>
            </w:r>
            <w:r>
              <w:rPr>
                <w:rFonts w:ascii="Times New Roman" w:hAnsi="Times New Roman" w:cs="Times New Roman"/>
                <w:b/>
              </w:rPr>
              <w:t>.06.2022</w:t>
            </w:r>
            <w:r w:rsidRPr="00206976">
              <w:rPr>
                <w:rFonts w:ascii="Times New Roman" w:hAnsi="Times New Roman" w:cs="Times New Roman"/>
                <w:b/>
              </w:rPr>
              <w:t xml:space="preserve"> года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2509FA" w:rsidRPr="00F972F9" w:rsidTr="00BA390A">
        <w:trPr>
          <w:trHeight w:val="104"/>
        </w:trPr>
        <w:tc>
          <w:tcPr>
            <w:tcW w:w="10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09FA" w:rsidRDefault="002509FA" w:rsidP="00BA390A">
            <w:pPr>
              <w:tabs>
                <w:tab w:val="left" w:pos="27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993167" w:rsidRDefault="00993167" w:rsidP="003D20CF">
      <w:pPr>
        <w:spacing w:after="0"/>
        <w:rPr>
          <w:rFonts w:ascii="Times New Roman" w:hAnsi="Times New Roman" w:cs="Times New Roman"/>
        </w:rPr>
      </w:pPr>
    </w:p>
    <w:tbl>
      <w:tblPr>
        <w:tblW w:w="107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40"/>
        <w:gridCol w:w="536"/>
        <w:gridCol w:w="10"/>
        <w:gridCol w:w="634"/>
        <w:gridCol w:w="1302"/>
        <w:gridCol w:w="672"/>
        <w:gridCol w:w="28"/>
        <w:gridCol w:w="550"/>
        <w:gridCol w:w="1632"/>
        <w:gridCol w:w="1525"/>
        <w:gridCol w:w="1607"/>
      </w:tblGrid>
      <w:tr w:rsidR="00D124CB" w:rsidRPr="00D124CB" w:rsidTr="00D124CB">
        <w:trPr>
          <w:trHeight w:val="347"/>
          <w:jc w:val="center"/>
        </w:trPr>
        <w:tc>
          <w:tcPr>
            <w:tcW w:w="2240" w:type="dxa"/>
            <w:vMerge w:val="restart"/>
            <w:shd w:val="clear" w:color="auto" w:fill="auto"/>
            <w:vAlign w:val="center"/>
            <w:hideMark/>
          </w:tcPr>
          <w:p w:rsidR="00D124CB" w:rsidRPr="00D124CB" w:rsidRDefault="00D124CB" w:rsidP="00D1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124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732" w:type="dxa"/>
            <w:gridSpan w:val="7"/>
            <w:shd w:val="clear" w:color="auto" w:fill="auto"/>
            <w:noWrap/>
            <w:vAlign w:val="center"/>
            <w:hideMark/>
          </w:tcPr>
          <w:p w:rsidR="00D124CB" w:rsidRPr="00D124CB" w:rsidRDefault="00D124CB" w:rsidP="00D1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124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4764" w:type="dxa"/>
            <w:gridSpan w:val="3"/>
            <w:shd w:val="clear" w:color="auto" w:fill="auto"/>
            <w:noWrap/>
            <w:vAlign w:val="center"/>
            <w:hideMark/>
          </w:tcPr>
          <w:p w:rsidR="00D124CB" w:rsidRPr="00D124CB" w:rsidRDefault="00D124CB" w:rsidP="00D1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124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Сумма на год (в рублях)</w:t>
            </w:r>
          </w:p>
        </w:tc>
      </w:tr>
      <w:tr w:rsidR="00D124CB" w:rsidRPr="00D124CB" w:rsidTr="00D124CB">
        <w:trPr>
          <w:cantSplit/>
          <w:trHeight w:val="1260"/>
          <w:jc w:val="center"/>
        </w:trPr>
        <w:tc>
          <w:tcPr>
            <w:tcW w:w="2240" w:type="dxa"/>
            <w:vMerge/>
            <w:shd w:val="clear" w:color="auto" w:fill="auto"/>
            <w:vAlign w:val="center"/>
            <w:hideMark/>
          </w:tcPr>
          <w:p w:rsidR="00D124CB" w:rsidRPr="00D124CB" w:rsidRDefault="00D124CB" w:rsidP="00D1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6" w:type="dxa"/>
            <w:shd w:val="clear" w:color="auto" w:fill="auto"/>
            <w:noWrap/>
            <w:textDirection w:val="btLr"/>
            <w:vAlign w:val="center"/>
            <w:hideMark/>
          </w:tcPr>
          <w:p w:rsidR="00D124CB" w:rsidRPr="00D124CB" w:rsidRDefault="00D124CB" w:rsidP="00D124C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124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Ведомства</w:t>
            </w:r>
          </w:p>
        </w:tc>
        <w:tc>
          <w:tcPr>
            <w:tcW w:w="644" w:type="dxa"/>
            <w:gridSpan w:val="2"/>
            <w:shd w:val="clear" w:color="auto" w:fill="auto"/>
            <w:textDirection w:val="btLr"/>
            <w:vAlign w:val="center"/>
          </w:tcPr>
          <w:p w:rsidR="00D124CB" w:rsidRPr="00D124CB" w:rsidRDefault="00D124CB" w:rsidP="00D124C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124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Раздела</w:t>
            </w:r>
          </w:p>
        </w:tc>
        <w:tc>
          <w:tcPr>
            <w:tcW w:w="1302" w:type="dxa"/>
            <w:shd w:val="clear" w:color="auto" w:fill="auto"/>
            <w:textDirection w:val="btLr"/>
            <w:vAlign w:val="center"/>
          </w:tcPr>
          <w:p w:rsidR="00D124CB" w:rsidRPr="00D124CB" w:rsidRDefault="00D124CB" w:rsidP="00D124C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124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Целевой статьи</w:t>
            </w:r>
          </w:p>
        </w:tc>
        <w:tc>
          <w:tcPr>
            <w:tcW w:w="672" w:type="dxa"/>
            <w:shd w:val="clear" w:color="auto" w:fill="auto"/>
            <w:textDirection w:val="btLr"/>
            <w:vAlign w:val="center"/>
          </w:tcPr>
          <w:p w:rsidR="00D124CB" w:rsidRPr="00D124CB" w:rsidRDefault="00D124CB" w:rsidP="00D124C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124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Вида расходов</w:t>
            </w:r>
          </w:p>
        </w:tc>
        <w:tc>
          <w:tcPr>
            <w:tcW w:w="578" w:type="dxa"/>
            <w:gridSpan w:val="2"/>
            <w:shd w:val="clear" w:color="auto" w:fill="auto"/>
            <w:textDirection w:val="btLr"/>
            <w:vAlign w:val="center"/>
          </w:tcPr>
          <w:p w:rsidR="00D124CB" w:rsidRPr="00D124CB" w:rsidRDefault="00D124CB" w:rsidP="00D124C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124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КОСГУ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D124CB" w:rsidRPr="00D124CB" w:rsidRDefault="00D124CB" w:rsidP="00D1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124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D124CB" w:rsidRPr="00D124CB" w:rsidRDefault="00D124CB" w:rsidP="00D1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124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D124CB" w:rsidRPr="00D124CB" w:rsidRDefault="00D124CB" w:rsidP="00D1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124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казенное учреждение "Управление по делам гражданской обороны и чрезвычайным ситуациям Лесозаводского городского округа"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11 796 000,00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9 446 000,00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8 966 000,00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8 908 000,00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8 908 000,00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8 428 000,00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8 908 000,00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8 908 000,00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8 428 000,00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направления деятельности ОМСУ и казённых учреждений Лесозаводского городского округа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8 908 000,00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8 908 000,00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8 428 000,00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Мероприятия </w:t>
            </w:r>
            <w:proofErr w:type="spellStart"/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8 908 000,00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8 908 000,00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8 428 000,00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8 908 000,00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8 908 000,00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8 428 000,00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выплату персоналу в целях обеспечения выполнения функций </w:t>
            </w: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980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8 313 000,00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8 278 000,00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7 798 000,00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выплату персоналу казенных учреждений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8 313 000,00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8 278 000,00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7 798 000,00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8 313 000,00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8 278 000,00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7 798 000,00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8 060 789,87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8 278 000,00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7 798 000,00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6 134 789,87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6 352 000,00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5 983 000,00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несоциальные выплаты персоналу в денежной форме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Начисления на выплаты по оплате труда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1 918 000,00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1 918 000,00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1 807 000,00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работ, услуг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217 210,13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пособия и компенсации персоналу в денежной форме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217 210,13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585 000,00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585 000,00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505 000,00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505 000,00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работ, услуг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505 000,00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505 000,00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Услуги связи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458 000,00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503 000,00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503 000,00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Поступление нефинансовых активов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Штрафы за нарушение законодательства о налогах и сборах, законодательства о страховых взносах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292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НАЦИОНАЛЬНАЯ </w:t>
            </w: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БЕЗОПАСНОСТЬ И ПРАВООХРАНИТЕЛЬНАЯ ДЕЯТЕЛЬНОСТЬ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980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2 888 000,00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538 000,00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538 000,00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2 888 000,00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538 000,00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538 000,00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 Лесозаводского городского округа" на 2021 - 2027 годы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2 888 000,00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538 000,00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538 000,00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"Обеспечение безопасности жизнедеятельности населения Лесозаводского городского округа"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0710000000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2 850 000,00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Мероприятия в области </w:t>
            </w:r>
            <w:proofErr w:type="gramStart"/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обеспечения безопасности жизнедеятельности населения Лесозаводского городского округа</w:t>
            </w:r>
            <w:proofErr w:type="gramEnd"/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0710093570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2 850 000,00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0710093570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2 850 000,00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0710093570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2 850 000,00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0710093570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2 577 165,00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работ, услуг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0710093570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2 577 165,00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Работы, услуги по содержанию имущества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0710093570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0710093570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2 577 165,00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Поступление нефинансовых активов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0710093570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272 835,00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0710093570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0710093570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272 835,00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горюче-смазочных материалов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0710093570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343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Увеличение стоимости строительных материалов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0710093570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344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5 175,00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прочих материальных запасов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0710093570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17 660,00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"Профилактика экстремизма и терроризма, минимизация последствий проявлений экстремизма и терроризма на территории Лесозаводского городского округа"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0720000000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Мероприятия по профилактике экстремизма и терроризма, минимизации последствий проявлений </w:t>
            </w:r>
            <w:proofErr w:type="spellStart"/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экстремизна</w:t>
            </w:r>
            <w:proofErr w:type="spellEnd"/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терроризма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0720093570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0720093570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0720093570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0720093570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работ, услуг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0720093570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Услуги связи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0720093570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0720093570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Контрольно-счетная палата Лесозаводского городского округа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981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2 768 000,00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2 768 000,00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2 631 000,00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981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2 768 000,00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2 768 000,00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2 631 000,00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981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2 768 000,00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2 768 000,00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2 631 000,00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направления деятельности ОМСУ и казённых учреждений Лесозаводского городского округа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981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2 768 000,00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2 768 000,00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2 631 000,00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Мероприятия </w:t>
            </w:r>
            <w:proofErr w:type="spellStart"/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981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2 768 000,00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2 768 000,00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2 631 000,00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Руководство и управление в сфере установленных функций Контрольно-счётной палаты Лесозаводского городского округа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981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9990091050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1 443 000,00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1 443 000,00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1 371 000,00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981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9990091050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1 434 000,00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1 434 000,00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1 362 000,00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981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9990091050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1 434 000,00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1 434 000,00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1 362 000,00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981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9990091050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1 434 000,00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1 434 000,00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1 362 000,00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981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9990091050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1 420 018,53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1 425 000,00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1 353 000,00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981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9990091050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1 089 018,53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1 094 000,00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1 039 000,00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несоциальные выплаты персоналу в денежной форме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981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9990091050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Начисления на выплаты по оплате труда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981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9990091050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313 000,00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работ, услуг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981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9990091050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981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9990091050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981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9990091050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4 981,47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пособия и компенсации персоналу в денежной форме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981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9990091050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4 981,47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981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9990091050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981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9990091050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981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9990091050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Оплата работ, услуг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981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9990091050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981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9990091050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Поступление нефинансовых активов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981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9990091050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981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9990091050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981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9990091050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349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981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9990091050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981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9990091050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981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9990091050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981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9990091050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Налоги, пошлины и сборы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981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9990091050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Председатель Контрольно-счётной палаты Лесозаводского городского округа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981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9990091060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1 325 000,00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1 325 000,00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1 260 000,00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981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9990091060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1 320 000,00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1 320 000,00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1 255 000,00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981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9990091060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1 320 000,00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1 320 000,00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1 255 000,00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981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9990091060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1 320 000,00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1 320 000,00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1 255 000,00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981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9990091060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1 311 000,00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1 311 000,00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1 246 000,00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981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9990091060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1 006 000,00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1 006 000,00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956 000,00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несоциальные выплаты персоналу в денежной форме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981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9990091060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Начисления на выплаты по оплате труда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981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9990091060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304 000,00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304 000,00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289 000,00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работ, услуг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981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9990091060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981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9990091060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981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9990091060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Иные закупки товаров, работ и услуг для обеспечения </w:t>
            </w: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981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9990091060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981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9990091060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работ, услуг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981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9990091060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981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9990091060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казенное учреждение "Управление образования Лесозаводского городского округа"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849 963 279,42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808 184 206,20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827 660 890,20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837 876 047,22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796 096 080,20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815 572 764,20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284 160 433,00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272 525 862,00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280 580 654,00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Лесозаводского городского округа" на 2021-2027 годы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284 160 433,00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272 525 862,00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280 580 654,00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системы дошкольного образования Лесозаводского городского округа"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0210000000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284 160 433,00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272 525 862,00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280 580 654,00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100 657 440,00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82 756 000,00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80 047 000,00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100 657 440,00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82 756 000,00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80 047 000,00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100 657 440,00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82 756 000,00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80 047 000,00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98 097 440,00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81 896 000,00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79 187 000,00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57 416 440,00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54 234 000,00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51 525 000,00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44 039 395,00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41 616 000,00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39 535 000,00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несоциальные выплаты персоналу в денежной форме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Начисления на выплаты по оплате труда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13 327 045,00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12 568 000,00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11 940 000,00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работ, услуг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39 891 000,00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26 962 000,00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26 962 000,00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Услуги связи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Коммунальные услуги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32 185 000,00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25 140 000,00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25 140 000,00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Работы, услуги по содержанию имущества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5 284 000,00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Социальные пособия и компенсации персоналу в денежной форме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Налоги, пошлины и сборы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484 250,00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Штрафы за нарушение законодательства о налогах и сборах, законодательства о страховых взносах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292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Штрафы за нарушение законодательства о закупках и нарушение условий контрактов (договоров)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293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 текущего характера организациям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297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15 750,00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Поступление нефинансовых активов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2 560 000,00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продуктов питания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прочих материальных запасов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Укрепление материально-технической базы муниципальных учреждений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0210090620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969 695,20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0210090620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969 695,20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0210090620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969 695,20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0210090620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969 695,20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работ, услуг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0210090620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969 695,20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Работы, услуги по содержанию имущества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0210090620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969 695,20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из вышестоящего бюджета на реализацию проектов инициативного бюджетирования по направлению "Твой проект"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0210092360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Предоставление субсидий бюджетным, автономным учреждениям и иным некоммерческим </w:t>
            </w: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организациям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0210092360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0210092360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0210092360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работ, услуг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0210092360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Работы, услуги по содержанию имущества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0210092360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 из вышестоящего бюджета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0210093070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177 902 993,00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188 169 862,00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198 933 654,00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0210093070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177 902 993,00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188 169 862,00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198 933 654,00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0210093070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177 902 993,00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188 169 862,00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198 933 654,00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0210093070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173 028 211,00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181 678 392,00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192 442 184,00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0210093070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172 004 521,11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180 543 392,00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191 307 184,00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0210093070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132 034 021,11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138 596 422,00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146 109 814,00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Начисления на выплаты по оплате труда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0210093070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39 970 500,00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41 946 970,00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45 197 370,00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работ, услуг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0210093070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705 064,00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1 135 000,00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1 135 000,00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Услуги связи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0210093070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401 650,00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Работы, услуги по содержанию имущества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0210093070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113 621,00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0210093070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189 793,00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0210093070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318 625,89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пособия и компенсации персоналу в денежной форме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0210093070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318 625,89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Поступление нефинансовых активов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0210093070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4 874 782,00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6 491 470,00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6 491 470,00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0210093070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2 676 517,05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4 088 848,00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4 088 848,00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0210093070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2 198 264,95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2 402 622,00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2 402 622,00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прочих материальных запасов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0210093070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2 198 264,95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2 402 622,00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2 402 622,00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Мероприятия по обеспечению безопасности муниципальных учреждений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0210093750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0210093750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0210093750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0210093750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работ, услуг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0210093750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Работы, услуги по содержанию имущества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0210093750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0210093750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реализацию проектов инициативного бюджетирования по направлению "Твой проект" за счёт средств местного бюджета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02100S2360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30 304,80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02100S2360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30 304,80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02100S2360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30 304,80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02100S2360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30 304,80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работ, услуг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02100S2360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30 304,80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Работы, услуги по содержанию имущества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02100S2360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30 304,80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461 699 972,83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436 199 703,20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450 957 595,20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Лесозаводского городского округа" на 2021-2027 годы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461 699 972,83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436 199 703,20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450 957 595,20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системы общего образования Лесозаводского городского округа"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0220000000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461 699 972,83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436 199 703,20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450 957 595,20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 на 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0220053030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28 665 000,00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28 665 000,00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29 250 000,00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Предоставление </w:t>
            </w: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субсидий бюджетным, автономным учреждениям и иным некоммерческим организациям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0220053030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28 665 000,00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28 665 000,00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29 250 000,00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0220053030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28 665 000,00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28 665 000,00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29 250 000,00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0220053030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28 665 000,00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28 665 000,00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29 250 000,00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0220053030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28 665 000,00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28 665 000,00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29 250 000,00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0220053030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22 016 000,00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22 465 440,00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22 465 440,00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Начисления на выплаты по оплате труда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0220053030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6 649 000,00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6 199 560,00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6 784 560,00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113 392 595,41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100 376 503,00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97 092 503,00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113 392 595,41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100 376 503,00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97 092 503,00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113 392 595,41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100 376 503,00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97 092 503,00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111 659 595,41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99 593 503,00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96 309 503,00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67 564 160,24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64 699 000,00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61 469 000,00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51 733 845,00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49 615 000,00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47 134 000,00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несоциальные выплаты персоналу в денежной форме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175 360,24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Начисления на выплаты по оплате труда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15 654 955,00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14 984 000,00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14 235 000,00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работ, услуг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43 515 639,76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34 094 503,00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34 040 503,00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Услуги связи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275 000,00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525 000,00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525 000,00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Коммунальные услуги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37 883 000,00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30 486 503,00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30 432 503,00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Работы, услуги по содержанию имущества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2 193 000,00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2 943 000,00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2 943 000,00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3 164 639,76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102 860,00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пособия и компенсации персоналу в денежной форме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102 860,00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476 935,41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Налоги, пошлины и сборы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376 935,41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Штрафы за нарушение законодательства о налогах и сборах, </w:t>
            </w: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законодательства о страховых взносах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292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Штрафы за нарушение законодательства о закупках и нарушение условий контрактов (договоров)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293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Поступление нефинансовых активов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1 733 000,00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783 000,00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783 000,00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1 563 000,00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363 000,00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363 000,00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продуктов питания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прочих материальных запасов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1 410 000,00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Укрепление материально-технической базы муниципальных учреждений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0220090620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2 671 927,04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0220090620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2 671 927,04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0220090620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2 671 927,04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0220090620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2 671 927,04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работ, услуг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0220090620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2 671 927,04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Работы, услуги по содержанию имущества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0220090620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2 671 927,04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из краевого бюджета на капитальный ремонт зданий муниципальных общеобразовательных учреждений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0220092340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20 493 952,42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0220092340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20 493 952,42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0220092340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20 493 952,42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0220092340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20 493 952,42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работ, услуг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0220092340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20 493 952,42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Работы, услуги по содержанию имущества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0220092340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20 493 952,42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Субсидии из вышестоящего бюджета на реализацию проектов инициативного бюджетирования по </w:t>
            </w: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направлению "Твой проект"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0220092360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0220092360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0220092360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0220092360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работ, услуг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0220092360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Работы, услуги по содержанию имущества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0220092360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общего, дополнительного образования детей в муниципальных общеобразовательных организациях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0220093060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250 418 808,00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265 293 466,00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280 896 358,00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0220093060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250 418 808,00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265 293 466,00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280 896 358,00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0220093060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250 418 808,00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265 293 466,00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280 896 358,00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0220093060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234 470 803,11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250 409 866,00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266 012 758,00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0220093060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232 905 797,00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248 314 866,00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263 917 758,00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0220093060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178 792 643,00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195 468 950,00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206 359 842,00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Начисления на выплаты по оплате труда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0220093060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54 113 154,00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52 845 916,00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57 557 916,00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работ, услуг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0220093060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1 175 006,11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2 095 000,00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2 095 000,00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Услуги связи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0220093060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732 301,39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Работы, услуги по содержанию имущества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0220093060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95 650,00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0220093060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347 054,72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0220093060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пособия и компенсации персоналу в денежной форме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0220093060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Поступление </w:t>
            </w: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нефинансовых активов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0220093060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15 948 004,89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14 883 600,00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14 883 600,00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Увеличение стоимости основных средств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0220093060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14 011 387,79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12 883 600,00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12 883 600,00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0220093060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1 936 617,10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прочих материальных запасов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0220093060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1 936 617,10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из вышестоящего бюджета на осуществление отдельных государственных полномочий по обеспечению бесплатным питанием детей, обучающихся в муниципальных общеобразовательных организациях Приморского края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0220093150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9 566 750,00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9 566 750,00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9 566 750,00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0220093150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9 566 750,00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9 566 750,00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9 566 750,00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0220093150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9 566 750,00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9 566 750,00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9 566 750,00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0220093150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8 117 351,00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7 938 000,00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7 938 000,00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работ, услуг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0220093150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8 117 351,00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7 938 000,00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7 938 000,00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0220093150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8 117 351,00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7 938 000,00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7 938 000,00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Поступление нефинансовых активов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0220093150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1 449 399,00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1 628 750,00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1 628 750,00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0220093150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1 449 399,00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1 628 750,00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1 628 750,00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продуктов питания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0220093150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1 449 399,00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1 628 750,00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1 628 750,00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обеспечению безопасности муниципальных учреждений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0220093750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0220093750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0220093750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0220093750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работ, услуг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0220093750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Работы, услуги по содержанию имущества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0220093750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0220093750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Организация бесплатного горячего питания обучающихся, </w:t>
            </w: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02200R3040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26 941 600,00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02200R3040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26 941 600,00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02200R3040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26 941 600,00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02200R3040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24 228 400,00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работ, услуг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02200R3040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24 228 400,00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02200R3040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24 228 400,00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Поступление нефинансовых активов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02200R3040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2 713 200,00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02200R3040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2 713 200,00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продуктов питания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02200R3040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2 713 200,00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Субвенции бюджетам муниципальных образований Приморского края на осуществление отдельных государственных полномочий по обеспечению горячим питанием обучающихся, получающих начальное общее образование в муниципальных общеобразовательных организациях Приморского края, </w:t>
            </w:r>
            <w:proofErr w:type="spellStart"/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софинансируемые</w:t>
            </w:r>
            <w:proofErr w:type="spellEnd"/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федерального бюджета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02200R3041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26 941 600,00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26 941 600,00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02200R3041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26 941 600,00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26 941 600,00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02200R3041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26 941 600,00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26 941 600,00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02200R3041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23 597 700,00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23 597 700,00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работ, услуг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02200R3041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23 597 700,00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23 597 700,00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02200R3041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23 597 700,00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23 597 700,00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Поступление нефинансовых активов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02200R3041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3 343 900,00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3 343 900,00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02200R3041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3 343 900,00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3 343 900,00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продуктов питания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02200R3041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3 343 900,00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3 343 900,00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Субсидии  на капитальный ремонт зданий муниципальных общеобразовательных учреждений за счет средств местного бюджета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02200S2340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2 288 730,36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02200S2340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2 288 730,36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02200S2340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2 288 730,36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02200S2340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2 288 730,36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работ, услуг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02200S2340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2 288 730,36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Работы, услуги по содержанию имущества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02200S2340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2 288 730,36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реализацию проектов инициативного бюджетирования по направлению "Твой проект" за счет средств местного бюджета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02200S2360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60 609,60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02200S2360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60 609,60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02200S2360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60 609,60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02200S2360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60 609,60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работ, услуг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02200S2360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60 609,60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Работы, услуги по содержанию имущества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02200S2360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60 609,60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из вышестоящего бюджета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022E250970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3 656 384,20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5 510 384,20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022E250970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3 656 384,20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5 510 384,20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022E250970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3 656 384,20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5 510 384,20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022E250970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3 656 384,20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5 510 384,20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работ, услуг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022E250970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3 656 384,20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5 510 384,20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Работы, услуги по </w:t>
            </w: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содержанию имущества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022E250970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3 656 384,20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5 510 384,20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Дополнительное образование детей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42 978 533,00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40 761 000,00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39 266 000,00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Лесозаводского городского округа" на 2021-2027 годы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42 978 533,00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40 761 000,00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39 266 000,00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системы дополнительного образования, отдыха, оздоровления и занятости детей и подростков Лесозаводского городского округа"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0230000000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42 978 533,00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40 761 000,00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39 266 000,00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37 570 533,00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35 353 000,00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33 858 000,00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37 570 533,00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35 353 000,00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33 858 000,00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37 570 533,00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35 353 000,00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33 858 000,00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37 380 433,00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35 263 000,00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33 768 000,00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30 638 688,09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29 924 000,00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28 429 000,00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23 495 936,09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22 950 000,00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21 802 000,00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несоциальные выплаты персоналу в денежной форме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Начисления на выплаты по оплате труда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7 099 752,00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6 931 000,00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6 584 000,00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работ, услуг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6 635 900,00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5 246 000,00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5 246 000,00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Услуги связи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Коммунальные услуги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6 144 000,00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4 654 000,00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4 654 000,00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Работы, услуги по содержанию имущества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315 900,00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516 000,00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516 000,00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12 844,91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пособия и компенсации персоналу в денежной форме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12 844,91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Налоги, пошлины и сборы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Штрафы за нарушение законодательства о налогах и сборах, законодательства о страховых взносах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292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Поступление нефинансовых активов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190 100,00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72 300,00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117 800,00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горюче-смазочных материалов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343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прочих материальных запасов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114 700,00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Укрепление материально-технической базы муниципальных учреждений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0230090620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0230090620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0230090620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0230090620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работ, услуг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0230090620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Работы, услуги по содержанию имущества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0230090620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обеспечению безопасности муниципальных учреждений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0230093750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0230093750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0230093750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0230093750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работ, услуг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0230093750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Работы, услуги по содержанию имущества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0230093750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0230093750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0230096282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4 758 000,00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4 758 000,00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4 758 000,00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Предоставление субсидий бюджетным, </w:t>
            </w: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0230096282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4 758 000,00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4 758 000,00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4 758 000,00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0230096282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4 758 000,00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4 758 000,00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4 758 000,00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0230096282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4 458 000,00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4 758 000,00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4 758 000,00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0230096282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4 358 000,00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0230096282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3 354 377,00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Начисления на выплаты по оплате труда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0230096282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1 003 623,00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работ, услуг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0230096282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0230096282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Безвозмездные перечисления организациям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0230096282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4 758 000,00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4 758 000,00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Безвозмездные перечисления (передачи) текущего характера сектора государственного управления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0230096282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4 758 000,00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4 758 000,00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Поступление нефинансовых активов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0230096282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0230096282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0230096282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прочих материальных запасов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0230096282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5 155 203,39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4 881 515,00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4 881 515,00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Лесозаводского городского округа" на 2021-2027 годы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5 155 203,39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4 881 515,00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4 881 515,00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системы дополнительного образования, отдыха, оздоровления и занятости детей и подростков Лесозаводского городского округа"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0230000000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5 155 203,39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4 881 515,00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4 881 515,00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Субвенции из вышестоящего бюджета на организацию и обеспечение оздоровления детей Приморского края (за исключением организации отдыха детей в каникулярное </w:t>
            </w: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время)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0230093080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2 828 408,80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2 827 515,00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2 827 515,00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0230093080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2 828 408,80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2 827 515,00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2 827 515,00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0230093080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2 828 408,80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2 827 515,00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2 827 515,00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0230093080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2 202 774,70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2 120 645,00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2 120 645,00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работ, услуг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0230093080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2 202 774,70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2 120 645,00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2 120 645,00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0230093080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2 202 774,70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2 120 645,00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2 120 645,00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Поступление нефинансовых активов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0230093080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625 634,10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706 870,00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706 870,00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0230093080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625 634,10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706 870,00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706 870,00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продуктов питания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0230093080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625 634,10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706 870,00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706 870,00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отдыха, оздоровления и занятости детей и подростков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0230094050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2 326 794,59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2 054 000,00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2 054 000,00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0230094050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2 326 794,59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2 054 000,00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2 054 000,00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0230094050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2 326 794,59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2 054 000,00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2 054 000,00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0230094050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2 270 794,59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1 998 000,00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1 998 000,00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0230094050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1 652 257,38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1 498 000,00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1 498 000,00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0230094050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1 270 244,09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1 150 000,00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1 150 000,00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Начисления на выплаты по оплате труда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0230094050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382 013,29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348 000,00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348 000,00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работ, услуг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0230094050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618 537,21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0230094050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618 537,21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Поступление нефинансовых активов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0230094050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0230094050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прочих материальных запасов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0230094050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43 881 905,00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41 728 000,00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39 887 000,00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направления деятельности ОМСУ и казённых учреждений Лесозаводского городского округа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43 881 905,00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41 728 000,00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39 887 000,00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Мероприятия </w:t>
            </w:r>
            <w:proofErr w:type="spellStart"/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направлений деятельности органов местного </w:t>
            </w: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самоуправления и казённых учреждений Лесозаводского городского округа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43 881 905,00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41 728 000,00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39 887 000,00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43 881 905,00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41 728 000,00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39 887 000,00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37 412 368,00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36 859 000,00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35 018 000,00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37 412 368,00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36 859 000,00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35 018 000,00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37 412 368,00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36 859 000,00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35 018 000,00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37 382 368,00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36 859 000,00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35 018 000,00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28 666 014,00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28 271 000,00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26 857 000,00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несоциальные выплаты персоналу в денежной форме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Начисления на выплаты по оплате труда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8 666 354,00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8 538 000,00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8 111 000,00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пособия и компенсации персоналу в денежной форме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6 014 537,00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4 414 000,00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4 414 000,00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6 014 537,00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4 414 000,00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4 414 000,00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1 414 000,00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1 414 000,00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1 414 000,00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работ, услуг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1 414 000,00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1 414 000,00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1 414 000,00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Услуги связи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304 000,00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304 000,00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304 000,00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Коммунальные услуги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Работы, услуги по содержанию имущества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Страхование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Поступление нефинансовых активов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4 600 537,00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4 600 537,00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горюче-смазочных материалов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343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3 800 537,00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прочих материальных запасов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 текущего характера физическим лицам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296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275 000,00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275 000,00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275 000,00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275 000,00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275 000,00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275 000,00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275 000,00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275 000,00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275 000,00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275 000,00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275 000,00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275 000,00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Налоги, пошлины и сборы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Штрафы за нарушение законодательства о налогах и сборах, законодательства о страховых взносах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292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12 087 232,20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12 088 126,00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12 088 126,00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1 590 000,00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1 590 000,00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1 590 000,00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Лесозаводского городского округа" на 2021-2027 годы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1 590 000,00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1 590 000,00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1 590 000,00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системы дошкольного образования Лесозаводского городского округа"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0210000000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Субвенции на осуществление отдельных государственных полномочий по обеспечению мер социальной поддержки педагогическим работникам </w:t>
            </w: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муниципальных образовательных организаций Приморского края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021E193140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021E193140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021E193140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021E193140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021E193140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Пособия по социальной помощи населению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021E193140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системы общего образования Лесозаводского городского округа"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0220000000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1 390 000,00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осуществление отдельных государственных полномочий по обеспечению мер социальной поддержки педагогическим работникам муниципальных образовательных организаций Приморского края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022E193140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1 390 000,00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022E193140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1 390 000,00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022E193140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1 390 000,00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022E193140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1 390 000,00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022E193140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1 390 000,00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Пособия по социальной помощи населению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022E193140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1 390 000,00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10 497 232,20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10 498 126,00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10 498 126,00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Лесозаводского городского округа" на 2021-2027 годы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10 497 232,20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10 498 126,00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10 498 126,00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"Развитие системы дошкольного образования </w:t>
            </w: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Лесозаводского городского округа"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0210000000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9 898 126,00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9 898 126,00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9 898 126,00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Субвенции из вышестоящего бюджета на компенсацию части родительской платы за содержание ребенка (присмотр и уход за ребёнком) в 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0210093090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9 898 126,00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9 898 126,00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9 898 126,00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0210093090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9 898 126,00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9 898 126,00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9 898 126,00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0210093090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9 898 126,00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9 898 126,00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9 898 126,00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0210093090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9 898 126,00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9 898 126,00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9 898 126,00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0210093090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9 898 126,00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9 898 126,00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9 898 126,00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Пособия по социальной помощи населению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0210093090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9 898 126,00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9 898 126,00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9 898 126,00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системы дополнительного образования, отдыха, оздоровления и занятости детей и подростков Лесозаводского городского округа"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0230000000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599 106,20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из вышестоящего бюджета на организацию и обеспечение оздоровления детей Приморского края (за исключением организации отдыха детей в каникулярное время)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0230093080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599 106,20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0230093080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599 106,20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0230093080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599 106,20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0230093080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599 106,20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0230093080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599 106,20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Пособия по </w:t>
            </w: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социальной помощи населению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982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0230093080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599 106,20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Администрация Лесозаводского городского округа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430 972 612,14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340 918 405,52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352 924 837,79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81 894 303,00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60 630 145,00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58 299 400,00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2 091 600,00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2 070 000,00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2 070 000,00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направления деятельности ОМСУ и казённых учреждений Лесозаводского городского округа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2 091 600,00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2 070 000,00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2 070 000,00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Мероприятия </w:t>
            </w:r>
            <w:proofErr w:type="spellStart"/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2 091 600,00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2 070 000,00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2 070 000,00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Глава Лесозаводского городского округа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9990091010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2 091 600,00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2 070 000,00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2 070 000,00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9990091010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2 091 600,00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2 070 000,00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2 070 000,00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9990091010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2 091 600,00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2 070 000,00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2 070 000,00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9990091010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2 091 600,00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2 070 000,00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2 070 000,00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9990091010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2 091 600,00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2 070 000,00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2 070 000,00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9990091010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1 597 590,00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1 581 000,00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1 581 000,00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несоциальные выплаты персоналу в денежной форме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9990091010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Начисления на выплаты по оплате труда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9990091010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466 010,00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461 000,00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461 000,00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Функционирование Правительства Российской </w:t>
            </w: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46 891 947,00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46 067 000,00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43 774 000,00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Непрограммные</w:t>
            </w:r>
            <w:proofErr w:type="spellEnd"/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направления деятельности ОМСУ и казённых учреждений Лесозаводского городского округа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46 891 947,00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46 067 000,00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43 774 000,00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Мероприятия </w:t>
            </w:r>
            <w:proofErr w:type="spellStart"/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46 891 947,00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46 067 000,00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43 774 000,00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 Лесозаводского городского округа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9990091030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46 891 947,00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46 067 000,00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43 774 000,00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9990091030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46 820 947,00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45 996 000,00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43 703 000,00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9990091030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46 820 947,00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45 996 000,00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43 703 000,00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9990091030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46 820 947,00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45 996 000,00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43 703 000,00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9990091030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46 513 778,90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45 919 000,00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43 626 000,00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9990091030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35 662 600,00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35 229 000,00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33 468 000,00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несоциальные выплаты персоналу в денежной форме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9990091030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Начисления на выплаты по оплате труда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9990091030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10 800 178,90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10 639 000,00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10 107 000,00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работ, услуг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9990091030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9990091030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Социальное обеспечение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9990091030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233 168,10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пособия и компенсации персоналу в денежной форме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9990091030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233 168,10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9990091030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9990091030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Поступление нефинансовых активов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9990091030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9990091030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горюче-смазочных материалов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9990091030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343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9990091030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9990091030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9990091030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9990091030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Налоги, пошлины и сборы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9990091030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Штрафы за нарушение законодательства о налогах и сборах, законодательства о страховых взносах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9990091030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292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17 980,00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 текущего характера организациям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9990091030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297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Судебная система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0105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427 804,00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25 412,00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22 587,00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направления деятельности ОМСУ и казённых учреждений Лесозаводского городского округа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0105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427 804,00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25 412,00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22 587,00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Мероприятия </w:t>
            </w:r>
            <w:proofErr w:type="spellStart"/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0105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427 804,00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25 412,00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22 587,00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Осуществление полномочий по составлению (изменению) списков кандидатов в присяжные заседатели федеральных судов </w:t>
            </w: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общей юрисдикции в Российской Федерации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0105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9990051200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427 804,00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25 412,00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22 587,00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0105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9990051200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427 804,00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25 412,00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22 587,00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0105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9990051200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427 804,00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25 412,00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22 587,00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0105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9990051200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404 982,00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25 412,00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22 587,00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работ, услуг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0105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9990051200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404 982,00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25 412,00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22 587,00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Услуги связи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0105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9990051200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345 000,00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25 412,00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22 587,00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0105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9990051200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59 982,00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Поступление нефинансовых активов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0105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9990051200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22 822,00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0105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9990051200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22 822,00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прочих материальных запасов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0105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9990051200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22 822,00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9 725 873,00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направления деятельности ОМСУ и казённых учреждений Лесозаводского городского округа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9 725 873,00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Мероприятия </w:t>
            </w:r>
            <w:proofErr w:type="spellStart"/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9 725 873,00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Резервный фонд администрации Лесозаводского городского округа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9990090010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9 725 873,00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9990090010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9 725 873,00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9990090010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9 725 873,00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9990090010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9 725 873,00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9990090010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9 725 873,00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 текущего характера физическим лицам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9990090010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296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9 725 873,00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22 757 079,00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11 967 733,00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11 932 813,00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"Информатизация Лесозаводского городского округа" на 2021-2027 годы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1100000000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394 000,00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Мероприятия </w:t>
            </w: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муниципальной программы "Информатизация Лесозаводского городского округа" на 2021-2027 годы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1190000000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394 000,00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Обеспечение функционирования и развития информационных систем и сетевых ресурсов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1190093510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394 000,00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1190093510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394 000,00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1190093510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394 000,00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1190093510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работ, услуг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1190093510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Работы, услуги по содержанию имущества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1190093510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1190093510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Поступление нефинансовых активов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1190093510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344 000,00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1190093510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1190093510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прочих материальных запасов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1190093510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направления деятельности ОМСУ и казённых учреждений Лесозаводского городского округа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22 057 079,00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11 267 733,00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11 538 813,00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Мероприятия </w:t>
            </w:r>
            <w:proofErr w:type="spellStart"/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22 057 079,00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11 267 733,00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11 538 813,00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из вышестоящего бюджета на осуществление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9990059300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2 941 776,00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2 941 776,00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2 941 776,00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9990059300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2 941 776,00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2 941 776,00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2 941 776,00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9990059300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2 941 776,00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2 941 776,00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2 941 776,00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9990059300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2 941 776,00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2 941 776,00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2 941 776,00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9990059300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2 937 237,96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2 941 776,00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2 941 776,00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9990059300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2 253 501,96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2 258 040,00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2 258 040,00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Начисления на выплаты по оплате труда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9990059300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683 736,00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683 736,00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683 736,00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9990059300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4 538,04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пособия и компенсации персоналу в денежной форме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9990059300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4 538,04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Расходы, связанные с исполнением решений, принятых судебными и иными органами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9990090050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9990090050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9990090050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1 030 692,78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9990090050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1 030 692,78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9990090050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1 030 692,78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 текущего характера физическим лицам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9990090050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296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1 028 672,78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 текущего характера организациям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9990090050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297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9990090050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9 969 307,22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9990090050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9 969 307,22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9990090050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9 969 307,22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экономические санкции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9990090050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295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832 507,22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 капитального характера физическим лицам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9990090050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298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9 136 800,00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Субвенции из вышестоящего бюджета на создание и </w:t>
            </w: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обеспечение деятельности комиссий по делам несовершеннолетних и защите их прав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9990093010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1 359 676,00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1 410 735,00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1 463 836,00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9990093010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1 265 000,00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1 265 000,00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1 265 000,00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9990093010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1 265 000,00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1 265 000,00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1 265 000,00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9990093010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1 265 000,00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1 265 000,00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1 265 000,00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9990093010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1 265 000,00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1 265 000,00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1 265 000,00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9990093010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971 000,00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971 000,00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971 000,00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Начисления на выплаты по оплате труда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9990093010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294 000,00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294 000,00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294 000,00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9990093010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94 676,00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145 735,00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198 836,00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9990093010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94 676,00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145 735,00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198 836,00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9990093010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91 676,00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142 735,00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123 356,00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работ, услуг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9990093010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91 676,00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142 735,00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123 356,00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Услуги связи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9990093010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58 280,00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117 240,00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97 801,00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Работы, услуги по содержанию имущества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9990093010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25 496,00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25 495,00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25 555,00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9990093010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7 900,00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Поступление нефинансовых активов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9990093010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75 480,00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9990093010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75 480,00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прочих материальных запасов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9990093010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75 480,00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Субвенции из вышестоящего бюджета на реализацию отдельных государственных полномочий по созданию </w:t>
            </w: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административных комиссий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9990093030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874 029,00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906 419,00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940 105,00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9990093030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874 029,00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906 419,00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940 105,00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9990093030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874 029,00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906 419,00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940 105,00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9990093030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874 029,00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906 419,00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940 105,00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9990093030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868 737,57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906 419,00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940 105,00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9990093030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666 908,57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673 000,00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672 200,00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Начисления на выплаты по оплате труда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9990093030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201 829,00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233 419,00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267 905,00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9990093030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5 291,43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пособия и компенсации персоналу в денежной форме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9990093030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5 291,43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из вышестоящего бюджета на выполнение органами местного самоуправления отдельных государственных полномочий по государственному управлению охраной труда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9990093100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909 860,00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943 655,00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978 802,00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9990093100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703 000,00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703 000,00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703 000,00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государственных (муниципальных) </w:t>
            </w: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органов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9990093100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703 000,00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703 000,00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703 000,00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9990093100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703 000,00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703 000,00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703 000,00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9990093100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703 000,00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703 000,00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703 000,00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9990093100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Начисления на выплаты по оплате труда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9990093100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9990093100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206 860,00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240 655,00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275 802,00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9990093100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206 860,00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240 655,00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275 802,00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9990093100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148 860,00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240 655,00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275 802,00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работ, услуг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9990093100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148 860,00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240 655,00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275 802,00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Работы, услуги по содержанию имущества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9990093100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131 260,00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240 655,00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275 802,00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9990093100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17 600,00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Поступление нефинансовых активов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9990093100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9990093100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прочих материальных запасов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9990093100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из вышестоящего бюджета на реализацию государственных полномочий органов опеки и попечительства в отношении несовершеннолетних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9990093160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3 900 437,00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4 043 847,00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4 192 993,00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9990093160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2 888 580,00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2 929 460,00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3 078 600,00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9990093160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2 888 580,00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2 929 460,00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3 078 600,00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9990093160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2 888 580,00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2 929 460,00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3 078 600,00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Оплата труда и </w:t>
            </w: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начисления на выплаты по оплате труда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9990093160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2 729 000,00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2 762 500,00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2 762 500,00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Заработная плата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9990093160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2 094 000,00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2 121 500,00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2 121 500,00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несоциальные выплаты персоналу в денежной форме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9990093160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Начисления на выплаты по оплате труда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9990093160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634 000,00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работ, услуг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9990093160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159 580,00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166 960,00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316 100,00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Транспортные услуги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9990093160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134 580,00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139 960,00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289 100,00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9990093160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9990093160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1 011 857,00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1 114 387,00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1 114 393,00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9990093160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1 011 857,00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1 114 387,00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1 114 393,00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9990093160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751 857,00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762 197,00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762 203,00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работ, услуг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9990093160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751 857,00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762 197,00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762 203,00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Услуги связи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9990093160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Транспортные услуги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9990093160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Работы, услуги по содержанию имущества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9990093160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361 857,00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362 197,00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362 203,00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9990093160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339 600,00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Поступление нефинансовых активов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9990093160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352 190,00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352 190,00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9990093160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242 190,00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242 190,00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9990093160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прочих материальных запасов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9990093160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расходы, связанные с реализацией других обязанностей муниципального образования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9990093550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9990093550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9990093550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9990093550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работ, услуг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9990093550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Коммунальные услуги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9990093550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9990093550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329 000,00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Субвенции на </w:t>
            </w: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реализацию полномочий Российской Федерации на государственную регистрацию актов гражданского состояния за счет сре</w:t>
            </w:r>
            <w:proofErr w:type="gramStart"/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дств кр</w:t>
            </w:r>
            <w:proofErr w:type="gramEnd"/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аевого бюджета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9999993180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721 301,00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721 301,00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721 301,00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9999993180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86 433,39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9999993180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86 433,39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9999993180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86 433,39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9999993180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82 560,09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9999993180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64 492,00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несоциальные выплаты персоналу в денежной форме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9999993180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Начисления на выплаты по оплате труда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9999993180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17 668,09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работ, услуг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9999993180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3 873,30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9999993180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3 873,30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9999993180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634 867,61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721 301,00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721 301,00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9999993180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634 867,61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721 301,00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721 301,00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9999993180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614 569,61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721 301,00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721 301,00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работ, услуг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9999993180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614 569,61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721 301,00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721 301,00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Услуги связи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9999993180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Коммунальные услуги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9999993180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288 062,91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Работы, услуги по содержанию имущества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9999993180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268 380,00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357 301,00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357 301,00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9999993180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44 126,70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Поступление нефинансовых активов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9999993180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20 298,00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Увеличение стоимости </w:t>
            </w: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материальных запасов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9999993180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20 298,00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Увеличение стоимости прочих материальных запасов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9999993180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20 298,00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Мобилизационная подготовка экономики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0204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направления деятельности ОМСУ и казённых учреждений Лесозаводского городского округа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0204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Мероприятия </w:t>
            </w:r>
            <w:proofErr w:type="spellStart"/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0204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0204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9990090040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0204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9990090040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0204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9990090040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0204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9990090040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работ, услуг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0204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9990090040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Услуги связи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0204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9990090040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0204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9990090040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0204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9990090040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 текущего характера физическим лицам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0204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9990090040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296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Поступление нефинансовых активов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0204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9990090040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0204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9990090040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0204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9990090040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прочих материальных запасов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0204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9990090040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141 052 059,41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30 895 149,02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30 895 149,02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Сельское хозяйство и рыболовство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2 227 672,33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629 761,94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629 761,94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направления деятельности ОМСУ и </w:t>
            </w: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казённых учреждений Лесозаводского городского округа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2 227 672,33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629 761,94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629 761,94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Мероприятия </w:t>
            </w:r>
            <w:proofErr w:type="spellStart"/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2 227 672,33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629 761,94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629 761,94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Субвенции, предоставляемые бюджетам муниципальных образований на реализацию государственных полномочий Приморского края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9990093040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2 227 672,33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629 761,94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629 761,94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9990093040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2 227 672,33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629 761,94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629 761,94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9990093040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2 227 672,33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629 761,94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629 761,94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9990093040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2 227 672,33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629 761,94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629 761,94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работ, услуг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9990093040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2 227 672,33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629 761,94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629 761,94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9990093040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2 227 672,33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629 761,94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629 761,94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Дорожное хозяйство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138 771 000,00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30 212 000,00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30 212 000,00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"Обеспечение доступным жильём отдельных категорий граждан и стимулирование развития жилищного строительства на территории Лесозаводского городского округа" на 2021-2027 годы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"Обеспечение земельных участков, предоставляемых на бесплатной основе гражданам, имеющим трёх и более детей, под </w:t>
            </w: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строительство индивидуальных жилых домов, инженерной и транспортной инфраструктурой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0610000000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Проектирование, строительство подъездных автомобильных дорог, проездов к земельным участкам, предоставленным (предоставляемым) на бесплатной основе гражданам, имеющим трех и более детей, за счет средств местного бюджета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06100S2380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06100S2380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06100S2380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06100S2380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работ, услуг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06100S2380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06100S2380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"Модернизация дорожной сети Лесозаводского городского округа" на 2021 - 2027 годы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138 761 000,00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29 212 000,00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29 212 000,00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муниципальной программы "Модернизация дорожной сети Лесозаводского городского округа" на 2021 - 2027 годы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0890000000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138 761 000,00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29 212 000,00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29 212 000,00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из краевого бюджета на капитальный ремонт и ремонт автомобильных дорог общего пользования населённых пунктов за счёт средств дорожного фонда Приморского края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0890092390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0890092390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Иные закупки товаров, </w:t>
            </w: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работ и услуг для обеспечения государственных (муниципальных) нужд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0890092390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0890092390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работ, услуг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0890092390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Работы, услуги по содержанию имущества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0890092390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Текущее содержание и ремонт улично-дорожной сети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0890093190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32 911 000,00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22 412 000,00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22 412 000,00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0890093190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32 911 000,00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22 412 000,00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22 412 000,00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0890093190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32 911 000,00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22 412 000,00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22 412 000,00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0890093190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32 911 000,00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22 412 000,00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22 412 000,00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работ, услуг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0890093190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32 911 000,00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22 412 000,00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22 412 000,00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Транспортные услуги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0890093190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69 700,00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Работы, услуги по содержанию имущества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0890093190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32 841 300,00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22 412 000,00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22 412 000,00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Повышение уровня безопасности дорожного движения в Лесозаводском городском округе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0890093220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0890093220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0890093220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0890093220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0890093220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0890093220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работ, услуг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0890093220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Работы, услуги по содержанию имущества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0890093220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Страхование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0890093220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Поступление нефинансовых активов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0890093220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0890093220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0890093220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горюче-смазочных материалов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0890093220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343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Увеличение стоимости прочих материальных запасов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0890093220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Разработка проектно-сметной документации, паспортизация автомобильных дорог общего пользования местного значения и инженерных сооружений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0890096260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0890096260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0890096260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0890096260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работ, услуг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0890096260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0890096260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из местного бюджета на капитальный ремонт и ремонт автомобильных дорог общего пользования за счёт средств дорожного фонда Лесозаводского городского округа в целях софинансирования краевым субсидиям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08900S2390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08900S2390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08900S2390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08900S2390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работ, услуг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08900S2390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Работы, услуги по содержанию имущества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08900S2390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53 387,08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53 387,08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53 387,08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"Формирование доступной среды, организация и осуществление мероприятий, </w:t>
            </w: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направленных на поддержку общественных организаций ветеранов и инвалидов, других категорий граждан на территории Лесозаводского городского округа" на 2021 - 2027 годы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1500000000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Мероприятия муниципальной программы "Формирование доступной среды, организация и осуществление мероприятий, направленных на поддержку общественных организаций ветеранов и инвалидов, других категорий граждан на территории Лесозаводского городского округа" на 2021 - 2017 годы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1590000000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 условий для оказания медицинской помощи населению городского округа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1590091100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1590091100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лицам, физическим лицам-производителям товаров, работ, услуг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1590091100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1590091100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Безвозмездные перечисления организациям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1590091100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1590091100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направления деятельности ОМСУ и казённых учреждений Лесозаводского городского округа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3 387,08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3 387,08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3 387,08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Мероприятия </w:t>
            </w:r>
            <w:proofErr w:type="spellStart"/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3 387,08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3 387,08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3 387,08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реализацию государственного полномочия по установлению регулируемых тарифов на регулярные перевозки пассажиров и багажа автомобильным и наземным электрическим общественным транспортом по муниципальным маршрутам в границах муниципального образования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9990093130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3 387,08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3 387,08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3 387,08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9990093130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3 387,08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3 387,08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3 387,08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лицам, физическим лицам-производителям товаров, работ, услуг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9990093130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3 387,08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3 387,08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3 387,08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9990093130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3 387,08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3 387,08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3 387,08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Безвозмездные перечисления организациям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9990093130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3 387,08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3 387,08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3 387,08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9990093130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3 387,08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3 387,08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3 387,08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140 582 016,42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186 228 450,78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198 672 632,47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43 108 525,12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2 047 000,00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1 547 000,00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"Обеспечение доступными и качественными услугами жилищно-коммунального </w:t>
            </w: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комплекса населения Лесозаводского городского округа" на 2021-2027 годы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Подпрограмма "Капитальный ремонт жилищного фонда на территории Лесозаводского городского округа"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0440000000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Капитальный ремонт муниципального  жилого фонда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0440093580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0440093580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0440093580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0440093580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работ, услуг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0440093580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Работы, услуги по содержанию имущества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0440093580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"Обеспечение доступным жильём отдельных категорий граждан и стимулирование развития жилищного строительства на территории Лесозаводского городского округа" на 2021-2027 годы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40 108 525,12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"О переселении граждан из аварийного жилищного фонда Лесозаводского городского округа на 2019-2025 годы"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0650000000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40 108 525,12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</w:t>
            </w: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корпорации Фонд содействия реформированию жилищно-коммунального хозяйства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065F367483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34 099 606,80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065F367483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34 099 606,80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065F367483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34 099 606,80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Поступление нефинансовых активов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065F367483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34 099 606,80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065F367483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34 099 606,80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</w:t>
            </w:r>
            <w:proofErr w:type="gramStart"/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дств кр</w:t>
            </w:r>
            <w:proofErr w:type="gramEnd"/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аевого бюджета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065F367484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5 961 918,32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065F367484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5 961 918,32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065F367484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5 961 918,32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Поступление нефинансовых активов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065F367484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5 961 918,32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065F367484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5 961 918,32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обеспечение мероприятий по переселению граждан из аварийного жилищного фонда, в том числе переселению граждан из аварийного жилищного фонда с учётом необходимости развития малоэтажного жилищного строительства, за счёт средств местного бюджета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065F36748S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Капитальные вложения </w:t>
            </w: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 объекты недвижимого имущества государственной (муниципальной) собственности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065F36748S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Бюджетные инвестиции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065F36748S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Поступление нефинансовых активов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065F36748S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065F36748S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46 273 441,41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131 626 358,50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143 114 867,35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"Энергосбережение и повышение энергетической эффективности в Лесозаводском городском округе" на 2021-2027 годы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5 334 000,00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наружного освещения Лесозаводского городского округа" на 2021-2027 годы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0380000000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4 834 000,00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 и реконструкция и ремонт наружного освещения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0380093420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4 834 000,00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0380093420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4 834 000,00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0380093420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4 834 000,00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0380093420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4 333 500,00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работ, услуг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0380093420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4 333 500,00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Работы, услуги по содержанию имущества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0380093420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4 222 043,12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0380093420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111 456,88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Поступление нефинансовых активов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0380093420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500 500,00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0380093420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500 500,00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прочих материальных запасов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0380093420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500 500,00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"Повышение энергетической эффективности в Лесозаводском городском округе" на </w:t>
            </w: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2021-2027 годы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0390000000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Капитальный ремонт тепловых сетей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0390093320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0390093320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0390093320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0390093320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работ, услуг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0390093320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Работы, услуги по содержанию имущества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0390093320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"Обеспечение доступными и качественными услугами жилищно-коммунального комплекса населения Лесозаводского городского округа" на 2021-2027 годы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23 679 484,01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114 066 401,10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140 097 867,35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"Обеспечение населения Лесозаводского городского округа чистой питьевой водой"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0410000000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22 588 881,30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113 525 401,10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139 556 867,35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муниципальных образований на проектирование и (или) строительство, реконструкцию (модернизацию), капитальный ремонт объектов водопроводно-канализационного хозяйства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0410092320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11 873 881,30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0410092320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11 873 881,30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0410092320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11 873 881,30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Поступление нефинансовых активов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0410092320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11 873 881,30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0410092320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11 873 881,30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Реконструкция, </w:t>
            </w: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текущий и капитальный ремонт, строительство сетей, систем, сооружений централизованного водоснабжения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0410093350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0410093350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0410093350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0410093350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работ, услуг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0410093350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Работы, услуги по содержанию имущества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0410093350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Реконструкция, текущий и капитальный ремонт, строительство сетей, систем, сооружений децентрализованного водоснабжения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0410093360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0410093360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0410093360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0410093360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0410093360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712 000,00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0410093360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Начисления на выплаты по оплате труда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0410093360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312 000,00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работ, услуг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0410093360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1 788 000,00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Работы, услуги по содержанию имущества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0410093360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1 788 000,00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Реконструкция, текущий и капитальный ремонт, строительство канализационной сети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0410093370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6 572 000,00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0410093370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6 572 000,00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Иные закупки товаров, работ и услуг для обеспечения </w:t>
            </w: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0410093370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6 572 000,00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0410093370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6 572 000,00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работ, услуг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0410093370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6 572 000,00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0410093370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6 572 000,00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проектирование и (или) строительство, реконструкцию (модернизацию), капитальный ремонт объектов водопроводно-канализационного хозяйства за счет средств местного бюджета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04100S2320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793 000,00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793 000,00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793 000,00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04100S2320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793 000,00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793 000,00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793 000,00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04100S2320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793 000,00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793 000,00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793 000,00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Поступление нефинансовых активов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04100S2320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793 000,00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793 000,00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793 000,00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04100S2320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793 000,00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793 000,00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793 000,00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 и реконструкция (модернизация) объектов питьевого водоснабжения (объекты муниципальной собственности)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041F552432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109 082 401,10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135 113 867,35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041F552432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109 082 401,10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135 113 867,35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041F552432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109 082 401,10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135 113 867,35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Поступление нефинансовых активов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041F552432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109 082 401,10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135 113 867,35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041F552432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109 082 401,10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135 113 867,35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"Организация обеспечения населения твёрдым топливом на территории Лесозаводского городского округа"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0460000000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690 602,71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Субсидии из вышестоящего бюджета на обеспечение граждан </w:t>
            </w: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твердым топливом (дровами)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0460092620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549 602,71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0460092620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549 602,71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лицам, физическим лицам-производителям товаров, работ, услуг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0460092620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549 602,71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0460092620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549 602,71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Безвозмездные перечисления организациям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0460092620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549 602,71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Безвозмездные перечисления иным нефинансовым организациям (за исключением нефинансовых организаций государственного сектора) на продукцию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0460092620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24А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549 602,71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граждан твердым топливом (дровами) за счет средств местного бюджета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04600S2620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04600S2620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лицам, физическим лицам-производителям товаров, работ, услуг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04600S2620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04600S2620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Безвозмездные перечисления организациям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04600S2620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Безвозмездные перечисления иным нефинансовым организациям (за исключением нефинансовых организаций государственного сектора) на продукцию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04600S2620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24А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Мероприятия муниципальной программы </w:t>
            </w: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"Обеспечение доступными и качественными услугами жилищно-коммунального комплекса населения Лесозаводского городского округа" на 2021-2027 годы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0490000000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Текущее содержание, обслуживание, ремонт водозащитных сооружений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0490093380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0490093380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0490093380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0490093380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работ, услуг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0490093380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Работы, услуги по содержанию имущества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0490093380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0490093380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"Обеспечение доступным жильём отдельных категорий граждан и стимулирование развития жилищного строительства на территории Лесозаводского городского округа" на 2021-2027 годы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15 059 957,40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15 059 957,40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517 000,00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"Обеспечение земельных участков, предоставляемых на бесплатной основе гражданам, имеющим трёх и более детей, под строительство индивидуальных жилых домов, инженерной и транспортной инфраструктурой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0610000000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15 059 957,40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15 059 957,40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517 000,00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Субсидии из краевого бюджета на обеспечение земельных участков предоставленных на бесплатной основе гражданам, имеющим </w:t>
            </w: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трёх и более детей, инженерной инфраструктурой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0610092100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14 542 957,40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14 542 957,40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0610092100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14 542 957,40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14 542 957,40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0610092100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14 542 957,40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14 542 957,40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0610092100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14 542 957,40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14 542 957,40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работ, услуг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0610092100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14 542 957,40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14 542 957,40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0610092100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14 542 957,40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Услуги, работы для целей капитальных вложений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0610092100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14 542 957,40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земельных участков, предоставленным (предоставляемым) на бесплатной основе гражданам, имеющим трех и более детей, инженерной инфраструктурой за счет средств местного бюджета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06100S2100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517 000,00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517 000,00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517 000,00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06100S2100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517 000,00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517 000,00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517 000,00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06100S2100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517 000,00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517 000,00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517 000,00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06100S2100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517 000,00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517 000,00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517 000,00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работ, услуг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06100S2100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517 000,00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517 000,00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517 000,00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06100S2100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517 000,00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517 000,00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Услуги, работы для целей капитальных вложений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06100S2100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517 000,00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направления деятельности ОМСУ и казённых учреждений Лесозаводского городского округа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Мероприятия </w:t>
            </w:r>
            <w:proofErr w:type="spellStart"/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Субсидии организациям на частичное возмещение </w:t>
            </w: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затрат, предоставляющим населению услуги бань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9990093240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9990093240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лицам, физическим лицам-производителям товаров, работ, услуг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9990093240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9990093240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Безвозмездные перечисления организациям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9990093240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Безвозмездные перечисления нефинансовым организациям государственного сектора на производство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9990093240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организациям на возмещение недополученных доходов или затрат, возникающих в связи с установлением тарифов для населения, не обеспечивающих возмещения полных затрат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9990093260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2 199 000,00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9990093260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2 199 000,00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лицам, физическим лицам-производителям товаров, работ, услуг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9990093260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2 199 000,00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9990093260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2 199 000,00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Безвозмездные перечисления организациям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9990093260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2 199 000,00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Безвозмездные перечисления нефинансовым организациям государственного сектора на производство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9990093260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2 199 000,00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Благоустройство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51 200 049,89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52 555 092,28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54 010 765,12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"Энергосбережение и повышение энергетической эффективности в Лесозаводском городском округе" на 2021-2027 годы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5 359 000,00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3 499 000,00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3 499 000,00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наружного освещения Лесозаводского городского округа" на 2021-2027 годы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0380000000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5 359 000,00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3 499 000,00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3 499 000,00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0380093410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5 359 000,00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3 499 000,00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3 499 000,00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0380093410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5 359 000,00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3 499 000,00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3 499 000,00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0380093410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5 359 000,00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3 499 000,00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3 499 000,00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0380093410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5 359 000,00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3 499 000,00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3 499 000,00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работ, услуг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0380093410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5 359 000,00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3 499 000,00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3 499 000,00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Коммунальные услуги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0380093410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5 359 000,00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3 499 000,00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3 499 000,00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"Обеспечение доступными и качественными услугами жилищно-коммунального комплекса населения Лесозаводского городского округа" на 2021-2027 годы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16 000 000,00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"Благоустройство Лесозаводского городского округа "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0450000000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16 000 000,00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0450093430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0450093430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2 450 000,00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0450093430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2 450 000,00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0450093430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2 450 000,00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работ, услуг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0450093430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2 450 000,00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0450093430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2 450 000,00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Предоставление субсидий бюджетным, автономным </w:t>
            </w: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0450093430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11 550 000,00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0450093430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11 550 000,00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0450093430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10 290 000,00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0450093430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3 986 000,00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0450093430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3 036 000,00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Начисления на выплаты по оплате труда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0450093430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работ, услуг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0450093430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6 304 000,00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Услуги связи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0450093430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Коммунальные услуги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0450093430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0450093430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5 764 000,00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Поступление нефинансовых активов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0450093430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1 260 000,00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0450093430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0450093430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горюче-смазочных материалов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0450093430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343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52 100,00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строительных материалов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0450093430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344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прочих материальных запасов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0450093430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647 900,00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ритуальных услуг и содержание мест захоронения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0450093460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0450093460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0450093460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0450093460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работ, услуг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0450093460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0450093460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"Обращение с твердыми коммунальными отходами в Лесозаводском городском округе" на 2021-2027 годы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2 092 000,00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Мероприятия муниципальной программы "Обращение с </w:t>
            </w: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твердыми коммунальными отходами в Лесозаводском городском округе" на 2021-2027 годы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1090000000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2 092 000,00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Очистка земель, используемых под несанкционированные свалки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1090093450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1090093450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1090093450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1090093450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1090093450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1090093450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работ, услуг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1090093450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1090093450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Поступление нефинансовых активов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1090093450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1090093450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работ по составлению схемы расположения контейнерных площадок для накопления ТКО, их установке и содержанию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1090096281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1 092 000,00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1090096281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1 092 000,00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1090096281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1 092 000,00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1090096281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692 000,00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работ, услуг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1090096281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692 000,00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1090096281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692 000,00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Поступление нефинансовых активов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1090096281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1090096281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прочих материальных запасов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1090096281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"Формирование современной городской среды на </w:t>
            </w: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территории Лесозаводского городского округа" на 2021 - 2017 годы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1600000000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27 749 049,89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40 056 092,28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41 511 765,12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Подпрограмма "Благоустройство дворовых территорий, территорий детских и спортивных площадок на территории Лесозаводского городского округа на 2019-2024 годы"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1610000000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14 097 942,77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26 559 985,16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26 559 985,16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из вышестоящего бюджета на поддержку муниципальных программ по благоустройству территорий муниципальных образований Приморского края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1610092610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13 642 942,77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25 784 985,16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25 784 985,16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1610092610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13 642 942,77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25 784 985,16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25 784 985,16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1610092610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13 642 942,77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25 784 985,16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25 784 985,16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1610092610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13 642 942,77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25 784 985,16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25 784 985,16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работ, услуг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1610092610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13 642 942,77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25 784 985,16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25 784 985,16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1610092610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13 642 942,77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25 784 985,16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25 784 985,16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благоустройство территории Лесозаводского городского округа, осуществляемые за счет средств местного бюджета на условиях софинансирования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16100S2610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455 000,00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775 000,00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775 000,00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16100S2610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455 000,00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775 000,00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775 000,00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16100S2610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455 000,00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775 000,00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775 000,00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16100S2610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455 000,00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775 000,00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775 000,00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работ, услуг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16100S2610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455 000,00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775 000,00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775 000,00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16100S2610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455 000,00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775 000,00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775 000,00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Мероприятия муниципальной программы "Формирование </w:t>
            </w: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современной городской среды на территории Лесозаводского городского округа" на 2021 - 2017 годы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1690000000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13 651 107,12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13 496 107,12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14 951 779,96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Субсидии на реализацию программ формирования современной городской среды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169F255550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13 651 107,12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13 496 107,12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14 951 779,96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169F255550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13 651 107,12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13 496 107,12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14 951 779,96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169F255550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13 651 107,12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13 496 107,12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14 951 779,96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169F255550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13 651 107,12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13 496 107,12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14 951 779,96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работ, услуг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169F255550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13 651 107,12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13 496 107,12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14 951 779,96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169F255550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13 651 107,12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13 496 107,12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14 951 779,96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муниципальной службы в администрации Лесозаводского городского округа" 2021 - 2027 годы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1400000000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муниципальной программы "Развитие муниципальной службы в администрации Лесозаводского городского округа"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1490000000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Профессиональное развитие муниципальных служащих администрации Лесозаводского городского округа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1490093540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1490093540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1490093540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1490093540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работ, услуг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1490093540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1490093540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63 948 233,31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59 978 660,72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61 999 656,30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4 709 000,00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4 709 000,00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4 709 000,00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направления деятельности ОМСУ и казённых учреждений Лесозаводского городского округа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4 709 000,00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4 709 000,00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4 709 000,00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Мероприятия </w:t>
            </w:r>
            <w:proofErr w:type="spellStart"/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4 709 000,00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4 709 000,00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4 709 000,00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Пенсия за выслугу лет муниципальных служащих Лесозаводского городского округа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9990091080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4 709 000,00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4 709 000,00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4 709 000,00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9990091080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4 709 000,00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4 709 000,00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4 709 000,00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9990091080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4 709 000,00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4 709 000,00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4 709 000,00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9990091080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4 709 000,00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4 709 000,00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4 709 000,00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9990091080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4 709 000,00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4 709 000,00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4 709 000,00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Пенсии, пособия, выплачиваемые работодателями, нанимателями бывшим работникам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9990091080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264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4 709 000,00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4 709 000,00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4 709 000,00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14 754 333,87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10 158 524,16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10 760 834,74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"Обеспечение доступным жильём отдельных категорий граждан и стимулирование развития жилищного строительства на территории Лесозаводского городского округа" на 2021-2027 годы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13 750 143,87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9 641 366,16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10 230 190,74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"Обеспечение жильем молодых семей </w:t>
            </w: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Лесозаводского городского округа"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0620000000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9 702 000,00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9 641 366,16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10 230 190,74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Социальные выплаты молодым семьям для приобретения (строительства) жилья </w:t>
            </w:r>
            <w:proofErr w:type="spellStart"/>
            <w:proofErr w:type="gramStart"/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эконом-класса</w:t>
            </w:r>
            <w:proofErr w:type="spellEnd"/>
            <w:proofErr w:type="gramEnd"/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осуществляемые на условиях софинансирования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06200L4970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9 702 000,00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9 641 366,16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10 230 190,74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06200L4970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9 702 000,00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9 641 366,16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10 230 190,74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06200L4970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9 702 000,00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9 641 366,16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10 230 190,74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06200L4970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9 702 000,00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9 641 366,16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10 230 190,74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06200L4970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9 702 000,00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9 641 366,16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10 230 190,74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Пособия по социальной помощи населению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06200L4970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9 702 000,00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9 641 366,16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10 230 190,74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"Обеспечение жильем граждан, уволенных с военной службы (службы), и приравненных к ним лиц"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0630000000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4 048 143,87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жильем граждан, уволенных с военной службы (службы), и приравненных к ним лиц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0630054850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4 044 099,78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0630054850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4 044 099,78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0630054850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4 044 099,78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0630054850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4 044 099,78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0630054850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4 044 099,78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Пособия по социальной помощи населению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0630054850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4 044 099,78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жильем граждан, уволенных с военной службы (службы), и приравненных к ним лиц, за счет краевого бюджета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0630093200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4 044,09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0630093200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4 044,09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Социальные выплаты </w:t>
            </w: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гражданам, кроме публичных нормативных социальных выплат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0630093200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4 044,09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0630093200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4 044,09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0630093200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4 044,09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Пособия по социальной помощи населению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0630093200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4 044,09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"Формирование доступной среды, организация и осуществление мероприятий, направленных на поддержку общественных организаций ветеранов и инвалидов, других категорий граждан на территории Лесозаводского городского округа" на 2021 - 2027 годы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1500000000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муниципальной программы "Формирование доступной среды, организация и осуществление мероприятий, направленных на поддержку общественных организаций ветеранов и инвалидов, других категорий граждан на территории Лесозаводского городского округа" на 2021 - 2017 годы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1590000000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мер социальной поддержки гражданам, удостоенным звания «Почётный житель Лесозаводского городского округа»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1590091090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1590091090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1590091090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1590091090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Социальное </w:t>
            </w: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обеспечение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1590091090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Пособия по социальной помощи населению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1590091090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направления деятельности ОМСУ и казённых учреждений Лесозаводского городского округа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824 190,00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337 158,00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350 644,00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Мероприятия </w:t>
            </w:r>
            <w:proofErr w:type="spellStart"/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824 190,00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337 158,00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350 644,00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осуществление отдельного государственного полномочия по возмещению специализированным службам по вопросам похоронного дела стоимости услуг по погребению умерших, не подлежащих обязательному социальному страхованию на случай временной нетрудоспособности и в связи с материнством на день смерти и не являющихся пенсионерами, а также в случае рождения мертвого ребенка по истечении 154 дней беременности, предоставляемых согласно гарантированному перечню услуг по погребению</w:t>
            </w:r>
            <w:proofErr w:type="gramEnd"/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9990093190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324 190,00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337 158,00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350 644,00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9990093190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324 190,00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337 158,00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350 644,00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лицам, физическим лицам-производителям товаров, работ, услуг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9990093190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324 190,00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337 158,00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350 644,00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9990093190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324 190,00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337 158,00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350 644,00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Безвозмездные перечисления организациям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9990093190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324 190,00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337 158,00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350 644,00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Безвозмездные перечисления нефинансовым организациям государственного сектора на производство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9990093190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324 190,00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337 158,00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350 644,00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расходы, связанные с реализацией других обязанностей муниципального образования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9990093550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9990093550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9990093550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9990093550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9990093550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Пособия по социальной помощи населению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9990093550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44 484 899,44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45 111 136,56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46 529 821,56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направления деятельности ОМСУ и казённых учреждений Лесозаводского городского округа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44 484 899,44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45 111 136,56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46 529 821,56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Мероприятия </w:t>
            </w:r>
            <w:proofErr w:type="spellStart"/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44 484 899,44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45 111 136,56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46 529 821,56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реализацию государственных полномочий по социальной поддержке детей, оставшихся без попечения родителей, и лиц, принявших на воспитание в семью детей, оставшихся без попечения родителей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9990093050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44 484 899,44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45 111 136,56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46 529 821,56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Закупка товаров, работ и услуг для обеспечения </w:t>
            </w: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9990093050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9990093050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9990093050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работ, услуг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9990093050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9990093050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9990093050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43 684 899,44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44 311 136,56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45 729 821,56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9990093050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34 410 919,44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34 434 586,56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35 853 271,56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9990093050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34 410 919,44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34 434 586,56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35 853 271,56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9990093050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34 410 919,44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34 434 586,56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35 853 271,56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Пособия по социальной помощи населению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9990093050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34 410 919,44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34 434 586,56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35 853 271,56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9990093050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9 273 980,00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9 876 550,00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9 876 550,00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9990093050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9 273 980,00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9 876 550,00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9 876 550,00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работ, услуг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9990093050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9 143 980,00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9 746 550,00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9 746 550,00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9990093050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9 143 980,00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9 746 550,00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9 746 550,00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9990093050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Пособия по социальной помощи населению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9990093050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МАССОВОЙ ИНФОРМАЦИИ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3 076 000,00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2 976 000,00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2 848 000,00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Периодическая печать и издательства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3 076 000,00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2 976 000,00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2 848 000,00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направления деятельности ОМСУ и казённых учреждений Лесозаводского городского округа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3 076 000,00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2 976 000,00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2 848 000,00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Мероприятия </w:t>
            </w:r>
            <w:proofErr w:type="spellStart"/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3 076 000,00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2 976 000,00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2 848 000,00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Информационное освещение деятельности органов местного самоуправления в </w:t>
            </w: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средствах массовой информации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9990093520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3 076 000,00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2 976 000,00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2 848 000,00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9990093520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315 000,00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9990093520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315 000,00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9990093520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315 000,00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работ, услуг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9990093520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315 000,00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Коммунальные услуги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9990093520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9990093520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9990093520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2 761 000,00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2 976 000,00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2 848 000,00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9990093520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2 761 000,00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2 976 000,00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2 848 000,00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9990093520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2 761 000,00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2 976 000,00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2 848 000,00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9990093520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2 604 000,00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2 539 000,00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2 411 000,00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9990093520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1 950 000,00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1 852 000,00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Начисления на выплаты по оплате труда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9990093520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584 000,00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589 000,00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559 000,00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работ, услуг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9990093520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437 000,00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437 000,00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Коммунальные услуги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9990093520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9990093520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407 000,00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407 000,00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Дума Лесозаводского городского округа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6 363 338,00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6 153 000,00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5 852 000,00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6 363 338,00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6 153 000,00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5 852 000,00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6 363 338,00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6 153 000,00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5 852 000,00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направления деятельности ОМСУ и казённых учреждений Лесозаводского городского округа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6 363 338,00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6 153 000,00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5 852 000,00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Мероприятия </w:t>
            </w:r>
            <w:proofErr w:type="spellStart"/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направлений деятельности органов местного </w:t>
            </w: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самоуправления и казённых учреждений Лесозаводского городского округа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984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6 363 338,00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6 153 000,00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5 852 000,00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Депутаты Думы Лесозаводского городского округа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9990091020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473 772,11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508 000,00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395 000,00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9990091020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473 772,11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508 000,00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395 000,00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9990091020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473 772,11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508 000,00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395 000,00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9990091020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473 772,11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508 000,00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395 000,00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9990091020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473 772,11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508 000,00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395 000,00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9990091020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Начисления на выплаты по оплате труда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9990091020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83 772,11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 Лесозаводского городского округа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9990091030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4 106 165,89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3 868 000,00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3 680 000,00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9990091030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4 038 338,00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3 828 000,00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3 640 000,00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9990091030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4 038 338,00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3 828 000,00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3 640 000,00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9990091030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4 038 338,00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3 828 000,00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3 640 000,00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Оплата труда и начисления на выплаты по оплате </w:t>
            </w: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труда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984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9990091030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4 023 046,79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3 822 000,00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3 634 000,00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Заработная плата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9990091030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3 084 258,79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2 932 000,00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2 788 000,00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несоциальные выплаты персоналу в денежной форме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9990091030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Начисления на выплаты по оплате труда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9990091030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934 788,00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886 000,00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работ, услуг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9990091030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9990091030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9990091030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9 291,21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пособия и компенсации персоналу в денежной форме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9990091030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9 291,21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9990091030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45 827,89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9990091030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45 827,89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9990091030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43 827,89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работ, услуг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9990091030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43 827,89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9990091030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43 827,89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Поступление нефинансовых активов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9990091030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9990091030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9990091030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349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9990091030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9990091030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9990091030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9990091030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 текущего характера физическим лицам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9990091030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296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9990091030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9990091030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9990091030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Налоги, пошлины и сборы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9990091030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Штрафы за нарушение законодательства о налогах и сборах, законодательства о страховых взносах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9990091030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292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Председатель Думы Лесозаводского городского округа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9990091040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1 783 400,00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1 777 000,00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1 777 000,00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выплату </w:t>
            </w: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984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9990091040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1 767 000,00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1 767 000,00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1 767 000,00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9990091040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1 767 000,00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1 767 000,00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1 767 000,00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9990091040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1 767 000,00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1 767 000,00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1 767 000,00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9990091040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1 748 026,57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1 761 000,00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1 761 000,00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9990091040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1 337 026,57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1 350 000,00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1 350 000,00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несоциальные выплаты персоналу в денежной форме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9990091040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Начисления на выплаты по оплате труда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9990091040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407 000,00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407 000,00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407 000,00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работ, услуг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9990091040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9990091040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9990091040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12 973,43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пособия и компенсации персоналу в денежной форме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9990091040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12 973,43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9990091040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16 400,00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9990091040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16 400,00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9990091040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16 400,00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работ, услуг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9990091040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16 400,00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9990091040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16 400,00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имущественных отношений администрации Лесозаводского городского округа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38 693 389,54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42 528 229,48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40 292 273,10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17 134 919,76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14 076 000,00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12 735 000,00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17 134 919,76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14 076 000,00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12 735 000,00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</w:t>
            </w: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программа "Обеспечение доступным жильём отдельных категорий граждан и стимулирование развития жилищного строительства на территории Лесозаводского городского округа" на 2021-2027 годы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985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1 000 589,76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747 000,00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747 000,00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Подпрограмма "Обеспечение детей-сирот и детей, оставшихся без попечения родителей, лиц из числа детей-сирот и детей, оставшихся без попечения родителей жилыми помещениями"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0640000000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1 000 589,76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747 000,00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747 000,00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за счет сре</w:t>
            </w:r>
            <w:proofErr w:type="gramStart"/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дств кр</w:t>
            </w:r>
            <w:proofErr w:type="gramEnd"/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аевого бюджета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06400М0820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1 000 589,76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747 000,00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747 000,00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06400М0820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1 000 589,76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747 000,00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747 000,00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06400М0820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1 000 589,76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747 000,00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747 000,00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06400М0820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1 000 589,76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747 000,00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747 000,00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06400М0820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1 000 589,76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747 000,00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747 000,00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06400М0820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765 000,00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Начисления на выплаты по оплате труда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06400М0820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235 589,76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</w:t>
            </w: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"Экономическое развитие Лесозаводского городского округа" на 2021 - 2027 годы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985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1200000000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16 134 330,00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13 329 000,00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11 988 000,00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Подпрограмма "Управление имуществом, находящимся в собственности и ведении Лесозаводского городского округа"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1240000000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16 134 330,00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13 329 000,00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11 988 000,00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Оценка недвижимости, признание прав и регулирование отношений с муниципальной собственностью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1240090070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4 775 000,00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2 510 000,00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1 710 000,00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1240090070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4 385 000,00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2 340 000,00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1 540 000,00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1240090070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4 385 000,00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2 340 000,00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1 540 000,00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1240090070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1 640 000,00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работ, услуг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1240090070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1 640 000,00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Коммунальные услуги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1240090070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Работы, услуги по содержанию имущества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1240090070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1240090070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Поступление нефинансовых активов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1240090070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2 745 000,00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2 050 000,00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1 050 000,00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1240090070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2 695 000,00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1240090070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прочих материальных запасов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1240090070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1240090070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1240090070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1240090070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1240090070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Штрафы за нарушение законодательства о закупках и нарушение условий контрактов (договоров)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1240090070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293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1240090070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1240090070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1240090070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Налоги, пошлины и </w:t>
            </w: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сборы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985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1240090070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Штрафы за нарушение законодательства о налогах и сборах, законодательства о страховых взносах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1240090070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292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 Лесозаводского городского округа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1240091030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11 359 330,00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10 819 000,00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10 278 000,00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1240091030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11 359 330,00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10 819 000,00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10 278 000,00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1240091030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11 359 330,00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10 819 000,00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10 278 000,00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1240091030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11 359 330,00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10 819 000,00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10 278 000,00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1240091030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11 349 330,00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10 809 000,00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10 268 000,00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1240091030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8 709 000,00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8 294 000,00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7 879 000,00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несоциальные выплаты персоналу в денежной форме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1240091030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Начисления на выплаты по оплате труда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1240091030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2 630 330,00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2 505 000,00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2 379 000,00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1240091030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пособия и компенсации персоналу в денежной форме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1240091030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1 895 000,00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1 895 000,00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"Экономическое развитие Лесозаводского городского округа" на 2021 - 2027 годы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1200000000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1 895 000,00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</w:t>
            </w: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"Управление имуществом, находящимся в собственности и ведении Лесозаводского городского округа"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985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1240000000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1 895 000,00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Мероприятия по землеустройству и землепользованию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1240090080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1 895 000,00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1240090080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1 895 000,00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1240090080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1 895 000,00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1240090080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1 895 000,00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работ, услуг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1240090080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1 895 000,00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1240090080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1 895 000,00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101 048,74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101 090,68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101 134,30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"Экономическое развитие Лесозаводского городского округа" на 2021 - 2027 годы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1200000000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"Управление имуществом, находящимся в собственности и ведении Лесозаводского городского округа"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1240000000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Оценка недвижимости, признание прав и регулирование отношений с муниципальной собственностью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1240090070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1240090070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1240090070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1240090070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работ, услуг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1240090070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Коммунальные услуги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1240090070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Другие вопросы в </w:t>
            </w: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области жилищно-коммунального хозяйства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985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1 048,74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1 090,68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1 134,30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Непрограммные</w:t>
            </w:r>
            <w:proofErr w:type="spellEnd"/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направления деятельности ОМСУ и казённых учреждений Лесозаводского городского округа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1 048,74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1 090,68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1 134,30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Мероприятия </w:t>
            </w:r>
            <w:proofErr w:type="spellStart"/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1 048,74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1 090,68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1 134,30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из вышестоящего бюджета на регистрацию и учет граждан, имеющих право на получение жилищных субсидий в связи с переселением из районов Крайнего Севера и приравненных к ним местностям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9990093120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1 048,74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1 090,68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1 134,30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9990093120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1 048,74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1 090,68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1 134,30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9990093120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1 048,74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1 090,68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1 134,30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Поступление нефинансовых активов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9990093120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1 048,74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1 090,68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1 134,30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9990093120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1 048,74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1 090,68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1 134,30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прочих материальных запасов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9990093120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1 048,74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1 090,68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1 134,30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19 457 421,04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26 456 138,80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26 456 138,80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19 457 421,04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26 456 138,80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26 456 138,80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"Обеспечение доступным жильём отдельных категорий граждан и стимулирование развития жилищного строительства на территории Лесозаводского </w:t>
            </w: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городского округа" на 2021-2027 годы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985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19 457 421,04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26 456 138,80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26 456 138,80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Подпрограмма "Обеспечение детей-сирот и детей, оставшихся без попечения родителей, лиц из числа детей-сирот и детей, оставшихся без попечения родителей жилыми помещениями"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0640000000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19 457 421,04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26 456 138,80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26 456 138,80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06400R0820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16 214 571,04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16 214 571,04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16 214 571,04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06400R0820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16 214 571,04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16 214 571,04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16 214 571,04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06400R0820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16 214 571,04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16 214 571,04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16 214 571,04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Поступление нефинансовых активов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06400R0820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16 214 571,04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16 214 571,04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16 214 571,04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06400R0820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16 214 571,04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16 214 571,04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16 214 571,04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за счет сре</w:t>
            </w:r>
            <w:proofErr w:type="gramStart"/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дств кр</w:t>
            </w:r>
            <w:proofErr w:type="gramEnd"/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аевого бюджета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06400М0820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3 242 850,00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10 241 567,76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10 241 567,76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06400М0820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10 241 567,76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10 241 567,76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06400М0820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10 241 567,76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10 241 567,76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06400М0820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10 241 567,76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10 241 567,76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работ, услуг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06400М0820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10 241 567,76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10 241 567,76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Работы, услуги по содержанию имущества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06400М0820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10 241 567,76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10 241 567,76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Капитальные вложения </w:t>
            </w: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 объекты недвижимого имущества государственной (муниципальной) собственности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985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06400М0820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3 242 850,00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Бюджетные инвестиции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06400М0820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3 242 850,00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Поступление нефинансовых активов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06400М0820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3 242 850,00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06400М0820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3 242 850,00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управление администрации Лесозаводского городского округа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987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8 135 038,00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9 015 000,00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8 693 000,00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987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7 165 038,00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6 545 000,00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6 223 000,00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987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6 665 038,00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6 445 000,00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6 123 000,00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"Экономическое развитие Лесозаводского городского округа" на 2021 - 2027 годы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987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1200000000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6 665 038,00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6 445 000,00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6 123 000,00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"Управление муниципальными финансами Лесозаводского городского округа" на 2021 - 2027 годы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987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1230000000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6 665 038,00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6 445 000,00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6 123 000,00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 Лесозаводского городского округа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987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1230091030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6 665 038,00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6 445 000,00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6 123 000,00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987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1230091030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6 655 038,00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6 435 000,00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6 113 000,00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выплаты </w:t>
            </w: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персоналу государственных (муниципальных) органов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987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1230091030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6 655 038,00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6 435 000,00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6 113 000,00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987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1230091030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6 655 038,00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6 435 000,00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6 113 000,00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987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1230091030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6 629 692,12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6 421 000,00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6 099 000,00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987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1230091030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5 084 654,12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4 927 000,00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4 680 000,00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несоциальные выплаты персоналу в денежной форме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987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1230091030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Начисления на выплаты по оплате труда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987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1230091030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1 539 038,00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1 488 000,00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1 413 000,00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работ, услуг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987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1230091030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987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1230091030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987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1230091030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11 345,88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пособия и компенсации персоналу в денежной форме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987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1230091030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11 345,88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987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1230091030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987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1230091030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987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1230091030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987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1230091030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Штрафы за нарушение законодательства о налогах и сборах, законодательства о страховых взносах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987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1230091030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292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987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направления деятельности ОМСУ и казённых учреждений Лесозаводского городского округа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987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Мероприятия </w:t>
            </w:r>
            <w:proofErr w:type="spellStart"/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987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Расходы, связанные с исполнением решений, принятых судебными и иными органами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987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9990090050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987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9990090050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987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9990090050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987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9990090050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987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9990090050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 текущего характера организациям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987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9990090050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297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987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1300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2 470 000,00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2 470 000,00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987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1301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2 470 000,00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2 470 000,00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"Экономическое развитие Лесозаводского городского округа" на 2021 - 2027 годы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987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1301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1200000000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2 470 000,00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2 470 000,00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"Управление муниципальными финансами Лесозаводского городского округа" на 2021 - 2027 годы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987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1301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1230000000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2 470 000,00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2 470 000,00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Процентные платежи по обслуживанию муниципального долга Лесозаводского городского округа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987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1301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1230090060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2 470 000,00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2 470 000,00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987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1301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1230090060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2 470 000,00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2 470 000,00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Обслуживание муниципального долга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987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1301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1230090060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2 470 000,00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2 470 000,00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987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1301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1230090060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2 470 000,00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2 470 000,00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987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1301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1230090060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2 470 000,00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2 470 000,00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Обслуживание внутреннего долга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987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1301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1230090060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2 470 000,00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2 470 000,00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казенное учреждение  "Управление культуры, молодежной политики и спорта Лесозаводского городского округа"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191 758 089,78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122 963 389,00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118 343 689,00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98 755 672,34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35 790 000,00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34 112 000,00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98 755 672,34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35 790 000,00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34 112 000,00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"Развитие культуры на территории Лесозаводского городского округа" на </w:t>
            </w: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2021 - 2027 годы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98 755 672,34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35 790 000,00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34 112 000,00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Подпрограмма "Обеспечение деятельности муниципальных учреждений культуры, муниципальных образовательных учреждений в сфере культуры" на 2021 - 2027 годы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0590000000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98 755 672,34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35 790 000,00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34 112 000,00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36 391 000,00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35 790 000,00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34 112 000,00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36 391 000,00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35 790 000,00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34 112 000,00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36 391 000,00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35 790 000,00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34 112 000,00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36 291 000,00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35 690 000,00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34 012 000,00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33 559 000,00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33 559 000,00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31 881 000,00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25 775 000,00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25 775 000,00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24 486 000,00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Начисления на выплаты по оплате труда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7 784 000,00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7 784 000,00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7 395 000,00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работ, услуг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2 652 000,00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2 051 000,00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2 051 000,00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Коммунальные услуги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2 478 000,00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1 877 000,00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1 877 000,00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Работы, услуги по содержанию имущества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Налоги, пошлины и сборы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Поступление нефинансовых активов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софинансирование расходных обязательств, возникающих при реализации мероприятий по модернизации муниципальных детских школ искусств по видам искусств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059A155192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62 364 672,34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Предоставление субсидий бюджетным, автономным учреждениям и иным </w:t>
            </w: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некоммерческим организациям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059A155192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62 364 672,34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059A155192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62 364 672,34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059A155192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62 364 672,34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работ, услуг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059A155192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62 364 672,34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Работы, услуги по содержанию имущества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059A155192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61 771 607,10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059A155192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593 065,24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60 312 722,75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64 266 005,00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62 004 005,00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39 650 000,00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45 017 005,00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43 691 005,00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культуры на территории Лесозаводского городского округа" на 2021 - 2027 годы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39 434 550,00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44 900 005,00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43 574 005,00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"Обеспечение деятельности муниципальных учреждений культуры, муниципальных образовательных учреждений в сфере культуры" на 2021 - 2027 годы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0590000000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39 434 550,00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44 900 005,00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43 574 005,00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37 225 000,00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42 255 000,00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40 929 000,00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37 225 000,00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42 255 000,00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40 929 000,00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37 225 000,00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42 255 000,00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40 929 000,00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37 125 823,34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42 179 000,00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40 853 000,00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26 377 548,34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26 476 000,00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25 150 000,00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20 235 548,34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20 334 000,00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19 317 000,00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Начисления на выплаты по оплате труда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6 142 000,00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6 142 000,00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5 833 000,00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работ, услуг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10 039 969,00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15 543 000,00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15 543 000,00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Услуги связи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196 969,00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Коммунальные услуги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9 364 000,00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14 554 000,00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14 554 000,00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Работы, услуги по содержанию имущества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284 000,00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Социальное </w:t>
            </w: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обеспечение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138 306,00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Пенсии, пособия, выплачиваемые работодателями, нанимателями бывшим работникам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264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88 306,00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пособия и компенсации персоналу в денежной форме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Налоги, пошлины и сборы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Штрафы за нарушение законодательства о налогах и сборах, законодательства о страховых взносах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292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Поступление нефинансовых активов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99 176,66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нематериальных активов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23 176,66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23 176,66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прочих материальных запасов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349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Укрепление материально-технической базы муниципальных учреждений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0590090620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514 000,00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636 000,00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636 000,00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0590090620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514 000,00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636 000,00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636 000,00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0590090620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514 000,00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636 000,00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636 000,00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0590090620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239 000,00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работ, услуг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0590090620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239 000,00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0590090620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239 000,00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Поступление нефинансовых активов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0590090620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275 000,00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0590090620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0590090620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Увеличение стоимости </w:t>
            </w: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строительных материалов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0590090620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344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Субсидии из вышестоящего бюджета на комплектование книжных фондов и обеспечение информационно-техническим оборудованием библиотек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0590092540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168 005,00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168 005,00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0590092540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168 005,00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168 005,00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0590092540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168 005,00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168 005,00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Поступление нефинансовых активов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0590092540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168 005,00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168 005,00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0590092540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168 005,00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168 005,00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обеспечению безопасности муниципальных учреждений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0590093750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481 000,00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681 000,00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681 000,00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0590093750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481 000,00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681 000,00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681 000,00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0590093750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481 000,00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681 000,00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681 000,00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0590093750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481 000,00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681 000,00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681 000,00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работ, услуг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0590093750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481 000,00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681 000,00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681 000,00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Работы, услуги по содержанию имущества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0590093750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281 000,00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281 000,00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281 000,00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0590093750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Услуги, работы для целей капитальных вложений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0590093750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и проведение мероприятий, направленных на патриотическое воспитание и поддержку талантливой молодёжи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0590094040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0590094040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0590094040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Поступление нефинансовых активов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0590094040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0590094040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горюче-смазочных материалов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0590094040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343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прочих материальных запасов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0590094040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2 150,00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0590094040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349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147 850,00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проведения социально-значимых культурно-массовых мероприятий, направленных на сохранение, создание, популяризацию культурных ценностей, патриотическое воспитание, в том числе мероприятий, приуроченных к празднованию государственных праздников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0590094110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851 550,00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0590094110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851 550,00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0590094110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851 550,00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0590094110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425 600,00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работ, услуг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0590094110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425 600,00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Транспортные услуги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0590094110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25 600,00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0590094110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Поступление нефинансовых активов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0590094110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425 950,00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0590094110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0590094110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418 950,00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горюче-смазочных материалов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0590094110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343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75 950,00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строительных материалов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0590094110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344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40 400,00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прочих материальных запасов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0590094110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37 032,00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0590094110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349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265 568,00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Комплектование книжных фондов библиотек за счёт средств местного бюджета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0590094120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0590094120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0590094120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Поступление нефинансовых активов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0590094120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0590094120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Комплектование книжных фондов и обеспечение информационно-техническим оборудованием библиотек за счет средств местного бюджета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05900S2540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05900S2540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05900S2540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Поступление нефинансовых активов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05900S2540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05900S2540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"Формирование доступной среды, организация и осуществление мероприятий, направленных на поддержку общественных организаций ветеранов и инвалидов, других категорий граждан на территории Лесозаводского городского округа" на 2021 - 2027 годы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1500000000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98 450,00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"Доступная среда на территории Лесозаводского городского округа"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1510000000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98 450,00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по обеспечению </w:t>
            </w: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доступности пользования помещениями муниципальных учреждений для людей с ограниченными возможностями, осуществляемые на условиях софинансирования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15100L0270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98 450,00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15100L0270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98 450,00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15100L0270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98 450,00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Поступление нефинансовых активов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15100L0270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98 450,00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15100L0270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98 450,00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строительных материалов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15100L0270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344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60 200,00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прочих материальных запасов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15100L0270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38 250,00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"Нет наркотикам" на 2021 - 2027 годы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1700000000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муниципальной программы "Нет наркотикам" на 2021-2027 годы.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1790000000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и проведение мероприятий, направленных на формирование негативного отношения к потреблению наркотиков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1790096280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1790096280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1790096280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Поступление нефинансовых активов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1790096280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1790096280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горюче-смазочных материалов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1790096280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343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Увеличение стоимости </w:t>
            </w: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прочих материальных запасов однократного применения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1790096280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349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Другие вопросы в области культуры, кинематографии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20 662 722,75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19 249 000,00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18 313 000,00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культуры на территории Лесозаводского городского округа" на 2021 - 2027 годы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686 067,75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536 000,00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536 000,00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"Обеспечение деятельности муниципальных учреждений культуры, муниципальных образовательных учреждений в сфере культуры" на 2021 - 2027 годы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0590000000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686 067,75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536 000,00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536 000,00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536 000,00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536 000,00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536 000,00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536 000,00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536 000,00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536 000,00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536 000,00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536 000,00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536 000,00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386 000,00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386 000,00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386 000,00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работ, услуг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386 000,00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386 000,00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386 000,00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386 000,00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386 000,00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386 000,00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Поступление нефинансовых активов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строительных материалов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344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05900L2990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150 067,75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Закупка товаров, работ </w:t>
            </w: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 услуг для обеспечения государственных (муниципальных) нужд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05900L2990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150 067,75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05900L2990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150 067,75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05900L2990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150 067,75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работ, услуг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05900L2990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150 067,75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05900L2990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150 067,75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направления деятельности ОМСУ и казённых учреждений Лесозаводского городского округа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19 976 655,00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18 713 000,00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17 777 000,00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Мероприятия </w:t>
            </w:r>
            <w:proofErr w:type="spellStart"/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19 976 655,00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18 713 000,00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17 777 000,00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19 976 655,00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18 713 000,00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17 777 000,00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19 967 698,10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18 713 000,00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17 777 000,00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19 967 698,10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18 713 000,00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17 777 000,00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19 967 698,10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18 713 000,00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17 777 000,00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19 967 698,10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18 713 000,00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17 777 000,00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15 339 390,90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14 373 000,00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13 654 000,00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Начисления на выплаты по оплате труда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4 628 307,20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4 340 000,00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4 123 000,00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4 158,10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Социальные выплаты гражданам, кроме </w:t>
            </w: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публичных нормативных социальных выплат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4 158,10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4 158,10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4 158,10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Пенсии, пособия, выплачиваемые работодателями, нанимателями бывшим работникам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264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4 158,10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4 798,80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4 798,80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4 798,80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4 798,80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Штрафы за нарушение законодательства о налогах и сборах, законодательства о страховых взносах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292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4 798,80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Лесозаводского городского округа" на 2021-2027 годы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системы дополнительного образования, отдыха, оздоровления и занятости детей и подростков Лесозаводского городского округа"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0230000000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осуществление отдельных государственных полномочий по обеспечению мер социальной поддержки педагогическим работникам муниципальных образовательных организаций Приморского края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023E193140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023E193140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023E193140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023E193140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023E193140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Пособия по социальной помощи населению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023E193140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32 479 694,69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22 697 384,00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22 017 684,00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32 479 694,69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22 697 384,00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22 017 684,00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физической культуры и спорта на территории Лесозаводского городского округа" на 2021 - 2027 годы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0900000000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32 479 694,69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22 697 384,00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22 017 684,00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муниципальной программы Лесозаводского городского округа "Развитие физической культуры и спорта на территории Лесозаводского городского округа" на 2021 - 2027 годы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0990000000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32 479 694,69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22 697 384,00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22 017 684,00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21 833 108,00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20 171 000,00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19 324 000,00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21 833 108,00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20 171 000,00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19 324 000,00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21 833 108,00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20 171 000,00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19 324 000,00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21 592 465,16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20 071 000,00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19 224 000,00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17 492 465,16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16 953 000,00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16 106 000,00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13 495 411,16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13 021 000,00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12 370 000,00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Начисления на выплаты по оплате труда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3 997 054,00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3 932 000,00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3 736 000,00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работ, услуг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3 850 000,00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3 068 000,00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3 068 000,00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Коммунальные услуги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3 550 000,00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3 068 000,00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3 068 000,00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Налоги, пошлины и сборы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Поступление нефинансовых активов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240 642,84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нематериальных активов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140 642,84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140 642,84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строительных материалов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344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Укрепление материально-технической базы муниципальных учреждений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0990090620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0990090620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0990090620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0990090620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работ, услуг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0990090620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0990090620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Поступление нефинансовых активов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0990090620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0990090620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80 882,00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0990090620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119 118,00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строительных материалов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0990090620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344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119 118,00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обеспечению безопасности муниципальных учреждений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0990093750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0990093750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0990093750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0990093750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работ, услуг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0990093750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Работы, услуги по содержанию имущества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0990093750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Поступление нефинансовых активов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0990093750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0990093750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Развитие массовой физической культуры  и спорта на территории </w:t>
            </w: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Лесозаводского городского округа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0990094070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0990094070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0990094070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0990094070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306 245,60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работ, услуг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0990094070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306 245,60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0990094070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306 245,60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Поступление нефинансовых активов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0990094070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293 754,40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0990094070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293 754,40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0990094070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349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293 754,40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Проектирование, строительство многофункциональной спортивной площадки за счет средств местного бюджета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0990094100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874 000,00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874 000,00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874 000,00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0990094100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874 000,00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874 000,00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874 000,00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0990094100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874 000,00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874 000,00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874 000,00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0990094100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874 000,00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874 000,00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874 000,00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работ, услуг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0990094100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874 000,00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874 000,00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874 000,00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Работы, услуги по содержанию имущества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0990094100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478 000,00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874 000,00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874 000,00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0990094100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396 000,00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из вышестоящего бюджета на развитие спортивной инфраструктуры, находящейся в муниципальной собственности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099P592190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4 701 036,00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099P592190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4 701 036,00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099P592190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4 701 036,00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099P592190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4 701 036,00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работ, услуг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099P592190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4 701 036,00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Работы, услуги по содержанию </w:t>
            </w: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имущества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099P592190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4 701 036,00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Субсидии на организацию физкультурно-спортивной работы по месту жительства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099P592220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585 550,73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589 384,00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756 684,00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099P592220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585 550,73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589 384,00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756 684,00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099P592220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585 550,73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589 384,00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756 684,00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099P592220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585 550,73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589 384,00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756 684,00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099P592220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585 550,73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589 384,00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756 684,00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099P592220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585 550,73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589 384,00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756 684,00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Приобретение и поставка спортивного инвентаря, спортивного оборудования и иного имущества для развития массового спорта, за счет сре</w:t>
            </w:r>
            <w:proofErr w:type="gramStart"/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дств кр</w:t>
            </w:r>
            <w:proofErr w:type="gramEnd"/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аевого бюджета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099P592230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2 715 999,96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099P592230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2 715 999,96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099P592230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2 715 999,96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Поступление нефинансовых активов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099P592230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2 715 999,96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099P592230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2 715 999,96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спортивной инфраструктуры, находящейся в муниципальной собственности за счет средств местного бюджета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099P5S2190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099P5S2190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099P5S2190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099P5S2190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работ, услуг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099P5S2190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Работы, услуги по содержанию имущества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099P5S2190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Организация </w:t>
            </w: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физкультурно-спортивной работы по месту жительства за счет средств местного бюджета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099P5S2220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099P5S2220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099P5S2220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099P5S2220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099P5S2220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099P5S2220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Приобретение и поставка спортивного инвентаря, спортивного оборудования и иного имущества для развития массового спорта, за счет средств местного бюджета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099P5S2230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099P5S2230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099P5S2230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Поступление нефинансовых активов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099P5S2230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099P5S2230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казенное учреждение "Хозяйственное управление администрации Лесозаводского городского округа"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24 434 176,00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25 054 000,00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24 572 000,00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23 933 176,00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24 553 000,00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24 071 000,00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23 933 176,00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24 553 000,00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24 071 000,00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направления деятельности ОМСУ и казённых учреждений Лесозаводского городского округа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23 933 176,00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24 553 000,00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24 071 000,00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Мероприятия </w:t>
            </w:r>
            <w:proofErr w:type="spellStart"/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направлений деятельности органов </w:t>
            </w: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местного самоуправления и казённых учреждений Лесозаводского городского округа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995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23 933 176,00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24 553 000,00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24 071 000,00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23 813 176,00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24 433 000,00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23 951 000,00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11 514 196,00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10 996 000,00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10 514 000,00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11 514 196,00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10 996 000,00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10 514 000,00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11 514 196,00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10 996 000,00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10 514 000,00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11 442 196,00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10 974 000,00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10 492 000,00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8 761 000,00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8 413 000,00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8 043 000,00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несоциальные выплаты персоналу в денежной форме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Начисления на выплаты по оплате труда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2 661 196,00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2 541 000,00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2 429 000,00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работ, услуг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пособия и компенсации персоналу в денежной форме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12 123 980,00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13 262 000,00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13 262 000,00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12 123 980,00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13 262 000,00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13 262 000,00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8 273 730,00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9 862 000,00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9 862 000,00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работ, услуг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8 273 730,00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9 862 000,00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9 862 000,00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Услуги связи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2 113 000,00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1 973 000,00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1 973 000,00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Транспортные услуги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Коммунальные услуги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3 796 000,00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3 632 000,00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3 632 000,00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Работы, услуги по содержанию имущества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829 750,00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1 281 000,00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1 281 000,00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1 514 980,00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2 915 000,00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2 915 000,00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Страхование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Поступление нефинансовых активов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3 850 250,00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206 199,00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3 644 051,00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горюче-смазочных материалов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343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2 005 301,20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строительных материалов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344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прочих материальных запасов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888 749,80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материальных запасов для целей капитальных вложений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349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Налоги, пошлины и сборы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Штрафы за нарушение законодательства о налогах и сборах, законодательства о страховых взносах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292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 текущего характера организациям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297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обеспечению безопасности муниципальных учреждений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9990093750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9990093750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9990093750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9990093750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работ, услуг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9990093750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Работы, услуги по содержанию имущества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9990093750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9990093750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501 000,00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501 000,00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501 000,00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501 000,00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501 000,00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501 000,00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"Энергосбережение и повышение энергетической эффективности в Лесозаводском городском округе" на 2021-2027 годы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501 000,00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501 000,00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501 000,00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наружного освещения Лесозаводского городского округа" на 2021-2027 годы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0380000000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501 000,00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501 000,00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501 000,00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0380093410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501 000,00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501 000,00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501 000,00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0380093410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501 000,00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501 000,00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501 000,00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0380093410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501 000,00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501 000,00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501 000,00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0380093410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501 000,00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501 000,00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501 000,00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работ, услуг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0380093410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501 000,00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501 000,00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501 000,00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2240" w:type="dxa"/>
            <w:shd w:val="clear" w:color="auto" w:fill="auto"/>
            <w:hideMark/>
          </w:tcPr>
          <w:p w:rsidR="00F52E68" w:rsidRPr="00186B02" w:rsidRDefault="00F52E68" w:rsidP="00F52E6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Коммунальные услуги</w:t>
            </w:r>
          </w:p>
        </w:tc>
        <w:tc>
          <w:tcPr>
            <w:tcW w:w="546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0380093410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501 000,00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501 000,00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501 000,00</w:t>
            </w:r>
          </w:p>
        </w:tc>
      </w:tr>
      <w:tr w:rsidR="00F52E68" w:rsidRPr="00F52E68" w:rsidTr="00D124CB">
        <w:trPr>
          <w:trHeight w:val="20"/>
          <w:jc w:val="center"/>
        </w:trPr>
        <w:tc>
          <w:tcPr>
            <w:tcW w:w="5972" w:type="dxa"/>
            <w:gridSpan w:val="8"/>
            <w:shd w:val="clear" w:color="auto" w:fill="auto"/>
            <w:noWrap/>
            <w:vAlign w:val="bottom"/>
            <w:hideMark/>
          </w:tcPr>
          <w:p w:rsidR="00F52E68" w:rsidRPr="00186B02" w:rsidRDefault="00F52E68" w:rsidP="00F52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расходов: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E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1564 883</w:t>
            </w: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922,88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E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1367030</w:t>
            </w: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230,20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F52E68" w:rsidRPr="00186B02" w:rsidRDefault="00F52E68" w:rsidP="00F5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E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1389 935</w:t>
            </w:r>
            <w:r w:rsidRPr="0018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690,09</w:t>
            </w:r>
          </w:p>
        </w:tc>
      </w:tr>
    </w:tbl>
    <w:p w:rsidR="003D20CF" w:rsidRDefault="003D20CF" w:rsidP="003D20CF">
      <w:pPr>
        <w:spacing w:after="0"/>
        <w:rPr>
          <w:rFonts w:ascii="Times New Roman" w:hAnsi="Times New Roman" w:cs="Times New Roman"/>
        </w:rPr>
      </w:pPr>
    </w:p>
    <w:p w:rsidR="003D20CF" w:rsidRDefault="003D20CF" w:rsidP="003D20CF">
      <w:pPr>
        <w:spacing w:after="0"/>
        <w:rPr>
          <w:rFonts w:ascii="Times New Roman" w:hAnsi="Times New Roman" w:cs="Times New Roman"/>
        </w:rPr>
      </w:pPr>
    </w:p>
    <w:p w:rsidR="00D83E12" w:rsidRDefault="00D83E12" w:rsidP="002509F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83E12" w:rsidRDefault="00D83E12" w:rsidP="002509F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83E12" w:rsidRDefault="00D83E12" w:rsidP="002509F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509FA" w:rsidRPr="00206976" w:rsidRDefault="002509FA" w:rsidP="00BA390A">
      <w:pPr>
        <w:spacing w:after="0" w:line="240" w:lineRule="auto"/>
        <w:ind w:left="-709"/>
        <w:jc w:val="both"/>
      </w:pPr>
      <w:r w:rsidRPr="00206976">
        <w:rPr>
          <w:rFonts w:ascii="Times New Roman" w:hAnsi="Times New Roman" w:cs="Times New Roman"/>
        </w:rPr>
        <w:t xml:space="preserve">Исполнитель                                                                                                </w:t>
      </w:r>
      <w:r w:rsidR="00672218">
        <w:rPr>
          <w:rFonts w:ascii="Times New Roman" w:hAnsi="Times New Roman" w:cs="Times New Roman"/>
        </w:rPr>
        <w:t xml:space="preserve">    </w:t>
      </w:r>
      <w:r w:rsidR="00BA390A">
        <w:rPr>
          <w:rFonts w:ascii="Times New Roman" w:hAnsi="Times New Roman" w:cs="Times New Roman"/>
        </w:rPr>
        <w:t xml:space="preserve">                              </w:t>
      </w:r>
      <w:proofErr w:type="gramStart"/>
      <w:r w:rsidR="00FA5D76">
        <w:rPr>
          <w:rFonts w:ascii="Times New Roman" w:hAnsi="Times New Roman" w:cs="Times New Roman"/>
        </w:rPr>
        <w:t>Побережная</w:t>
      </w:r>
      <w:proofErr w:type="gramEnd"/>
      <w:r w:rsidR="00FA5D76">
        <w:rPr>
          <w:rFonts w:ascii="Times New Roman" w:hAnsi="Times New Roman" w:cs="Times New Roman"/>
        </w:rPr>
        <w:t xml:space="preserve"> Е.Б.</w:t>
      </w:r>
    </w:p>
    <w:p w:rsidR="002509FA" w:rsidRPr="00DA4E9F" w:rsidRDefault="002509FA" w:rsidP="002509FA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842CB9" w:rsidRPr="00F972F9" w:rsidRDefault="00842CB9">
      <w:pPr>
        <w:rPr>
          <w:rFonts w:ascii="Times New Roman" w:hAnsi="Times New Roman" w:cs="Times New Roman"/>
          <w:sz w:val="20"/>
          <w:szCs w:val="20"/>
        </w:rPr>
      </w:pPr>
    </w:p>
    <w:sectPr w:rsidR="00842CB9" w:rsidRPr="00F972F9" w:rsidSect="00C173CC">
      <w:headerReference w:type="default" r:id="rId6"/>
      <w:pgSz w:w="11906" w:h="16838"/>
      <w:pgMar w:top="1134" w:right="85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36BB" w:rsidRDefault="001C36BB" w:rsidP="00C173CC">
      <w:pPr>
        <w:spacing w:after="0" w:line="240" w:lineRule="auto"/>
      </w:pPr>
      <w:r>
        <w:separator/>
      </w:r>
    </w:p>
  </w:endnote>
  <w:endnote w:type="continuationSeparator" w:id="1">
    <w:p w:rsidR="001C36BB" w:rsidRDefault="001C36BB" w:rsidP="00C173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36BB" w:rsidRDefault="001C36BB" w:rsidP="00C173CC">
      <w:pPr>
        <w:spacing w:after="0" w:line="240" w:lineRule="auto"/>
      </w:pPr>
      <w:r>
        <w:separator/>
      </w:r>
    </w:p>
  </w:footnote>
  <w:footnote w:type="continuationSeparator" w:id="1">
    <w:p w:rsidR="001C36BB" w:rsidRDefault="001C36BB" w:rsidP="00C173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139989"/>
      <w:docPartObj>
        <w:docPartGallery w:val="Page Numbers (Top of Page)"/>
        <w:docPartUnique/>
      </w:docPartObj>
    </w:sdtPr>
    <w:sdtContent>
      <w:p w:rsidR="001C36BB" w:rsidRDefault="009423FB">
        <w:pPr>
          <w:pStyle w:val="a3"/>
          <w:jc w:val="right"/>
        </w:pPr>
        <w:fldSimple w:instr=" PAGE   \* MERGEFORMAT ">
          <w:r w:rsidR="00BA390A">
            <w:rPr>
              <w:noProof/>
            </w:rPr>
            <w:t>2</w:t>
          </w:r>
        </w:fldSimple>
      </w:p>
    </w:sdtContent>
  </w:sdt>
  <w:p w:rsidR="001C36BB" w:rsidRDefault="001C36B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972F9"/>
    <w:rsid w:val="00003B44"/>
    <w:rsid w:val="00013301"/>
    <w:rsid w:val="00014362"/>
    <w:rsid w:val="00033C20"/>
    <w:rsid w:val="00041F50"/>
    <w:rsid w:val="000441E6"/>
    <w:rsid w:val="00063C89"/>
    <w:rsid w:val="00065D87"/>
    <w:rsid w:val="000970C4"/>
    <w:rsid w:val="000B5148"/>
    <w:rsid w:val="000C1154"/>
    <w:rsid w:val="001156C5"/>
    <w:rsid w:val="001205D4"/>
    <w:rsid w:val="00123CBC"/>
    <w:rsid w:val="0013681B"/>
    <w:rsid w:val="00141BF9"/>
    <w:rsid w:val="001C36BB"/>
    <w:rsid w:val="001C4808"/>
    <w:rsid w:val="001E1DDD"/>
    <w:rsid w:val="001E7CE3"/>
    <w:rsid w:val="002470FC"/>
    <w:rsid w:val="002509FA"/>
    <w:rsid w:val="00267523"/>
    <w:rsid w:val="00267884"/>
    <w:rsid w:val="00297002"/>
    <w:rsid w:val="002A164C"/>
    <w:rsid w:val="002A6CE7"/>
    <w:rsid w:val="002C59A1"/>
    <w:rsid w:val="002C7179"/>
    <w:rsid w:val="002F2DDB"/>
    <w:rsid w:val="002F7E1E"/>
    <w:rsid w:val="003048A0"/>
    <w:rsid w:val="00352DD2"/>
    <w:rsid w:val="00357445"/>
    <w:rsid w:val="00384CE2"/>
    <w:rsid w:val="003932B4"/>
    <w:rsid w:val="003D20CF"/>
    <w:rsid w:val="003D5AD2"/>
    <w:rsid w:val="00403217"/>
    <w:rsid w:val="00404A5B"/>
    <w:rsid w:val="004114F2"/>
    <w:rsid w:val="00474AE9"/>
    <w:rsid w:val="0047731F"/>
    <w:rsid w:val="004B27E8"/>
    <w:rsid w:val="004C1E29"/>
    <w:rsid w:val="004C3BB5"/>
    <w:rsid w:val="004C7653"/>
    <w:rsid w:val="004D5893"/>
    <w:rsid w:val="004E0BEF"/>
    <w:rsid w:val="00524255"/>
    <w:rsid w:val="00535979"/>
    <w:rsid w:val="00581041"/>
    <w:rsid w:val="00581763"/>
    <w:rsid w:val="00597B86"/>
    <w:rsid w:val="005C065E"/>
    <w:rsid w:val="005E7152"/>
    <w:rsid w:val="00617F8B"/>
    <w:rsid w:val="006231C4"/>
    <w:rsid w:val="00645876"/>
    <w:rsid w:val="00653777"/>
    <w:rsid w:val="00654318"/>
    <w:rsid w:val="0066623E"/>
    <w:rsid w:val="00672218"/>
    <w:rsid w:val="0068497B"/>
    <w:rsid w:val="006A46EB"/>
    <w:rsid w:val="006F619F"/>
    <w:rsid w:val="007568D9"/>
    <w:rsid w:val="007826F4"/>
    <w:rsid w:val="007872D5"/>
    <w:rsid w:val="00792976"/>
    <w:rsid w:val="007A1E7B"/>
    <w:rsid w:val="007A6B5C"/>
    <w:rsid w:val="007B1AA9"/>
    <w:rsid w:val="007E0850"/>
    <w:rsid w:val="00802350"/>
    <w:rsid w:val="0082656D"/>
    <w:rsid w:val="00826611"/>
    <w:rsid w:val="00830A53"/>
    <w:rsid w:val="00830F5A"/>
    <w:rsid w:val="00831B13"/>
    <w:rsid w:val="00837AC7"/>
    <w:rsid w:val="0084189D"/>
    <w:rsid w:val="00842CB9"/>
    <w:rsid w:val="008566C7"/>
    <w:rsid w:val="0085746A"/>
    <w:rsid w:val="00894627"/>
    <w:rsid w:val="0089781F"/>
    <w:rsid w:val="008A4D74"/>
    <w:rsid w:val="008C63F4"/>
    <w:rsid w:val="00902299"/>
    <w:rsid w:val="009069FB"/>
    <w:rsid w:val="009423FB"/>
    <w:rsid w:val="00951609"/>
    <w:rsid w:val="009644AE"/>
    <w:rsid w:val="009910F6"/>
    <w:rsid w:val="00991927"/>
    <w:rsid w:val="00993167"/>
    <w:rsid w:val="009A4C9B"/>
    <w:rsid w:val="009C4348"/>
    <w:rsid w:val="00A10134"/>
    <w:rsid w:val="00A17988"/>
    <w:rsid w:val="00A53A0E"/>
    <w:rsid w:val="00A544BA"/>
    <w:rsid w:val="00A64597"/>
    <w:rsid w:val="00A701E7"/>
    <w:rsid w:val="00AA799A"/>
    <w:rsid w:val="00AD7329"/>
    <w:rsid w:val="00AE1CDA"/>
    <w:rsid w:val="00B079AA"/>
    <w:rsid w:val="00B446FA"/>
    <w:rsid w:val="00B46B09"/>
    <w:rsid w:val="00BA390A"/>
    <w:rsid w:val="00BD23B8"/>
    <w:rsid w:val="00BD2735"/>
    <w:rsid w:val="00BE61FE"/>
    <w:rsid w:val="00BF22A9"/>
    <w:rsid w:val="00C173CC"/>
    <w:rsid w:val="00C35A47"/>
    <w:rsid w:val="00C407D0"/>
    <w:rsid w:val="00C8494B"/>
    <w:rsid w:val="00CB2938"/>
    <w:rsid w:val="00CC44D5"/>
    <w:rsid w:val="00D124CB"/>
    <w:rsid w:val="00D269F4"/>
    <w:rsid w:val="00D44EF9"/>
    <w:rsid w:val="00D66DF1"/>
    <w:rsid w:val="00D67121"/>
    <w:rsid w:val="00D7115F"/>
    <w:rsid w:val="00D742BB"/>
    <w:rsid w:val="00D83E12"/>
    <w:rsid w:val="00DC7B1B"/>
    <w:rsid w:val="00DD28DF"/>
    <w:rsid w:val="00DE752D"/>
    <w:rsid w:val="00DF68CE"/>
    <w:rsid w:val="00E3506B"/>
    <w:rsid w:val="00E367FC"/>
    <w:rsid w:val="00E94AF0"/>
    <w:rsid w:val="00E96D3C"/>
    <w:rsid w:val="00E9743B"/>
    <w:rsid w:val="00EA5C28"/>
    <w:rsid w:val="00EB6B17"/>
    <w:rsid w:val="00EF1B74"/>
    <w:rsid w:val="00F038CC"/>
    <w:rsid w:val="00F37ED8"/>
    <w:rsid w:val="00F505A5"/>
    <w:rsid w:val="00F52E68"/>
    <w:rsid w:val="00F540A4"/>
    <w:rsid w:val="00F5556F"/>
    <w:rsid w:val="00F573BA"/>
    <w:rsid w:val="00F62998"/>
    <w:rsid w:val="00F801D1"/>
    <w:rsid w:val="00F972F9"/>
    <w:rsid w:val="00FA5D76"/>
    <w:rsid w:val="00FB0075"/>
    <w:rsid w:val="00FF0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C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73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173CC"/>
  </w:style>
  <w:style w:type="paragraph" w:styleId="a5">
    <w:name w:val="footer"/>
    <w:basedOn w:val="a"/>
    <w:link w:val="a6"/>
    <w:uiPriority w:val="99"/>
    <w:semiHidden/>
    <w:unhideWhenUsed/>
    <w:rsid w:val="00C173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173CC"/>
  </w:style>
  <w:style w:type="character" w:styleId="a7">
    <w:name w:val="Hyperlink"/>
    <w:basedOn w:val="a0"/>
    <w:uiPriority w:val="99"/>
    <w:semiHidden/>
    <w:unhideWhenUsed/>
    <w:rsid w:val="000B5148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0B5148"/>
    <w:rPr>
      <w:color w:val="800080"/>
      <w:u w:val="single"/>
    </w:rPr>
  </w:style>
  <w:style w:type="paragraph" w:customStyle="1" w:styleId="xl88">
    <w:name w:val="xl88"/>
    <w:basedOn w:val="a"/>
    <w:rsid w:val="000B514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89">
    <w:name w:val="xl89"/>
    <w:basedOn w:val="a"/>
    <w:rsid w:val="000B514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90">
    <w:name w:val="xl90"/>
    <w:basedOn w:val="a"/>
    <w:rsid w:val="000B514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0B5148"/>
    <w:pPr>
      <w:pBdr>
        <w:top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92">
    <w:name w:val="xl92"/>
    <w:basedOn w:val="a"/>
    <w:rsid w:val="000B514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93">
    <w:name w:val="xl93"/>
    <w:basedOn w:val="a"/>
    <w:rsid w:val="000B514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0B514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95">
    <w:name w:val="xl95"/>
    <w:basedOn w:val="a"/>
    <w:rsid w:val="000B5148"/>
    <w:pPr>
      <w:pBdr>
        <w:top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96">
    <w:name w:val="xl96"/>
    <w:basedOn w:val="a"/>
    <w:rsid w:val="000B5148"/>
    <w:pPr>
      <w:pBdr>
        <w:top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0B5148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94</Pages>
  <Words>27754</Words>
  <Characters>158198</Characters>
  <Application>Microsoft Office Word</Application>
  <DocSecurity>0</DocSecurity>
  <Lines>1318</Lines>
  <Paragraphs>371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185581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Янина</dc:creator>
  <cp:lastModifiedBy>Шутова</cp:lastModifiedBy>
  <cp:revision>4</cp:revision>
  <cp:lastPrinted>2020-07-13T01:16:00Z</cp:lastPrinted>
  <dcterms:created xsi:type="dcterms:W3CDTF">2022-07-14T02:06:00Z</dcterms:created>
  <dcterms:modified xsi:type="dcterms:W3CDTF">2022-07-27T04:21:00Z</dcterms:modified>
</cp:coreProperties>
</file>