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75" w:rsidRDefault="00820075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5C0B92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820075" w:rsidRDefault="00820075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820075" w:rsidRDefault="00820075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820075" w:rsidRDefault="00820075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№ </w:t>
      </w:r>
    </w:p>
    <w:p w:rsidR="00820075" w:rsidRDefault="00820075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561D36" w:rsidP="00820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7CE4">
        <w:rPr>
          <w:rFonts w:ascii="Times New Roman" w:hAnsi="Times New Roman" w:cs="Times New Roman"/>
          <w:sz w:val="24"/>
          <w:szCs w:val="24"/>
        </w:rPr>
        <w:t>7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266549" w:rsidRPr="00266549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5756DB">
        <w:rPr>
          <w:rFonts w:ascii="Times New Roman" w:hAnsi="Times New Roman" w:cs="Times New Roman"/>
          <w:sz w:val="24"/>
          <w:szCs w:val="24"/>
        </w:rPr>
        <w:t>3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>
        <w:rPr>
          <w:rFonts w:ascii="Times New Roman" w:hAnsi="Times New Roman" w:cs="Times New Roman"/>
          <w:sz w:val="24"/>
          <w:szCs w:val="24"/>
        </w:rPr>
        <w:t>202</w:t>
      </w:r>
      <w:r w:rsidR="005756DB">
        <w:rPr>
          <w:rFonts w:ascii="Times New Roman" w:hAnsi="Times New Roman" w:cs="Times New Roman"/>
          <w:sz w:val="24"/>
          <w:szCs w:val="24"/>
        </w:rPr>
        <w:t>4</w:t>
      </w:r>
      <w:r w:rsidR="005F4BA3">
        <w:rPr>
          <w:rFonts w:ascii="Times New Roman" w:hAnsi="Times New Roman" w:cs="Times New Roman"/>
          <w:sz w:val="24"/>
          <w:szCs w:val="24"/>
        </w:rPr>
        <w:t xml:space="preserve"> и 202</w:t>
      </w:r>
      <w:r w:rsidR="005756DB">
        <w:rPr>
          <w:rFonts w:ascii="Times New Roman" w:hAnsi="Times New Roman" w:cs="Times New Roman"/>
          <w:sz w:val="24"/>
          <w:szCs w:val="24"/>
        </w:rPr>
        <w:t>5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66549" w:rsidRDefault="00266549"/>
    <w:tbl>
      <w:tblPr>
        <w:tblW w:w="10208" w:type="dxa"/>
        <w:tblInd w:w="-459" w:type="dxa"/>
        <w:shd w:val="clear" w:color="auto" w:fill="FFFFFF" w:themeFill="background1"/>
        <w:tblLayout w:type="fixed"/>
        <w:tblLook w:val="04A0"/>
      </w:tblPr>
      <w:tblGrid>
        <w:gridCol w:w="4395"/>
        <w:gridCol w:w="708"/>
        <w:gridCol w:w="851"/>
        <w:gridCol w:w="1559"/>
        <w:gridCol w:w="709"/>
        <w:gridCol w:w="1986"/>
      </w:tblGrid>
      <w:tr w:rsidR="0044450E" w:rsidRPr="00852032" w:rsidTr="00561D36">
        <w:trPr>
          <w:trHeight w:val="995"/>
        </w:trPr>
        <w:tc>
          <w:tcPr>
            <w:tcW w:w="1020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5F4B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</w:t>
            </w:r>
            <w:r w:rsidR="005756D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ведомственной</w:t>
            </w:r>
          </w:p>
          <w:p w:rsidR="0044450E" w:rsidRPr="00852032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852032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61D36" w:rsidRPr="00561D36" w:rsidTr="00561D36">
        <w:tblPrEx>
          <w:shd w:val="clear" w:color="auto" w:fill="auto"/>
        </w:tblPrEx>
        <w:trPr>
          <w:trHeight w:val="8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"Управление по делам гражда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обороны и чрезвычайным с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туациям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8 872 000,00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8 872 000,00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53 222,40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53 222,40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73 777,60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73 777,60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БЕЗОПА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ПРАВООХРАНИТЕЛЬНАЯ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от чрезвыча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ситуаций, обеспечение пожарной без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жизнедеятельности населения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безопасности жизнедеятельности нас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нансово-бюджетного) на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"Управление образования Лесозаво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881 931 256,28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866 349 633,28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289 279 361,00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289 279 361,00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289 279 361,00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97 687 815,00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97 687 815,00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97 687 815,00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организ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188 856 546,00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188 856 546,00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188 856 546,00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486 121 639,87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486 121 639,87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486 121 639,87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 ежемесячное денежное вознагражд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за классное руководство педагогич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муниципальных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29 133 000,00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29 133 000,00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29 133 000,00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114 729 100,00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114 729 100,00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114 729 100,00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1 689 393,94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1 689 393,94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1 689 393,94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2 662 650,00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2 662 650,00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2 662 650,00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гарантий реализации прав на получение общедоступного и беспла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дошкольного, начального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щего, дополнительного образ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детей в муниципальных общеобразовател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277 500 721,00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277 500 721,00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277 500 721,00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обе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бесплатным питанием детей, обуча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14 366 700,00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14 366 700,00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14 366 700,00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тания обучающихся, получающих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чальное общее образование в госуда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циативного бюджетирования по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правлению "Твой проект" за счет средств местного 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Обновление материально- технич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базы для организации учебно- исслед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вательской, научно- практической, творческой деятельности, занятий 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культурой и спортом в образ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2 830 244,07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2 830 244,07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2 830 244,07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деятельности советников директ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 по воспитанию и взаимоде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ствию с детскими общественными объедин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в общеобразовательных орган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989 424,80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989 424,80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989 424,80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42 451 000,00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42 451 000,00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42 451 000,00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финансирования дополнительного обр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48 497 632,41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5 142 942,30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5 142 942,30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3 018 942,30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3 018 942,30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3 018 942,30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43 354 690,11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43 354 690,11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43 354 690,11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37 109 000,00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37 109 000,00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5 298 690,11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5 298 690,11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15 581 623,00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педагогическим работникам мун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Примо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12 091 623,00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12 091 623,00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ребенка (пр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основную общеобразовательную программу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полнительного образования, отдыха, оздоровления и занятости детей и 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обеспечение оздоро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556 774 217,62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80 878 484,27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и муниципального 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субъектов Российской 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дерации, местных 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50 369 000,00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50 369 000,00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(изменению) списков ка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федерал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судов общей юрисдикции в Российской Федер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20 652 191,10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тизация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"Информатизация Лесозаво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20 052 191,10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20 052 191,10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регистрации актов гражданского 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3 028 921,00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8 670 136,00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8 670 136,00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121 396,20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8 548 739,80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несовершенноле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 и 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1 532 843,26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1 323 620,00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1 323 620,00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209 223,26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209 223,26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адм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нистративных 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984 140,74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77 784,74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77 784,74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946 950,00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813 726,00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813 726,00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133 224,00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133 224,00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органов опеки и попечител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в отношении несовершенноле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4 057 833,00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3 237 797,00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3 237 797,00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820 036,00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820 036,00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110 066,10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110 066,10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110 066,10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на государс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венную регистрацию актов гражданск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состояния за счет средств кра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217 043 059,41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муниципальных образований на реал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государственных полн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Приморского края по организации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при осуществлении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 обращению с живо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без вл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214 462 000,00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доступным жильём отдельных кат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инфраструкт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ездных автомобильных дорог, прое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к земельным участкам, предоставле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(предоставляемым) на бе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нас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лённых пунктов за счёт средств доро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Примо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28 225 620,00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28 225 620,00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28 225 620,00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тации, паспортизация автомобил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местного значения и инженерных соор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за счёт средств дорожного фонда Лесоз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в целях 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 краевым субсидиям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5 412 380,00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5 412 380,00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5 412 380,00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353 387,08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 индив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 произв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дителям товаров (работ, услуг) на 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связанных с созд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условий для обеспечения жителей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лонаселенных и отдаленных населе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пунктов Лесозаводского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услугами торговли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лицам-производителям 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осуществление мер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лицам-производителям 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регулируемых тарифов на рег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пассажиров и багажа автом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бильным и наземным электрич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общественным транспортом по мун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 маршрутам в границах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лицам-производителям 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192 757 278,43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3 007 573,00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территории Лес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числе перес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117 232 259,63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режение и повышение энергетич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реконструкция, тек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щий и капитальный ремонт сетей те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лоснабжения дата ввода в действие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96 026 019,23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чи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95 596 019,23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централизованного вод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децентрализованного вод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канализацио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2 256 674,83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1 256 674,83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бот и услуг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1 256 674,83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дернизация) объектов питьевого вод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(объекты мун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89 685 344,40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89 685 344,40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89 685 344,40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населения твёрдым топливом на территории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(дровами) за счет средств местн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лицам-производителям 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ремонт водозащитных сооруж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14 660 240,40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дуальных жилых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инфраструкт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14 660 240,40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гражданам, име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117 283,00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117 283,00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117 283,00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возникающих в связи с устано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тарифов для населения, не 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вающих возмещения полных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лицам-производителям 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72 517 445,80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режение и повышение энергетич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21 977 650,90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21 977 650,90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19 977 650,90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3 189 650,90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3 189 650,90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16 788 000,00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16 788 000,00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твердыми коммунальными отх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твердыми комм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нальными отходами в Лесозаво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расположения контейнерных 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щадок для накопления ТКО, их уст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новке и содерж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ды на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43 539 794,90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двор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и спортивных площадок на те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2019-2024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20 277 818,19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территорий мун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 Примо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11 650 954,19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11 650 954,19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11 650 954,19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округа, осуществляемые за счет средств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 на условиях софинанс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8 626 864,00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8 626 864,00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8 626 864,00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современной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23 261 976,71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родской ср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23 261 976,71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23 261 976,71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23 261 976,71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мы "Развитие муниципальной службы в администрации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Профессиональное развитие 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62 604 395,51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Лесозаводского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597,88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597,88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4 784 402,12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4 784 402,12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10 330 861,31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 для приобретения (строительства) ста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дартного жилья, осуществляемые на 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ловиях соф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осуществление мер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«Почётный житель Лесозаводского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248 922,00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248 922,00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государственного полномочия по возмещению специализированным службам по вопросам похоронного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стоимости услуг по погребению уме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ших, не подлежащих обязательному 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циальному страхованию на случай вр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нетрудоспособн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 связи с материнством на день смерти и не 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ляющихся пенсионерами, а также в сл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чае рождения мертвого ребенка по 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течении 154 дней беременности, 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доставляемых согласно гарантирова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перечню услуг по погребению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цам (кроме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некоммерческих организаций), индив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лицам-производителям 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расходы, связанные с реализ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социальной поддержке детей, оставшихся без поп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и лиц, приня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на воспитание в семью детей, оста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46 106 534,20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34 103 358,23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12 003 175,97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ной среды,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и осуществление мер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Оказание финансовой поддержки соц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 ориентированным некоммерч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</w:t>
            </w: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ям (за исключением государстве</w:t>
            </w: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муниципальных 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ний администрации Лесозаводского 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32 706 453,29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22 121 616,54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22 121 616,54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лиц из числа детей-сирот и детей, оставшихся без попеч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 жилыми пом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жил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помещениями за счет средств кра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21 384 000,00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21 384 000,00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8 646 000,00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8 256 000,00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8 256 000,00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151 051,95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ний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право на получение жилищных субсидий в связи с переселением из районов Крайнего Севера и приравне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лиц из числа детей-сирот и детей, оставшихся без попеч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 жилыми пом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жил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помещениями за счет средств кра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9 439 000,00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7 835 000,00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нансово-бюджетного) на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 "Управление культуры, мол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дежной 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политики и спорта Лесозаводского г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136 383 141,65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Лесозаводск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64 727 316,42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42 357 716,31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Лесозаводск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42 140 716,31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42 140 716,31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38 575 000,00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ционно-техническим оборудованием библи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воспитание и поддержку талан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нение, создание, популяризацию кул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турных ценностей, патриотическое воспит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приуроче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поддержка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расли культуры (модернизация библи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в части комплектования книжных фо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библиотек муниципальных обр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и государственных общедоступных библи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1 141 711,31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1 141 711,31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1 141 711,31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но-техническим оборудованием библи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тупности пользования помещениями 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огр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ниченными возможностями, осущест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ляемые на условиях софинансир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тикам" на 2021 - 2027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"Нет наркотикам" на 2021-2027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формир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негативного отношения к потребл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наркот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22 369 600,11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Лесозаводск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1 105 600,11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1 105 600,11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 расходных обяз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 субъектов Российской Федер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связанных с реализацией фед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ральной целевой программы "Увеков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памяти погибших при защите Отечества на 2019 - 2024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411 178,23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411 178,23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411 178,23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федеральной целевой 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"Увековечение памяти поги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при защите Отечества на 2019-2025 годы" за счёт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394 421,88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394 421,88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394 421,88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32 887 825,23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32 887 825,23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32 887 825,23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 Лесозаводского городского округа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"Развитие физической культуры и спо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32 887 825,23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20 487 000,00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20 487 000,00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20 487 000,00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669 696,97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669 696,97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669 696,97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562 947,36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562 947,36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562 947,36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тивного инвентаря, спортивного обор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дования и иного имущества для развития массов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800 250,00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800 250,00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800 250,00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структуры, находящейся в муниципальной собс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5 888 627,87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5 888 627,87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5 888 627,87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массовой физической культ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функциональной спортивной пл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щадки за счет средств местного 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роллердрома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тивного инвентаря, спортивного обор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дования и иного имущества для развития массов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спорта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циативного бюджетирования по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правлению "Твой проект" за счет средств местного бю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структуры, находящейся в муниципальной собс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Муниципальное казенное учрежд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"Хозяйственное управление админ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25 671 000,00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25 133 000,00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25 133 000,00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25 133 000,00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и казённых учрежд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25 133 000,00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12 717 000,00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режение и повышение энергетич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 на 2021-2027 г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D36" w:rsidRPr="00561D36" w:rsidRDefault="00561D36" w:rsidP="00561D3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61D36" w:rsidRPr="00561D36" w:rsidTr="00561D36">
        <w:tblPrEx>
          <w:shd w:val="clear" w:color="auto" w:fill="auto"/>
        </w:tblPrEx>
        <w:trPr>
          <w:trHeight w:val="255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61D36" w:rsidRPr="00561D36" w:rsidRDefault="00561D36" w:rsidP="00561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1 664 491 068,84</w:t>
            </w:r>
          </w:p>
        </w:tc>
      </w:tr>
    </w:tbl>
    <w:p w:rsidR="006C7F90" w:rsidRPr="0002219C" w:rsidRDefault="006C7F90" w:rsidP="00575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D67E91">
      <w:headerReference w:type="default" r:id="rId7"/>
      <w:headerReference w:type="firs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CC6" w:rsidRDefault="007E7CC6" w:rsidP="0046699E">
      <w:pPr>
        <w:spacing w:after="0" w:line="240" w:lineRule="auto"/>
      </w:pPr>
      <w:r>
        <w:separator/>
      </w:r>
    </w:p>
  </w:endnote>
  <w:endnote w:type="continuationSeparator" w:id="1">
    <w:p w:rsidR="007E7CC6" w:rsidRDefault="007E7CC6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CC6" w:rsidRDefault="007E7CC6" w:rsidP="0046699E">
      <w:pPr>
        <w:spacing w:after="0" w:line="240" w:lineRule="auto"/>
      </w:pPr>
      <w:r>
        <w:separator/>
      </w:r>
    </w:p>
  </w:footnote>
  <w:footnote w:type="continuationSeparator" w:id="1">
    <w:p w:rsidR="007E7CC6" w:rsidRDefault="007E7CC6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7E7CC6" w:rsidRDefault="00AF3471">
        <w:pPr>
          <w:pStyle w:val="a6"/>
          <w:jc w:val="right"/>
        </w:pPr>
        <w:r>
          <w:fldChar w:fldCharType="begin"/>
        </w:r>
        <w:r w:rsidR="00637182">
          <w:instrText xml:space="preserve"> PAGE   \* MERGEFORMAT </w:instrText>
        </w:r>
        <w:r>
          <w:fldChar w:fldCharType="separate"/>
        </w:r>
        <w:r w:rsidR="00561D36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7E7CC6" w:rsidRDefault="007E7CC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CC6" w:rsidRDefault="007E7CC6">
    <w:pPr>
      <w:pStyle w:val="a6"/>
      <w:jc w:val="right"/>
    </w:pPr>
  </w:p>
  <w:p w:rsidR="007E7CC6" w:rsidRDefault="007E7CC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90C8B"/>
    <w:rsid w:val="0009397E"/>
    <w:rsid w:val="00095F71"/>
    <w:rsid w:val="000A6004"/>
    <w:rsid w:val="000A77BD"/>
    <w:rsid w:val="000B06B2"/>
    <w:rsid w:val="000B131D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6AFC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45916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1D36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0B92"/>
    <w:rsid w:val="005C43A9"/>
    <w:rsid w:val="005C7F93"/>
    <w:rsid w:val="005D0359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C68EF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0075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1DA8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6881"/>
    <w:rsid w:val="009F1F67"/>
    <w:rsid w:val="00A00518"/>
    <w:rsid w:val="00A019CA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50719"/>
    <w:rsid w:val="00A53A8B"/>
    <w:rsid w:val="00A608E7"/>
    <w:rsid w:val="00A6113B"/>
    <w:rsid w:val="00A614FC"/>
    <w:rsid w:val="00A62A83"/>
    <w:rsid w:val="00A662F6"/>
    <w:rsid w:val="00A75E5E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C60CA"/>
    <w:rsid w:val="00AD0927"/>
    <w:rsid w:val="00AD2D56"/>
    <w:rsid w:val="00AD2E00"/>
    <w:rsid w:val="00AD3B71"/>
    <w:rsid w:val="00AD435D"/>
    <w:rsid w:val="00AE24CD"/>
    <w:rsid w:val="00AE423B"/>
    <w:rsid w:val="00AE5E25"/>
    <w:rsid w:val="00AE62B7"/>
    <w:rsid w:val="00AF2DF7"/>
    <w:rsid w:val="00AF3471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14914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5E3E1-F12D-4618-BD4F-99432D42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40</Pages>
  <Words>12732</Words>
  <Characters>72576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14</cp:revision>
  <cp:lastPrinted>2021-07-23T00:57:00Z</cp:lastPrinted>
  <dcterms:created xsi:type="dcterms:W3CDTF">2022-10-12T01:35:00Z</dcterms:created>
  <dcterms:modified xsi:type="dcterms:W3CDTF">2023-02-03T01:31:00Z</dcterms:modified>
</cp:coreProperties>
</file>