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58D" w:rsidRDefault="00AD458D" w:rsidP="00AD458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УТВЕРЖДЕН</w:t>
      </w:r>
    </w:p>
    <w:p w:rsidR="00AD458D" w:rsidRDefault="00AD458D" w:rsidP="00AD458D">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приказом финансового управления</w:t>
      </w:r>
    </w:p>
    <w:p w:rsidR="00AD458D" w:rsidRDefault="00AD458D" w:rsidP="00AD458D">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 xml:space="preserve">администрации </w:t>
      </w:r>
      <w:proofErr w:type="gramStart"/>
      <w:r>
        <w:rPr>
          <w:rFonts w:ascii="Times New Roman" w:hAnsi="Times New Roman"/>
          <w:b w:val="0"/>
          <w:sz w:val="28"/>
          <w:szCs w:val="28"/>
        </w:rPr>
        <w:t>Лесозаводского</w:t>
      </w:r>
      <w:proofErr w:type="gramEnd"/>
    </w:p>
    <w:p w:rsidR="00AD458D" w:rsidRDefault="00AD458D" w:rsidP="00AD458D">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городского округа</w:t>
      </w:r>
    </w:p>
    <w:p w:rsidR="00AD458D" w:rsidRDefault="00AD458D" w:rsidP="00AD458D">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 xml:space="preserve">от 30.12.2020 года №82 </w:t>
      </w:r>
    </w:p>
    <w:p w:rsidR="0086364B" w:rsidRDefault="0086364B" w:rsidP="0086364B">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 xml:space="preserve">   </w:t>
      </w:r>
    </w:p>
    <w:p w:rsidR="00C83864" w:rsidRPr="00C83864" w:rsidRDefault="00C83864" w:rsidP="00C83864">
      <w:pPr>
        <w:pStyle w:val="1"/>
        <w:spacing w:before="0" w:after="0" w:line="240" w:lineRule="auto"/>
        <w:jc w:val="right"/>
        <w:rPr>
          <w:rFonts w:ascii="Times New Roman" w:hAnsi="Times New Roman"/>
          <w:b w:val="0"/>
          <w:sz w:val="28"/>
          <w:szCs w:val="28"/>
        </w:rPr>
      </w:pPr>
    </w:p>
    <w:p w:rsidR="00C83864" w:rsidRPr="00C83864" w:rsidRDefault="00C83864" w:rsidP="00C83864">
      <w:pPr>
        <w:spacing w:after="0" w:line="240" w:lineRule="auto"/>
        <w:rPr>
          <w:rFonts w:ascii="Times New Roman" w:hAnsi="Times New Roman" w:cs="Times New Roman"/>
          <w:sz w:val="28"/>
          <w:szCs w:val="28"/>
        </w:rPr>
      </w:pPr>
    </w:p>
    <w:p w:rsidR="0066732A"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Муниципальный стандарт</w:t>
      </w:r>
      <w:r w:rsidRPr="00C83864">
        <w:rPr>
          <w:rFonts w:ascii="Times New Roman" w:eastAsia="Times New Roman" w:hAnsi="Times New Roman" w:cs="Times New Roman"/>
          <w:b/>
          <w:bCs/>
          <w:sz w:val="28"/>
          <w:szCs w:val="28"/>
          <w:lang w:eastAsia="ru-RU"/>
        </w:rPr>
        <w:br/>
        <w:t>внутреннего муниципального финансового контроля «Проведение проверок, ревизий и обследований и оформление их результатов»</w:t>
      </w:r>
    </w:p>
    <w:p w:rsidR="00C83864" w:rsidRPr="00C83864" w:rsidRDefault="00C83864" w:rsidP="00C83864">
      <w:pPr>
        <w:spacing w:after="0" w:line="240" w:lineRule="auto"/>
        <w:jc w:val="center"/>
        <w:outlineLvl w:val="2"/>
        <w:rPr>
          <w:rFonts w:ascii="Times New Roman" w:eastAsia="Times New Roman" w:hAnsi="Times New Roman" w:cs="Times New Roman"/>
          <w:b/>
          <w:bCs/>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Общие положения</w:t>
      </w:r>
    </w:p>
    <w:p w:rsidR="00C83864" w:rsidRPr="00C83864" w:rsidRDefault="00C83864" w:rsidP="00C83864">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C83864"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732A" w:rsidRPr="00C83864">
        <w:rPr>
          <w:rFonts w:ascii="Times New Roman" w:eastAsia="Times New Roman" w:hAnsi="Times New Roman" w:cs="Times New Roman"/>
          <w:sz w:val="28"/>
          <w:szCs w:val="28"/>
          <w:lang w:eastAsia="ru-RU"/>
        </w:rPr>
        <w:t>1. Муниципальный стандарт внутреннего муниципального финансового контроля «Проведение проверок, ревизий и обследований и оформление их результатов»  (далее - 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органом внутреннего муниципального финансового контроля (далее - орган контроля) полномочий по осуществлению внутреннего муниципального финансового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 Стандарт регламентирует:</w:t>
      </w:r>
    </w:p>
    <w:p w:rsidR="0066732A" w:rsidRPr="00C83864" w:rsidRDefault="00D028B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назначение контрольного мероприятия и подготовку к его проведению;</w:t>
      </w:r>
    </w:p>
    <w:p w:rsidR="0066732A" w:rsidRPr="00C83864" w:rsidRDefault="00D028B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66732A" w:rsidRPr="00C83864" w:rsidRDefault="00D028B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оформление результатов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3. В ходе подготовки и проведения контрольного мероприятия должностными лицами органа контроля могут направляться запросы объекту внутреннего </w:t>
      </w:r>
      <w:r w:rsidR="00B567F5" w:rsidRPr="00C83864">
        <w:rPr>
          <w:rFonts w:ascii="Times New Roman" w:eastAsia="Times New Roman" w:hAnsi="Times New Roman" w:cs="Times New Roman"/>
          <w:sz w:val="28"/>
          <w:szCs w:val="28"/>
          <w:lang w:eastAsia="ru-RU"/>
        </w:rPr>
        <w:t>муниципального</w:t>
      </w:r>
      <w:r w:rsidRPr="00C83864">
        <w:rPr>
          <w:rFonts w:ascii="Times New Roman" w:eastAsia="Times New Roman" w:hAnsi="Times New Roman" w:cs="Times New Roman"/>
          <w:sz w:val="28"/>
          <w:szCs w:val="28"/>
          <w:lang w:eastAsia="ru-RU"/>
        </w:rPr>
        <w:t xml:space="preserve"> финансового контроля (далее - объект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 Запрос объекту контроля (за исключением запроса о представлении пояснений и запроса о предоставлении доступа к информационным системам) должен содержать перечень вопросов, по которым необходимо представить документы и (или) информацию и материалы, перечень истребуемых документов и (или) информации и материалов, а также срок их представления, который должен составлять:</w:t>
      </w:r>
    </w:p>
    <w:p w:rsidR="0066732A" w:rsidRPr="00C83864" w:rsidRDefault="00B567F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10 рабочих дней со дня получения запроса объектом контроля при проведении камеральной проверки;</w:t>
      </w:r>
    </w:p>
    <w:p w:rsidR="0066732A" w:rsidRPr="00C83864" w:rsidRDefault="00B567F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не менее 3 рабочих дней со дня получения запроса объектом контроля при проведении выездной проверки (ревизии), обследования, встречной проверки.</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proofErr w:type="spellStart"/>
      <w:r w:rsidRPr="00C83864">
        <w:rPr>
          <w:rFonts w:ascii="Times New Roman" w:eastAsia="Times New Roman" w:hAnsi="Times New Roman" w:cs="Times New Roman"/>
          <w:sz w:val="28"/>
          <w:szCs w:val="28"/>
          <w:lang w:eastAsia="ru-RU"/>
        </w:rPr>
        <w:t>Истребуемые</w:t>
      </w:r>
      <w:proofErr w:type="spellEnd"/>
      <w:r w:rsidRPr="00C83864">
        <w:rPr>
          <w:rFonts w:ascii="Times New Roman" w:eastAsia="Times New Roman" w:hAnsi="Times New Roman" w:cs="Times New Roman"/>
          <w:sz w:val="28"/>
          <w:szCs w:val="28"/>
          <w:lang w:eastAsia="ru-RU"/>
        </w:rP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в орган контроля - при проведении камеральной проверки;</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134B7B"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При проведении камеральной проверки документы на бумажном носителе представляются в орган контроля уполномоченным представителем (должностным лицом) объекта контроля или направляются заказным письмом. </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При проведении выездной 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proofErr w:type="spellStart"/>
      <w:r w:rsidRPr="00C83864">
        <w:rPr>
          <w:rFonts w:ascii="Times New Roman" w:eastAsia="Times New Roman" w:hAnsi="Times New Roman" w:cs="Times New Roman"/>
          <w:sz w:val="28"/>
          <w:szCs w:val="28"/>
          <w:lang w:eastAsia="ru-RU"/>
        </w:rPr>
        <w:t>Истребуемые</w:t>
      </w:r>
      <w:proofErr w:type="spellEnd"/>
      <w:r w:rsidRPr="00C83864">
        <w:rPr>
          <w:rFonts w:ascii="Times New Roman" w:eastAsia="Times New Roman" w:hAnsi="Times New Roman" w:cs="Times New Roman"/>
          <w:sz w:val="28"/>
          <w:szCs w:val="28"/>
          <w:lang w:eastAsia="ru-RU"/>
        </w:rP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официальная электронная почта объекта контроля;</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съемный носитель информации;</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предоставление доступа к информационным ресурсам объекта контроля,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иной способ с применением автоматизированных информационных систем, свидетельствующий о дате представления документов.</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Объект контроля гарантирует достоверность и полноту представленных по запросу должностных лиц органа контроля документов в электронном виде.</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Истребуемые документы представляются с учетом законодательства Российской Федерации о государственной тайне.</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 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муниципальных информационных системах и (или) полученным от иных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6. Запрос о предоставлении доступа к информационным системам, владельцем или оператором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7. При непредоставлении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66732A" w:rsidRPr="00134B7B"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134B7B">
        <w:rPr>
          <w:rFonts w:ascii="Times New Roman" w:eastAsia="Times New Roman" w:hAnsi="Times New Roman" w:cs="Times New Roman"/>
          <w:sz w:val="28"/>
          <w:szCs w:val="28"/>
          <w:lang w:eastAsia="ru-RU"/>
        </w:rPr>
        <w:t>8. Ведомственным стандартом органа контроля могут быть установлены формы запросов объекту контроля и форма акта о непредоставлении доступа к информационным системам, непредставлении информации, документов, материалов и пояснений.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9.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
    <w:p w:rsidR="0066732A" w:rsidRPr="00C83864"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копия </w:t>
      </w:r>
      <w:r w:rsidR="00AD458D">
        <w:rPr>
          <w:rFonts w:ascii="Times New Roman" w:eastAsia="Times New Roman" w:hAnsi="Times New Roman" w:cs="Times New Roman"/>
          <w:sz w:val="28"/>
          <w:szCs w:val="28"/>
          <w:lang w:eastAsia="ru-RU"/>
        </w:rPr>
        <w:t>приказа финансового управления администрации Лесозаводского</w:t>
      </w:r>
      <w:r w:rsidR="00C37258" w:rsidRPr="00C83864">
        <w:rPr>
          <w:rFonts w:ascii="Times New Roman" w:eastAsia="Times New Roman" w:hAnsi="Times New Roman" w:cs="Times New Roman"/>
          <w:sz w:val="28"/>
          <w:szCs w:val="28"/>
          <w:lang w:eastAsia="ru-RU"/>
        </w:rPr>
        <w:t xml:space="preserve"> городского округа </w:t>
      </w:r>
      <w:r w:rsidR="0066732A" w:rsidRPr="00C83864">
        <w:rPr>
          <w:rFonts w:ascii="Times New Roman" w:eastAsia="Times New Roman" w:hAnsi="Times New Roman" w:cs="Times New Roman"/>
          <w:sz w:val="28"/>
          <w:szCs w:val="28"/>
          <w:lang w:eastAsia="ru-RU"/>
        </w:rPr>
        <w:t xml:space="preserve"> о назначении контрольного мероприятия - не позднее 24 часов до даты начала контрольного мероприятия;</w:t>
      </w:r>
    </w:p>
    <w:p w:rsidR="0066732A" w:rsidRPr="00C83864"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запрос объекту контроля - не позднее дня, следующего за днем его подписания;</w:t>
      </w:r>
    </w:p>
    <w:p w:rsidR="0066732A" w:rsidRPr="00C83864"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справка о завершении контрольных действий, предусмотренных пунктом 19 стандарта, - не позднее последнего дня срока проведения контрольных действий (даты окончания контрольных действий);</w:t>
      </w:r>
    </w:p>
    <w:p w:rsidR="0066732A"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иные документы - не позднее 3 рабочих дней со дня их подписания.</w:t>
      </w:r>
    </w:p>
    <w:p w:rsidR="00C83864" w:rsidRPr="00C83864" w:rsidRDefault="00C83864" w:rsidP="00C83864">
      <w:pPr>
        <w:spacing w:after="0" w:line="240" w:lineRule="auto"/>
        <w:jc w:val="both"/>
        <w:rPr>
          <w:rFonts w:ascii="Times New Roman" w:eastAsia="Times New Roman" w:hAnsi="Times New Roman" w:cs="Times New Roman"/>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Назначение контрольного мероприятия и подготовка к его проведению</w:t>
      </w:r>
    </w:p>
    <w:p w:rsidR="00C83864" w:rsidRPr="00C83864" w:rsidRDefault="00C83864" w:rsidP="00C83864">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134B7B" w:rsidP="00134B7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732A" w:rsidRPr="00C83864">
        <w:rPr>
          <w:rFonts w:ascii="Times New Roman" w:eastAsia="Times New Roman" w:hAnsi="Times New Roman" w:cs="Times New Roman"/>
          <w:sz w:val="28"/>
          <w:szCs w:val="28"/>
          <w:lang w:eastAsia="ru-RU"/>
        </w:rPr>
        <w:t>10. Решение о назначении планового контрольного мероприятия принимается на основании плана контрольных мероприятий.</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11. Решение о назначении внепланового контрольного мероприятия может быть принято на основании:</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результата анализа данных, содержащихся в информационных системах;</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органа контроля;</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органа контроля, с </w:t>
      </w:r>
      <w:r w:rsidR="0066732A" w:rsidRPr="00C83864">
        <w:rPr>
          <w:rFonts w:ascii="Times New Roman" w:eastAsia="Times New Roman" w:hAnsi="Times New Roman" w:cs="Times New Roman"/>
          <w:sz w:val="28"/>
          <w:szCs w:val="28"/>
          <w:lang w:eastAsia="ru-RU"/>
        </w:rPr>
        <w:lastRenderedPageBreak/>
        <w:t>учетом риск-ориентированного подхода, установленного правовым актом органа контроля;</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истечения срока исполнения объектами контроля ранее выданных органом контроля представлений и (или) предписаний;</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12. Решение о назначении контрольного мероприятия принимается </w:t>
      </w:r>
      <w:r w:rsidR="007C21A1">
        <w:rPr>
          <w:rFonts w:ascii="Times New Roman" w:eastAsia="Times New Roman" w:hAnsi="Times New Roman" w:cs="Times New Roman"/>
          <w:sz w:val="28"/>
          <w:szCs w:val="28"/>
          <w:lang w:eastAsia="ru-RU"/>
        </w:rPr>
        <w:t xml:space="preserve">руководителем финансового управления и </w:t>
      </w:r>
      <w:r w:rsidRPr="00C83864">
        <w:rPr>
          <w:rFonts w:ascii="Times New Roman" w:eastAsia="Times New Roman" w:hAnsi="Times New Roman" w:cs="Times New Roman"/>
          <w:sz w:val="28"/>
          <w:szCs w:val="28"/>
          <w:lang w:eastAsia="ru-RU"/>
        </w:rPr>
        <w:t xml:space="preserve">оформляется </w:t>
      </w:r>
      <w:r w:rsidR="007C21A1">
        <w:rPr>
          <w:rFonts w:ascii="Times New Roman" w:eastAsia="Times New Roman" w:hAnsi="Times New Roman" w:cs="Times New Roman"/>
          <w:sz w:val="28"/>
          <w:szCs w:val="28"/>
          <w:lang w:eastAsia="ru-RU"/>
        </w:rPr>
        <w:t>приказом</w:t>
      </w:r>
      <w:r w:rsidRPr="00C83864">
        <w:rPr>
          <w:rFonts w:ascii="Times New Roman" w:eastAsia="Times New Roman" w:hAnsi="Times New Roman" w:cs="Times New Roman"/>
          <w:sz w:val="28"/>
          <w:szCs w:val="28"/>
          <w:lang w:eastAsia="ru-RU"/>
        </w:rPr>
        <w:t>, в котором указываются:</w:t>
      </w:r>
    </w:p>
    <w:p w:rsidR="0066732A" w:rsidRPr="00C83864" w:rsidRDefault="001E2509"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
    <w:p w:rsidR="0066732A" w:rsidRDefault="001E2509"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основание проведения контрольного мероприятия;</w:t>
      </w:r>
    </w:p>
    <w:p w:rsidR="0066732A" w:rsidRPr="00C83864" w:rsidRDefault="00C83864"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w:t>
      </w:r>
    </w:p>
    <w:p w:rsidR="00D128FD" w:rsidRDefault="001E2509" w:rsidP="00C83864">
      <w:pPr>
        <w:spacing w:after="0" w:line="240" w:lineRule="auto"/>
        <w:jc w:val="both"/>
        <w:rPr>
          <w:rFonts w:ascii="Times New Roman" w:eastAsia="Times New Roman" w:hAnsi="Times New Roman" w:cs="Times New Roman"/>
          <w:sz w:val="28"/>
          <w:szCs w:val="28"/>
          <w:lang w:eastAsia="ru-RU"/>
        </w:rPr>
      </w:pPr>
      <w:proofErr w:type="gramStart"/>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w:t>
      </w:r>
      <w:r w:rsidRPr="00C83864">
        <w:rPr>
          <w:rFonts w:ascii="Times New Roman" w:eastAsia="Times New Roman" w:hAnsi="Times New Roman" w:cs="Times New Roman"/>
          <w:sz w:val="28"/>
          <w:szCs w:val="28"/>
          <w:lang w:eastAsia="ru-RU"/>
        </w:rPr>
        <w:t xml:space="preserve">муниципальных  органов, </w:t>
      </w:r>
      <w:r w:rsidR="0066732A" w:rsidRPr="00C83864">
        <w:rPr>
          <w:rFonts w:ascii="Times New Roman" w:eastAsia="Times New Roman" w:hAnsi="Times New Roman" w:cs="Times New Roman"/>
          <w:sz w:val="28"/>
          <w:szCs w:val="28"/>
          <w:lang w:eastAsia="ru-RU"/>
        </w:rPr>
        <w:t xml:space="preserve">предусмотренных подпунктом "г" пункта 3 </w:t>
      </w:r>
      <w:r w:rsidRPr="00C83864">
        <w:rPr>
          <w:rFonts w:ascii="Times New Roman" w:eastAsia="Times New Roman" w:hAnsi="Times New Roman" w:cs="Times New Roman"/>
          <w:sz w:val="28"/>
          <w:szCs w:val="28"/>
          <w:lang w:eastAsia="ru-RU"/>
        </w:rPr>
        <w:t>муниципального</w:t>
      </w:r>
      <w:r w:rsidR="0066732A" w:rsidRPr="00C83864">
        <w:rPr>
          <w:rFonts w:ascii="Times New Roman" w:eastAsia="Times New Roman" w:hAnsi="Times New Roman" w:cs="Times New Roman"/>
          <w:sz w:val="28"/>
          <w:szCs w:val="28"/>
          <w:lang w:eastAsia="ru-RU"/>
        </w:rPr>
        <w:t xml:space="preserve"> стандарта внутреннего </w:t>
      </w:r>
      <w:r w:rsidRPr="00C83864">
        <w:rPr>
          <w:rFonts w:ascii="Times New Roman" w:eastAsia="Times New Roman" w:hAnsi="Times New Roman" w:cs="Times New Roman"/>
          <w:sz w:val="28"/>
          <w:szCs w:val="28"/>
          <w:lang w:eastAsia="ru-RU"/>
        </w:rPr>
        <w:t>муниципального финансового контроля «</w:t>
      </w:r>
      <w:r w:rsidR="0066732A" w:rsidRPr="00C83864">
        <w:rPr>
          <w:rFonts w:ascii="Times New Roman" w:eastAsia="Times New Roman" w:hAnsi="Times New Roman" w:cs="Times New Roman"/>
          <w:sz w:val="28"/>
          <w:szCs w:val="28"/>
          <w:lang w:eastAsia="ru-RU"/>
        </w:rPr>
        <w:t xml:space="preserve">Права и обязанности должностных лиц органов внутреннего муниципального финансового контроля и объектов внутреннего </w:t>
      </w:r>
      <w:r w:rsidRPr="00C83864">
        <w:rPr>
          <w:rFonts w:ascii="Times New Roman" w:eastAsia="Times New Roman" w:hAnsi="Times New Roman" w:cs="Times New Roman"/>
          <w:sz w:val="28"/>
          <w:szCs w:val="28"/>
          <w:lang w:eastAsia="ru-RU"/>
        </w:rPr>
        <w:t>муниципального</w:t>
      </w:r>
      <w:r w:rsidR="0066732A" w:rsidRPr="00C83864">
        <w:rPr>
          <w:rFonts w:ascii="Times New Roman" w:eastAsia="Times New Roman" w:hAnsi="Times New Roman" w:cs="Times New Roman"/>
          <w:sz w:val="28"/>
          <w:szCs w:val="28"/>
          <w:lang w:eastAsia="ru-RU"/>
        </w:rPr>
        <w:t xml:space="preserve"> финансового контроля (их должностных лиц) при осуществлении внутреннего муниципального</w:t>
      </w:r>
      <w:r w:rsidR="0039551E" w:rsidRPr="00C83864">
        <w:rPr>
          <w:rFonts w:ascii="Times New Roman" w:eastAsia="Times New Roman" w:hAnsi="Times New Roman" w:cs="Times New Roman"/>
          <w:sz w:val="28"/>
          <w:szCs w:val="28"/>
          <w:lang w:eastAsia="ru-RU"/>
        </w:rPr>
        <w:t xml:space="preserve"> финансового контроля»</w:t>
      </w:r>
      <w:r w:rsidR="00D128FD">
        <w:rPr>
          <w:rFonts w:ascii="Times New Roman" w:eastAsia="Times New Roman" w:hAnsi="Times New Roman" w:cs="Times New Roman"/>
          <w:sz w:val="28"/>
          <w:szCs w:val="28"/>
          <w:lang w:eastAsia="ru-RU"/>
        </w:rPr>
        <w:t>;</w:t>
      </w:r>
      <w:proofErr w:type="gramEnd"/>
    </w:p>
    <w:p w:rsidR="0066732A" w:rsidRPr="00C83864" w:rsidRDefault="0039551E"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дата начала проведения контрольного мероприятия;</w:t>
      </w:r>
    </w:p>
    <w:p w:rsidR="0066732A" w:rsidRPr="00C83864" w:rsidRDefault="00563FC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срок проведения контрольного мероприятия;</w:t>
      </w:r>
    </w:p>
    <w:p w:rsidR="0066732A" w:rsidRPr="00C83864" w:rsidRDefault="00563FC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перечень основных вопросов, подлежащих изучению в ходе проведения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13. Внесение изменений в </w:t>
      </w:r>
      <w:r w:rsidR="007C21A1">
        <w:rPr>
          <w:rFonts w:ascii="Times New Roman" w:eastAsia="Times New Roman" w:hAnsi="Times New Roman" w:cs="Times New Roman"/>
          <w:sz w:val="28"/>
          <w:szCs w:val="28"/>
          <w:lang w:eastAsia="ru-RU"/>
        </w:rPr>
        <w:t>приказ</w:t>
      </w:r>
      <w:r w:rsidRPr="00C83864">
        <w:rPr>
          <w:rFonts w:ascii="Times New Roman" w:eastAsia="Times New Roman" w:hAnsi="Times New Roman" w:cs="Times New Roman"/>
          <w:sz w:val="28"/>
          <w:szCs w:val="28"/>
          <w:lang w:eastAsia="ru-RU"/>
        </w:rPr>
        <w:t xml:space="preserve"> о назначении контрольного мероприятия может осуществляться по решению </w:t>
      </w:r>
      <w:r w:rsidR="007C21A1">
        <w:rPr>
          <w:rFonts w:ascii="Times New Roman" w:eastAsia="Times New Roman" w:hAnsi="Times New Roman" w:cs="Times New Roman"/>
          <w:sz w:val="28"/>
          <w:szCs w:val="28"/>
          <w:lang w:eastAsia="ru-RU"/>
        </w:rPr>
        <w:t>руководителя финансового управления администрации Лесозаводского городского округа</w:t>
      </w:r>
      <w:r w:rsidRPr="00C83864">
        <w:rPr>
          <w:rFonts w:ascii="Times New Roman" w:eastAsia="Times New Roman" w:hAnsi="Times New Roman" w:cs="Times New Roman"/>
          <w:sz w:val="28"/>
          <w:szCs w:val="28"/>
          <w:lang w:eastAsia="ru-RU"/>
        </w:rPr>
        <w:t xml:space="preserve"> в отношении:</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состава проверочной (ревизионной) группы или уполномоченного на проведение контрольного мероприятия должностного лица;</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перечня основных вопросов, подлежащих изучению в ходе проведения контрольного мероприятия;</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привлекаемых специалистов, поручения на проведение экспертизы;</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проверяемого периода;</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срока проведения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xml:space="preserve">. В </w:t>
      </w:r>
      <w:r w:rsidR="007C21A1">
        <w:rPr>
          <w:rFonts w:ascii="Times New Roman" w:eastAsia="Times New Roman" w:hAnsi="Times New Roman" w:cs="Times New Roman"/>
          <w:sz w:val="28"/>
          <w:szCs w:val="28"/>
          <w:lang w:eastAsia="ru-RU"/>
        </w:rPr>
        <w:t>приказе</w:t>
      </w:r>
      <w:r w:rsidRPr="00C83864">
        <w:rPr>
          <w:rFonts w:ascii="Times New Roman" w:eastAsia="Times New Roman" w:hAnsi="Times New Roman" w:cs="Times New Roman"/>
          <w:sz w:val="28"/>
          <w:szCs w:val="28"/>
          <w:lang w:eastAsia="ru-RU"/>
        </w:rPr>
        <w:t xml:space="preserve"> о назначении контрольного мероприятия срок проведения контрольного мероприятия указывается в рабочих днях.</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Поручение на проведение экспертизы не должно дублировать предусмотренные пунктом 19 стандарта контрольные действия, осуществляемые в ходе </w:t>
      </w:r>
      <w:r w:rsidRPr="00C83864">
        <w:rPr>
          <w:rFonts w:ascii="Times New Roman" w:eastAsia="Times New Roman" w:hAnsi="Times New Roman" w:cs="Times New Roman"/>
          <w:sz w:val="28"/>
          <w:szCs w:val="28"/>
          <w:lang w:eastAsia="ru-RU"/>
        </w:rPr>
        <w:lastRenderedPageBreak/>
        <w:t>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C83864" w:rsidRPr="00C83864" w:rsidRDefault="00C83864" w:rsidP="00C83864">
      <w:pPr>
        <w:spacing w:after="0" w:line="240" w:lineRule="auto"/>
        <w:ind w:firstLine="708"/>
        <w:jc w:val="both"/>
        <w:rPr>
          <w:rFonts w:ascii="Times New Roman" w:eastAsia="Times New Roman" w:hAnsi="Times New Roman" w:cs="Times New Roman"/>
          <w:color w:val="FF0000"/>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Проведение контрольного мероприятия</w:t>
      </w:r>
    </w:p>
    <w:p w:rsidR="00C83864" w:rsidRPr="00D128FD" w:rsidRDefault="00C83864" w:rsidP="00D128FD">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66732A" w:rsidP="00C83864">
      <w:pPr>
        <w:spacing w:after="0" w:line="240" w:lineRule="auto"/>
        <w:ind w:firstLine="360"/>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В ходе проведения контрольного мероприятия могут осуществляться контрольные действия, организовываться экспертизы.</w:t>
      </w:r>
    </w:p>
    <w:p w:rsidR="0066732A" w:rsidRPr="00C83864" w:rsidRDefault="0066732A" w:rsidP="00C83864">
      <w:pPr>
        <w:spacing w:after="0" w:line="240" w:lineRule="auto"/>
        <w:ind w:firstLine="360"/>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w:t>
      </w:r>
      <w:r w:rsidR="00D128FD">
        <w:rPr>
          <w:rFonts w:ascii="Times New Roman" w:eastAsia="Times New Roman" w:hAnsi="Times New Roman" w:cs="Times New Roman"/>
          <w:sz w:val="28"/>
          <w:szCs w:val="28"/>
          <w:lang w:eastAsia="ru-RU"/>
        </w:rPr>
        <w:t>6</w:t>
      </w:r>
      <w:r w:rsidRPr="00C83864">
        <w:rPr>
          <w:rFonts w:ascii="Times New Roman" w:eastAsia="Times New Roman" w:hAnsi="Times New Roman" w:cs="Times New Roman"/>
          <w:sz w:val="28"/>
          <w:szCs w:val="28"/>
          <w:lang w:eastAsia="ru-RU"/>
        </w:rPr>
        <w:t>. К контрольным действиям при проведении контрольных мероприятий относятся:</w:t>
      </w:r>
    </w:p>
    <w:p w:rsidR="0066732A" w:rsidRPr="00C83864" w:rsidRDefault="0065690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
    <w:p w:rsidR="0066732A" w:rsidRPr="00C83864" w:rsidRDefault="0065690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w:t>
      </w:r>
      <w:proofErr w:type="gramStart"/>
      <w:r w:rsidRPr="00C83864">
        <w:rPr>
          <w:rFonts w:ascii="Times New Roman" w:eastAsia="Times New Roman" w:hAnsi="Times New Roman" w:cs="Times New Roman"/>
          <w:sz w:val="28"/>
          <w:szCs w:val="28"/>
          <w:lang w:eastAsia="ru-RU"/>
        </w:rPr>
        <w:t>о-</w:t>
      </w:r>
      <w:proofErr w:type="gramEnd"/>
      <w:r w:rsidRPr="00C83864">
        <w:rPr>
          <w:rFonts w:ascii="Times New Roman" w:eastAsia="Times New Roman" w:hAnsi="Times New Roman" w:cs="Times New Roman"/>
          <w:sz w:val="28"/>
          <w:szCs w:val="28"/>
          <w:lang w:eastAsia="ru-RU"/>
        </w:rPr>
        <w:t xml:space="preserve"> и видеофиксации результатов осмотра.</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6732A" w:rsidRPr="00C83864">
        <w:rPr>
          <w:rFonts w:ascii="Times New Roman" w:eastAsia="Times New Roman" w:hAnsi="Times New Roman" w:cs="Times New Roman"/>
          <w:sz w:val="28"/>
          <w:szCs w:val="28"/>
          <w:lang w:eastAsia="ru-RU"/>
        </w:rPr>
        <w:t>. Специалист в ходе проведения экспертизы обязан:</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а) в соответствии с поручением на проведение экспертизы провести анализ представленных ему документов и информации, дать обоснованное и объективное экспертное мнение;</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б) сообщить организующему экспертизу руководителю контрольного мероприятия:</w:t>
      </w:r>
    </w:p>
    <w:p w:rsidR="0066732A" w:rsidRPr="00C83864" w:rsidRDefault="009D662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 наличии обстоятельств, препятствующих проведению экспертизы;</w:t>
      </w:r>
    </w:p>
    <w:p w:rsidR="0066732A" w:rsidRPr="00C83864" w:rsidRDefault="009D662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составления экспертного заключения;</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г) обеспечить сохранность представленных документов.</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66732A" w:rsidRPr="00C83864">
        <w:rPr>
          <w:rFonts w:ascii="Times New Roman" w:eastAsia="Times New Roman" w:hAnsi="Times New Roman" w:cs="Times New Roman"/>
          <w:sz w:val="28"/>
          <w:szCs w:val="28"/>
          <w:lang w:eastAsia="ru-RU"/>
        </w:rPr>
        <w:t>. Специалист в ходе проведения экспертизы имеет право:</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а</w:t>
      </w:r>
      <w:r w:rsidR="007C21A1">
        <w:rPr>
          <w:rFonts w:ascii="Times New Roman" w:eastAsia="Times New Roman" w:hAnsi="Times New Roman" w:cs="Times New Roman"/>
          <w:sz w:val="28"/>
          <w:szCs w:val="28"/>
          <w:lang w:eastAsia="ru-RU"/>
        </w:rPr>
        <w:t>) знакомиться с находящимися в приказе</w:t>
      </w:r>
      <w:r w:rsidRPr="00C83864">
        <w:rPr>
          <w:rFonts w:ascii="Times New Roman" w:eastAsia="Times New Roman" w:hAnsi="Times New Roman" w:cs="Times New Roman"/>
          <w:sz w:val="28"/>
          <w:szCs w:val="28"/>
          <w:lang w:eastAsia="ru-RU"/>
        </w:rPr>
        <w:t xml:space="preserve">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б) письменно сообщать организующему экспертизу руководителю контрольного мероприятия о необходимости:</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проведения осмотра, инвентаризации, наблюдения, пересчета, исследования, контрольных обмеров и других действий по контролю;</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представления дополнительных документов и информации, необходимых для составления экспертного заключения;</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продления срока проведения экспертизы.</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66732A" w:rsidRPr="00C83864">
        <w:rPr>
          <w:rFonts w:ascii="Times New Roman" w:eastAsia="Times New Roman" w:hAnsi="Times New Roman" w:cs="Times New Roman"/>
          <w:sz w:val="28"/>
          <w:szCs w:val="28"/>
          <w:lang w:eastAsia="ru-RU"/>
        </w:rPr>
        <w:t>. По результатам проведения экспертизы специалистом составляется экспертное заключение.</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Экспертное заключение по результатам проведения экспертизы подлежит рассмотрению и </w:t>
      </w:r>
      <w:r w:rsidR="00134B7B" w:rsidRPr="00C83864">
        <w:rPr>
          <w:rFonts w:ascii="Times New Roman" w:eastAsia="Times New Roman" w:hAnsi="Times New Roman" w:cs="Times New Roman"/>
          <w:sz w:val="28"/>
          <w:szCs w:val="28"/>
          <w:lang w:eastAsia="ru-RU"/>
        </w:rPr>
        <w:t>анализу,</w:t>
      </w:r>
      <w:r w:rsidRPr="00C83864">
        <w:rPr>
          <w:rFonts w:ascii="Times New Roman" w:eastAsia="Times New Roman" w:hAnsi="Times New Roman" w:cs="Times New Roman"/>
          <w:sz w:val="28"/>
          <w:szCs w:val="28"/>
          <w:lang w:eastAsia="ru-RU"/>
        </w:rPr>
        <w:t xml:space="preserve">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66732A" w:rsidRPr="00D128FD"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66732A" w:rsidRPr="00C83864">
        <w:rPr>
          <w:rFonts w:ascii="Times New Roman" w:eastAsia="Times New Roman" w:hAnsi="Times New Roman" w:cs="Times New Roman"/>
          <w:sz w:val="28"/>
          <w:szCs w:val="28"/>
          <w:lang w:eastAsia="ru-RU"/>
        </w:rPr>
        <w:t xml:space="preserve">. </w:t>
      </w:r>
      <w:r w:rsidR="0066732A" w:rsidRPr="00D128FD">
        <w:rPr>
          <w:rFonts w:ascii="Times New Roman" w:eastAsia="Times New Roman" w:hAnsi="Times New Roman" w:cs="Times New Roman"/>
          <w:sz w:val="28"/>
          <w:szCs w:val="28"/>
          <w:lang w:eastAsia="ru-RU"/>
        </w:rPr>
        <w:t>Результаты контрольных действий по фактическому изучению деятельности объекта контроля оформляются соответствующими актами.</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После проведения всех контрольных действий, руководитель контрольного мероприятия подготавливает и подписывает справку о завершении контрольных действий, и направляет ее объекту контроля в порядке, предусмотренном пунктом 9 стандарта.</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Контрольное мероприятие может быть неоднократно приостановлено:</w:t>
      </w:r>
    </w:p>
    <w:p w:rsidR="0066732A" w:rsidRPr="00C83864" w:rsidRDefault="0088243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период проведения встречных проверок и (или) обследований;</w:t>
      </w:r>
    </w:p>
    <w:p w:rsidR="0066732A" w:rsidRPr="00C83864" w:rsidRDefault="0088243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период проведения проверок, осуществляемых в соответствии с пунктом 2 статьи 266</w:t>
      </w:r>
      <w:r w:rsidR="0066732A" w:rsidRPr="00C83864">
        <w:rPr>
          <w:rFonts w:ascii="Times New Roman" w:eastAsia="Times New Roman" w:hAnsi="Times New Roman" w:cs="Times New Roman"/>
          <w:sz w:val="28"/>
          <w:szCs w:val="28"/>
          <w:vertAlign w:val="superscript"/>
          <w:lang w:eastAsia="ru-RU"/>
        </w:rPr>
        <w:t>1</w:t>
      </w:r>
      <w:r w:rsidR="0066732A" w:rsidRPr="00C83864">
        <w:rPr>
          <w:rFonts w:ascii="Times New Roman" w:eastAsia="Times New Roman" w:hAnsi="Times New Roman" w:cs="Times New Roman"/>
          <w:sz w:val="28"/>
          <w:szCs w:val="28"/>
          <w:lang w:eastAsia="ru-RU"/>
        </w:rP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66732A" w:rsidRPr="00C83864" w:rsidRDefault="0088243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проведения контрольного мероприятия;</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период организации и проведения экспертиз;</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на период рассмотрения запроса органа контроля компетентными </w:t>
      </w:r>
      <w:r w:rsidRPr="00C83864">
        <w:rPr>
          <w:rFonts w:ascii="Times New Roman" w:eastAsia="Times New Roman" w:hAnsi="Times New Roman" w:cs="Times New Roman"/>
          <w:sz w:val="28"/>
          <w:szCs w:val="28"/>
          <w:lang w:eastAsia="ru-RU"/>
        </w:rPr>
        <w:t>муниципальными</w:t>
      </w:r>
      <w:r w:rsidR="0066732A" w:rsidRPr="00C83864">
        <w:rPr>
          <w:rFonts w:ascii="Times New Roman" w:eastAsia="Times New Roman" w:hAnsi="Times New Roman" w:cs="Times New Roman"/>
          <w:sz w:val="28"/>
          <w:szCs w:val="28"/>
          <w:lang w:eastAsia="ru-RU"/>
        </w:rPr>
        <w:t xml:space="preserve"> органами</w:t>
      </w: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 </w:t>
      </w:r>
      <w:r w:rsidR="0066732A" w:rsidRPr="00C83864">
        <w:rPr>
          <w:rFonts w:ascii="Times New Roman" w:eastAsia="Times New Roman" w:hAnsi="Times New Roman" w:cs="Times New Roman"/>
          <w:sz w:val="28"/>
          <w:szCs w:val="28"/>
          <w:lang w:eastAsia="ru-RU"/>
        </w:rP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на период осуществления объектом контроля действий по приемке товаров (работ, услуг) в соответствии с условиями </w:t>
      </w:r>
      <w:r w:rsidRPr="00C83864">
        <w:rPr>
          <w:rFonts w:ascii="Times New Roman" w:eastAsia="Times New Roman" w:hAnsi="Times New Roman" w:cs="Times New Roman"/>
          <w:sz w:val="28"/>
          <w:szCs w:val="28"/>
          <w:lang w:eastAsia="ru-RU"/>
        </w:rPr>
        <w:t>муниципальных</w:t>
      </w:r>
      <w:r w:rsidR="0066732A" w:rsidRPr="00C83864">
        <w:rPr>
          <w:rFonts w:ascii="Times New Roman" w:eastAsia="Times New Roman" w:hAnsi="Times New Roman" w:cs="Times New Roman"/>
          <w:sz w:val="28"/>
          <w:szCs w:val="28"/>
          <w:lang w:eastAsia="ru-RU"/>
        </w:rPr>
        <w:t xml:space="preserve"> контрактов, договоров (соглашений), заключенных в целях исполнения </w:t>
      </w:r>
      <w:r w:rsidRPr="00C83864">
        <w:rPr>
          <w:rFonts w:ascii="Times New Roman" w:eastAsia="Times New Roman" w:hAnsi="Times New Roman" w:cs="Times New Roman"/>
          <w:sz w:val="28"/>
          <w:szCs w:val="28"/>
          <w:lang w:eastAsia="ru-RU"/>
        </w:rPr>
        <w:t>муниципальных</w:t>
      </w:r>
      <w:r w:rsidR="0066732A" w:rsidRPr="00C83864">
        <w:rPr>
          <w:rFonts w:ascii="Times New Roman" w:eastAsia="Times New Roman" w:hAnsi="Times New Roman" w:cs="Times New Roman"/>
          <w:sz w:val="28"/>
          <w:szCs w:val="28"/>
          <w:lang w:eastAsia="ru-RU"/>
        </w:rPr>
        <w:t xml:space="preserve"> контрактов;</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Общий срок приостановлений контрольного мероприятия не может составлять более 2 лет.</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xml:space="preserve">. Решение о приостановлении проведения контрольного мероприятия принимается </w:t>
      </w:r>
      <w:r w:rsidR="00095666">
        <w:rPr>
          <w:rFonts w:ascii="Times New Roman" w:eastAsia="Times New Roman" w:hAnsi="Times New Roman" w:cs="Times New Roman"/>
          <w:sz w:val="28"/>
          <w:szCs w:val="28"/>
          <w:lang w:eastAsia="ru-RU"/>
        </w:rPr>
        <w:t>руководителем финансового управления в форме приказа</w:t>
      </w:r>
      <w:r w:rsidR="00F336E3" w:rsidRPr="00C83864">
        <w:rPr>
          <w:rFonts w:ascii="Times New Roman" w:eastAsia="Times New Roman" w:hAnsi="Times New Roman" w:cs="Times New Roman"/>
          <w:sz w:val="28"/>
          <w:szCs w:val="28"/>
          <w:lang w:eastAsia="ru-RU"/>
        </w:rPr>
        <w:t>.</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На время приостановления проведения контрольного мероприятия течение его срока прерывается.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xml:space="preserve">. Решение о возобновлении проведения контрольного мероприятия принимается </w:t>
      </w:r>
      <w:r w:rsidR="00095666">
        <w:rPr>
          <w:rFonts w:ascii="Times New Roman" w:eastAsia="Times New Roman" w:hAnsi="Times New Roman" w:cs="Times New Roman"/>
          <w:sz w:val="28"/>
          <w:szCs w:val="28"/>
          <w:lang w:eastAsia="ru-RU"/>
        </w:rPr>
        <w:t xml:space="preserve">руководителем финансового управления </w:t>
      </w:r>
      <w:r w:rsidRPr="00C83864">
        <w:rPr>
          <w:rFonts w:ascii="Times New Roman" w:eastAsia="Times New Roman" w:hAnsi="Times New Roman" w:cs="Times New Roman"/>
          <w:sz w:val="28"/>
          <w:szCs w:val="28"/>
          <w:lang w:eastAsia="ru-RU"/>
        </w:rPr>
        <w:t xml:space="preserve">в форме </w:t>
      </w:r>
      <w:r w:rsidR="00095666">
        <w:rPr>
          <w:rFonts w:ascii="Times New Roman" w:eastAsia="Times New Roman" w:hAnsi="Times New Roman" w:cs="Times New Roman"/>
          <w:sz w:val="28"/>
          <w:szCs w:val="28"/>
          <w:lang w:eastAsia="ru-RU"/>
        </w:rPr>
        <w:t>приказа</w:t>
      </w:r>
      <w:r w:rsidR="004A2FBA" w:rsidRPr="00C83864">
        <w:rPr>
          <w:rFonts w:ascii="Times New Roman" w:eastAsia="Times New Roman" w:hAnsi="Times New Roman" w:cs="Times New Roman"/>
          <w:sz w:val="28"/>
          <w:szCs w:val="28"/>
          <w:lang w:eastAsia="ru-RU"/>
        </w:rPr>
        <w:t xml:space="preserve"> </w:t>
      </w:r>
      <w:r w:rsidRPr="00C83864">
        <w:rPr>
          <w:rFonts w:ascii="Times New Roman" w:eastAsia="Times New Roman" w:hAnsi="Times New Roman" w:cs="Times New Roman"/>
          <w:sz w:val="28"/>
          <w:szCs w:val="28"/>
          <w:lang w:eastAsia="ru-RU"/>
        </w:rPr>
        <w:t xml:space="preserve"> после получения органом контроля сведений об устранении причин приостановления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Контрольное мероприятие подлежит прекращению в случае установления после его назначения факта:</w:t>
      </w:r>
    </w:p>
    <w:p w:rsidR="0066732A" w:rsidRPr="00C83864" w:rsidRDefault="004A2FB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ликвидации (упразднения) объекта контроля;</w:t>
      </w:r>
    </w:p>
    <w:p w:rsidR="0066732A" w:rsidRPr="00C83864" w:rsidRDefault="004A2FB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неосуществления объектом контроля в проверяемом периоде деятельности в соответствии с темой контрольного мероприятия;</w:t>
      </w:r>
    </w:p>
    <w:p w:rsidR="0066732A" w:rsidRPr="00C83864" w:rsidRDefault="004A2FB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невозможности проведения контрольного мероприятия по истечении предельного периода приостановления контрольного мероприятия.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66732A" w:rsidRPr="00C83864">
        <w:rPr>
          <w:rFonts w:ascii="Times New Roman" w:eastAsia="Times New Roman" w:hAnsi="Times New Roman" w:cs="Times New Roman"/>
          <w:sz w:val="28"/>
          <w:szCs w:val="28"/>
          <w:lang w:eastAsia="ru-RU"/>
        </w:rPr>
        <w:t xml:space="preserve">. Решение о прекращении контрольного мероприятия принимается </w:t>
      </w:r>
      <w:r w:rsidR="00095666">
        <w:rPr>
          <w:rFonts w:ascii="Times New Roman" w:eastAsia="Times New Roman" w:hAnsi="Times New Roman" w:cs="Times New Roman"/>
          <w:sz w:val="28"/>
          <w:szCs w:val="28"/>
          <w:lang w:eastAsia="ru-RU"/>
        </w:rPr>
        <w:t>руководителем финансового управления в форме приказа</w:t>
      </w:r>
      <w:r w:rsidR="0066732A" w:rsidRPr="00C83864">
        <w:rPr>
          <w:rFonts w:ascii="Times New Roman" w:eastAsia="Times New Roman" w:hAnsi="Times New Roman" w:cs="Times New Roman"/>
          <w:sz w:val="28"/>
          <w:szCs w:val="28"/>
          <w:lang w:eastAsia="ru-RU"/>
        </w:rPr>
        <w:t>.</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66732A" w:rsidRPr="00C83864">
        <w:rPr>
          <w:rFonts w:ascii="Times New Roman" w:eastAsia="Times New Roman" w:hAnsi="Times New Roman" w:cs="Times New Roman"/>
          <w:sz w:val="28"/>
          <w:szCs w:val="28"/>
          <w:lang w:eastAsia="ru-RU"/>
        </w:rPr>
        <w:t xml:space="preserve">. Копии </w:t>
      </w:r>
      <w:r w:rsidR="00095666">
        <w:rPr>
          <w:rFonts w:ascii="Times New Roman" w:eastAsia="Times New Roman" w:hAnsi="Times New Roman" w:cs="Times New Roman"/>
          <w:sz w:val="28"/>
          <w:szCs w:val="28"/>
          <w:lang w:eastAsia="ru-RU"/>
        </w:rPr>
        <w:t>приказа</w:t>
      </w:r>
      <w:r w:rsidR="0066732A" w:rsidRPr="00C83864">
        <w:rPr>
          <w:rFonts w:ascii="Times New Roman" w:eastAsia="Times New Roman" w:hAnsi="Times New Roman" w:cs="Times New Roman"/>
          <w:sz w:val="28"/>
          <w:szCs w:val="28"/>
          <w:lang w:eastAsia="ru-RU"/>
        </w:rPr>
        <w:t xml:space="preserve"> о приостановлении, возобновлении и прекращении контрольного мероприятия направляются объекту контроля в порядке, предусмотренном пунктом 9 стандарта.</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Копия </w:t>
      </w:r>
      <w:r w:rsidR="00095666">
        <w:rPr>
          <w:rFonts w:ascii="Times New Roman" w:eastAsia="Times New Roman" w:hAnsi="Times New Roman" w:cs="Times New Roman"/>
          <w:sz w:val="28"/>
          <w:szCs w:val="28"/>
          <w:lang w:eastAsia="ru-RU"/>
        </w:rPr>
        <w:t>приказа</w:t>
      </w:r>
      <w:r w:rsidRPr="00C83864">
        <w:rPr>
          <w:rFonts w:ascii="Times New Roman" w:eastAsia="Times New Roman" w:hAnsi="Times New Roman" w:cs="Times New Roman"/>
          <w:sz w:val="28"/>
          <w:szCs w:val="28"/>
          <w:lang w:eastAsia="ru-RU"/>
        </w:rPr>
        <w:t xml:space="preserve"> о прекращении контрольного мероприятия, принятого на основании, предусмотренном абзацем вторым пункта 29 стандарта, объекту контроля не направляется.</w:t>
      </w:r>
    </w:p>
    <w:p w:rsidR="00C83864"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66732A" w:rsidRPr="00C83864">
        <w:rPr>
          <w:rFonts w:ascii="Times New Roman" w:eastAsia="Times New Roman" w:hAnsi="Times New Roman" w:cs="Times New Roman"/>
          <w:sz w:val="28"/>
          <w:szCs w:val="28"/>
          <w:lang w:eastAsia="ru-RU"/>
        </w:rPr>
        <w:t>.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66732A"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Камеральная проверка</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66732A" w:rsidRPr="00C83864">
        <w:rPr>
          <w:rFonts w:ascii="Times New Roman" w:eastAsia="Times New Roman" w:hAnsi="Times New Roman" w:cs="Times New Roman"/>
          <w:sz w:val="28"/>
          <w:szCs w:val="28"/>
          <w:lang w:eastAsia="ru-RU"/>
        </w:rPr>
        <w:t>. Камеральная проверка проводится по месту нахождения органа контроля путем осуществления контрольных действий, указанных в пункте 19 стандарта.</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3</w:t>
      </w:r>
      <w:r w:rsidR="00D128FD">
        <w:rPr>
          <w:rFonts w:ascii="Times New Roman" w:eastAsia="Times New Roman" w:hAnsi="Times New Roman" w:cs="Times New Roman"/>
          <w:sz w:val="28"/>
          <w:szCs w:val="28"/>
          <w:lang w:eastAsia="ru-RU"/>
        </w:rPr>
        <w:t>0</w:t>
      </w:r>
      <w:r w:rsidRPr="00C83864">
        <w:rPr>
          <w:rFonts w:ascii="Times New Roman" w:eastAsia="Times New Roman" w:hAnsi="Times New Roman" w:cs="Times New Roman"/>
          <w:sz w:val="28"/>
          <w:szCs w:val="28"/>
          <w:lang w:eastAsia="ru-RU"/>
        </w:rPr>
        <w:t>. 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органа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Руководитель органа контроля может продлить срок проведения камеральной проверки в порядке, установленном для выездных проверок (ревизий).</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Общий срок проведения камеральной проверки с учетом всех продлений срока ее проведения не может составлять более 50 рабочих дней.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xml:space="preserve">. </w:t>
      </w:r>
      <w:r w:rsidR="00095666">
        <w:rPr>
          <w:rFonts w:ascii="Times New Roman" w:eastAsia="Times New Roman" w:hAnsi="Times New Roman" w:cs="Times New Roman"/>
          <w:sz w:val="28"/>
          <w:szCs w:val="28"/>
          <w:lang w:eastAsia="ru-RU"/>
        </w:rPr>
        <w:t>Руководитель финансового управления</w:t>
      </w:r>
      <w:r w:rsidRPr="00C83864">
        <w:rPr>
          <w:rFonts w:ascii="Times New Roman" w:eastAsia="Times New Roman" w:hAnsi="Times New Roman" w:cs="Times New Roman"/>
          <w:sz w:val="28"/>
          <w:szCs w:val="28"/>
          <w:lang w:eastAsia="ru-RU"/>
        </w:rPr>
        <w:t xml:space="preserve"> в случае невозможности получения необходимой информации (документов, материалов) может назначить:</w:t>
      </w:r>
    </w:p>
    <w:p w:rsidR="0066732A" w:rsidRPr="00C83864" w:rsidRDefault="007A780B"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обследования;</w:t>
      </w:r>
    </w:p>
    <w:p w:rsidR="0066732A" w:rsidRPr="00C83864" w:rsidRDefault="007A780B"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встречной проверки.</w:t>
      </w:r>
    </w:p>
    <w:p w:rsidR="0066732A" w:rsidRPr="00C83864"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Выездная проверка (ревизия)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Выездная проверка (ревизия) проводится по месту нахождения объекта контроля путем проведения контрольных действий, указанных в пункте 19 стандарта.</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w:t>
      </w:r>
      <w:r w:rsidR="009466CC" w:rsidRPr="00C83864">
        <w:rPr>
          <w:rFonts w:ascii="Times New Roman" w:eastAsia="Times New Roman" w:hAnsi="Times New Roman" w:cs="Times New Roman"/>
          <w:sz w:val="28"/>
          <w:szCs w:val="28"/>
          <w:lang w:eastAsia="ru-RU"/>
        </w:rPr>
        <w:t>распоряжения</w:t>
      </w:r>
      <w:r w:rsidRPr="00C83864">
        <w:rPr>
          <w:rFonts w:ascii="Times New Roman" w:eastAsia="Times New Roman" w:hAnsi="Times New Roman" w:cs="Times New Roman"/>
          <w:sz w:val="28"/>
          <w:szCs w:val="28"/>
          <w:lang w:eastAsia="ru-RU"/>
        </w:rPr>
        <w:t xml:space="preserve"> о назначении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Срок проведения выездной проверки (ревизии) должен составлять не более 40 рабочих дней.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xml:space="preserve">. </w:t>
      </w:r>
      <w:r w:rsidR="00095666">
        <w:rPr>
          <w:rFonts w:ascii="Times New Roman" w:eastAsia="Times New Roman" w:hAnsi="Times New Roman" w:cs="Times New Roman"/>
          <w:sz w:val="28"/>
          <w:szCs w:val="28"/>
          <w:lang w:eastAsia="ru-RU"/>
        </w:rPr>
        <w:t xml:space="preserve">Руководитель </w:t>
      </w:r>
      <w:r w:rsidR="00626DB9">
        <w:rPr>
          <w:rFonts w:ascii="Times New Roman" w:eastAsia="Times New Roman" w:hAnsi="Times New Roman" w:cs="Times New Roman"/>
          <w:sz w:val="28"/>
          <w:szCs w:val="28"/>
          <w:lang w:eastAsia="ru-RU"/>
        </w:rPr>
        <w:t>органа контроля</w:t>
      </w:r>
      <w:r w:rsidR="00095666">
        <w:rPr>
          <w:rFonts w:ascii="Times New Roman" w:eastAsia="Times New Roman" w:hAnsi="Times New Roman" w:cs="Times New Roman"/>
          <w:sz w:val="28"/>
          <w:szCs w:val="28"/>
          <w:lang w:eastAsia="ru-RU"/>
        </w:rPr>
        <w:t xml:space="preserve"> </w:t>
      </w:r>
      <w:r w:rsidRPr="00C83864">
        <w:rPr>
          <w:rFonts w:ascii="Times New Roman" w:eastAsia="Times New Roman" w:hAnsi="Times New Roman" w:cs="Times New Roman"/>
          <w:sz w:val="28"/>
          <w:szCs w:val="28"/>
          <w:lang w:eastAsia="ru-RU"/>
        </w:rPr>
        <w:t xml:space="preserve">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w:t>
      </w:r>
      <w:r w:rsidR="00134B7B" w:rsidRPr="00C83864">
        <w:rPr>
          <w:rFonts w:ascii="Times New Roman" w:eastAsia="Times New Roman" w:hAnsi="Times New Roman" w:cs="Times New Roman"/>
          <w:sz w:val="28"/>
          <w:szCs w:val="28"/>
          <w:lang w:eastAsia="ru-RU"/>
        </w:rPr>
        <w:t>более</w:t>
      </w:r>
      <w:proofErr w:type="gramStart"/>
      <w:r w:rsidR="00134B7B" w:rsidRPr="00C83864">
        <w:rPr>
          <w:rFonts w:ascii="Times New Roman" w:eastAsia="Times New Roman" w:hAnsi="Times New Roman" w:cs="Times New Roman"/>
          <w:sz w:val="28"/>
          <w:szCs w:val="28"/>
          <w:lang w:eastAsia="ru-RU"/>
        </w:rPr>
        <w:t>,</w:t>
      </w:r>
      <w:proofErr w:type="gramEnd"/>
      <w:r w:rsidRPr="00C83864">
        <w:rPr>
          <w:rFonts w:ascii="Times New Roman" w:eastAsia="Times New Roman" w:hAnsi="Times New Roman" w:cs="Times New Roman"/>
          <w:sz w:val="28"/>
          <w:szCs w:val="28"/>
          <w:lang w:eastAsia="ru-RU"/>
        </w:rPr>
        <w:t xml:space="preserve"> чем на 20 рабочих дней.</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66732A" w:rsidRPr="00C83864">
        <w:rPr>
          <w:rFonts w:ascii="Times New Roman" w:eastAsia="Times New Roman" w:hAnsi="Times New Roman" w:cs="Times New Roman"/>
          <w:sz w:val="28"/>
          <w:szCs w:val="28"/>
          <w:lang w:eastAsia="ru-RU"/>
        </w:rPr>
        <w:t>. Общий срок проведения выездной проверки (ревизии) с учетом всех продлений срока ее проведения не может составлять более 60 рабочих дней.</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r w:rsidR="0066732A" w:rsidRPr="00C83864">
        <w:rPr>
          <w:rFonts w:ascii="Times New Roman" w:eastAsia="Times New Roman" w:hAnsi="Times New Roman" w:cs="Times New Roman"/>
          <w:sz w:val="28"/>
          <w:szCs w:val="28"/>
          <w:lang w:eastAsia="ru-RU"/>
        </w:rPr>
        <w:t>. Основаниями продления срока проведения выездной проверки (ревизии) являются:</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 </w:t>
      </w:r>
      <w:r w:rsidR="0066732A" w:rsidRPr="00C83864">
        <w:rPr>
          <w:rFonts w:ascii="Times New Roman" w:eastAsia="Times New Roman" w:hAnsi="Times New Roman" w:cs="Times New Roman"/>
          <w:sz w:val="28"/>
          <w:szCs w:val="28"/>
          <w:lang w:eastAsia="ru-RU"/>
        </w:rP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66732A" w:rsidRPr="00C83864">
        <w:rPr>
          <w:rFonts w:ascii="Times New Roman" w:eastAsia="Times New Roman" w:hAnsi="Times New Roman" w:cs="Times New Roman"/>
          <w:sz w:val="28"/>
          <w:szCs w:val="28"/>
          <w:lang w:eastAsia="ru-RU"/>
        </w:rPr>
        <w:t xml:space="preserve">. </w:t>
      </w:r>
      <w:r w:rsidR="00095666">
        <w:rPr>
          <w:rFonts w:ascii="Times New Roman" w:eastAsia="Times New Roman" w:hAnsi="Times New Roman" w:cs="Times New Roman"/>
          <w:sz w:val="28"/>
          <w:szCs w:val="28"/>
          <w:lang w:eastAsia="ru-RU"/>
        </w:rPr>
        <w:t xml:space="preserve">Руководитель </w:t>
      </w:r>
      <w:r w:rsidR="00626DB9">
        <w:rPr>
          <w:rFonts w:ascii="Times New Roman" w:eastAsia="Times New Roman" w:hAnsi="Times New Roman" w:cs="Times New Roman"/>
          <w:sz w:val="28"/>
          <w:szCs w:val="28"/>
          <w:lang w:eastAsia="ru-RU"/>
        </w:rPr>
        <w:t>органа контроля</w:t>
      </w:r>
      <w:r w:rsidR="0066732A" w:rsidRPr="00C83864">
        <w:rPr>
          <w:rFonts w:ascii="Times New Roman" w:eastAsia="Times New Roman" w:hAnsi="Times New Roman" w:cs="Times New Roman"/>
          <w:sz w:val="28"/>
          <w:szCs w:val="28"/>
          <w:lang w:eastAsia="ru-RU"/>
        </w:rPr>
        <w:t xml:space="preserve"> в случае невозможности получения необходимой информации (документов, материалов) в ходе проведения контрольных действий может назначить:</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проведение обследования; </w:t>
      </w:r>
    </w:p>
    <w:p w:rsidR="0066732A"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встречной проверки.</w:t>
      </w:r>
    </w:p>
    <w:p w:rsidR="0066732A" w:rsidRPr="00C83864"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Обследование</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66732A" w:rsidRPr="00C83864">
        <w:rPr>
          <w:rFonts w:ascii="Times New Roman" w:eastAsia="Times New Roman" w:hAnsi="Times New Roman" w:cs="Times New Roman"/>
          <w:sz w:val="28"/>
          <w:szCs w:val="28"/>
          <w:lang w:eastAsia="ru-RU"/>
        </w:rPr>
        <w:t>. Обследование проводится в порядке, предусмотренном пунктами 26 - 32, 37, 39, 41 и 42 стандарта.</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Срок проведения обследований, назначенных в рамках камеральных проверок или выездных проверок (ревизий) в соответствии с пунктами 36 и 42 стандарта, не может превышать 20 рабочих дней, иных обследований - 40 рабочих дней.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0</w:t>
      </w:r>
      <w:r w:rsidRPr="00C83864">
        <w:rPr>
          <w:rFonts w:ascii="Times New Roman" w:eastAsia="Times New Roman" w:hAnsi="Times New Roman" w:cs="Times New Roman"/>
          <w:sz w:val="28"/>
          <w:szCs w:val="28"/>
          <w:lang w:eastAsia="ru-RU"/>
        </w:rPr>
        <w:t>. В ходе обследования проводятся исследования, осмотры, инвентаризации, наблюдения, испытания, измерения, контрольные обмеры и другие действия по контролю для определения состояния определенной сферы деятельности объекта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Заключение, оформленное по результатам обследования, назначенного в соответствии с пунктами 36 и 42 стандарта, прилагается к акту камеральной проверки или выездной проверки (ревизии), в рамках которых проведено обследование.</w:t>
      </w:r>
    </w:p>
    <w:p w:rsidR="0066732A" w:rsidRPr="00C83864"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Встречные проверки</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Встречные проверки назначаются и проводятся в порядке, предусмотренном пунктами 26 - 32, 37, 39, 41 и 42 стандарта. Срок проведения встречных проверок не может превышать 20 рабочих дней. Срок продления встречных проверок не может превышать 15 рабочих дней.</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66732A" w:rsidRPr="00C83864" w:rsidRDefault="0066732A" w:rsidP="00D128FD">
      <w:pPr>
        <w:spacing w:after="0" w:line="240" w:lineRule="auto"/>
        <w:ind w:firstLine="360"/>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C83864" w:rsidRDefault="00C83864" w:rsidP="00C83864">
      <w:pPr>
        <w:spacing w:after="0" w:line="240" w:lineRule="auto"/>
        <w:jc w:val="center"/>
        <w:outlineLvl w:val="2"/>
        <w:rPr>
          <w:rFonts w:ascii="Times New Roman" w:eastAsia="Times New Roman" w:hAnsi="Times New Roman" w:cs="Times New Roman"/>
          <w:b/>
          <w:bCs/>
          <w:sz w:val="28"/>
          <w:szCs w:val="28"/>
          <w:lang w:eastAsia="ru-RU"/>
        </w:rPr>
      </w:pPr>
    </w:p>
    <w:p w:rsidR="00B05E49" w:rsidRDefault="00B05E49" w:rsidP="00C83864">
      <w:pPr>
        <w:spacing w:after="0" w:line="240" w:lineRule="auto"/>
        <w:jc w:val="center"/>
        <w:outlineLvl w:val="2"/>
        <w:rPr>
          <w:rFonts w:ascii="Times New Roman" w:eastAsia="Times New Roman" w:hAnsi="Times New Roman" w:cs="Times New Roman"/>
          <w:b/>
          <w:bCs/>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lastRenderedPageBreak/>
        <w:t>Оформление результатов контрольного мероприятия</w:t>
      </w:r>
    </w:p>
    <w:p w:rsidR="00C83864" w:rsidRPr="00C83864" w:rsidRDefault="00C83864" w:rsidP="00C83864">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C83864"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732A"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4</w:t>
      </w:r>
      <w:r w:rsidR="0066732A" w:rsidRPr="00C83864">
        <w:rPr>
          <w:rFonts w:ascii="Times New Roman" w:eastAsia="Times New Roman" w:hAnsi="Times New Roman" w:cs="Times New Roman"/>
          <w:sz w:val="28"/>
          <w:szCs w:val="28"/>
          <w:lang w:eastAsia="ru-RU"/>
        </w:rPr>
        <w:t>. Оформление результатов проверок (ревизий), встречных проверок, обследований, назначенных в соответствии с пунктами 36 и 42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Оформление результатов контрольного мероприятия предусматривает:</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изложение в акте, заключении результатов контрольного мероприятия;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подписание акта, заключения руководителем контрольного мероприятия.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66732A" w:rsidRPr="00C83864">
        <w:rPr>
          <w:rFonts w:ascii="Times New Roman" w:eastAsia="Times New Roman" w:hAnsi="Times New Roman" w:cs="Times New Roman"/>
          <w:sz w:val="28"/>
          <w:szCs w:val="28"/>
          <w:lang w:eastAsia="ru-RU"/>
        </w:rPr>
        <w:t>. При изложении в акте, заключении результатов контрольного мероприятия должны быть обеспечены:</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объективность, обоснованность, системность, доступность и лаконичность (без ущерба для содержания);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четкость формулировок описания содержания выявленных нарушений;</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логическая и хронологическая последовательность излагаемого материала в рамках каждого проверяемого вопроса;</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66732A" w:rsidRPr="00C83864">
        <w:rPr>
          <w:rFonts w:ascii="Times New Roman" w:eastAsia="Times New Roman" w:hAnsi="Times New Roman" w:cs="Times New Roman"/>
          <w:sz w:val="28"/>
          <w:szCs w:val="28"/>
          <w:lang w:eastAsia="ru-RU"/>
        </w:rPr>
        <w:t xml:space="preserve">. Текст акта, заключения не должен содержать: </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морально-этическую оценку действий должностных лиц и сотрудников объекта контроля.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r w:rsidR="0066732A" w:rsidRPr="00C83864">
        <w:rPr>
          <w:rFonts w:ascii="Times New Roman" w:eastAsia="Times New Roman" w:hAnsi="Times New Roman" w:cs="Times New Roman"/>
          <w:sz w:val="28"/>
          <w:szCs w:val="28"/>
          <w:lang w:eastAsia="ru-RU"/>
        </w:rPr>
        <w:t>. При составлении акта, заключения также должны соблюдаться следующие требования: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результаты контрольного мероприятия должны излагаться последовательно в соответствии с вопросами, указанными в распоряжении </w:t>
      </w:r>
      <w:r w:rsidRPr="00C83864">
        <w:rPr>
          <w:rFonts w:ascii="Times New Roman" w:eastAsia="Times New Roman" w:hAnsi="Times New Roman" w:cs="Times New Roman"/>
          <w:sz w:val="28"/>
          <w:szCs w:val="28"/>
          <w:lang w:eastAsia="ru-RU"/>
        </w:rPr>
        <w:t xml:space="preserve">администрации Верхнеуфалейского городского округа </w:t>
      </w:r>
      <w:r w:rsidR="0066732A" w:rsidRPr="00C83864">
        <w:rPr>
          <w:rFonts w:ascii="Times New Roman" w:eastAsia="Times New Roman" w:hAnsi="Times New Roman" w:cs="Times New Roman"/>
          <w:sz w:val="28"/>
          <w:szCs w:val="28"/>
          <w:lang w:eastAsia="ru-RU"/>
        </w:rPr>
        <w:t xml:space="preserve"> о назначении контрольного мероприятия, в объеме, необходимом для формирования выводов по результатам проведения контрольного мероприятия;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w:t>
      </w:r>
      <w:r w:rsidR="0066732A" w:rsidRPr="00C83864">
        <w:rPr>
          <w:rFonts w:ascii="Times New Roman" w:eastAsia="Times New Roman" w:hAnsi="Times New Roman" w:cs="Times New Roman"/>
          <w:sz w:val="28"/>
          <w:szCs w:val="28"/>
          <w:lang w:eastAsia="ru-RU"/>
        </w:rPr>
        <w:lastRenderedPageBreak/>
        <w:t>нарушены, периоды, в которых нарушение допущено, в чем выразилось нарушение, сумма нарушения (при наличии);</w:t>
      </w:r>
    </w:p>
    <w:p w:rsidR="0066732A" w:rsidRPr="00C83864" w:rsidRDefault="00816AD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w:t>
      </w:r>
    </w:p>
    <w:p w:rsidR="0066732A" w:rsidRPr="00C83864" w:rsidRDefault="00635DA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в тексте акта, заключения специальные термины и сокращения должны быть объяснены;</w:t>
      </w:r>
    </w:p>
    <w:p w:rsidR="0066732A" w:rsidRPr="00C83864" w:rsidRDefault="00635DA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proofErr w:type="gramStart"/>
      <w:r w:rsidRPr="00C83864">
        <w:rPr>
          <w:rFonts w:ascii="Times New Roman" w:eastAsia="Times New Roman" w:hAnsi="Times New Roman" w:cs="Times New Roman"/>
          <w:sz w:val="28"/>
          <w:szCs w:val="28"/>
          <w:lang w:eastAsia="ru-RU"/>
        </w:rPr>
        <w:t xml:space="preserve">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w:t>
      </w:r>
      <w:r w:rsidR="00635DA1" w:rsidRPr="00C83864">
        <w:rPr>
          <w:rFonts w:ascii="Times New Roman" w:eastAsia="Times New Roman" w:hAnsi="Times New Roman" w:cs="Times New Roman"/>
          <w:sz w:val="28"/>
          <w:szCs w:val="28"/>
          <w:lang w:eastAsia="ru-RU"/>
        </w:rPr>
        <w:t>муниципальной</w:t>
      </w:r>
      <w:r w:rsidRPr="00C83864">
        <w:rPr>
          <w:rFonts w:ascii="Times New Roman" w:eastAsia="Times New Roman" w:hAnsi="Times New Roman" w:cs="Times New Roman"/>
          <w:sz w:val="28"/>
          <w:szCs w:val="28"/>
          <w:lang w:eastAsia="ru-RU"/>
        </w:rPr>
        <w:t xml:space="preserve"> собственности и формам их</w:t>
      </w:r>
      <w:proofErr w:type="gramEnd"/>
      <w:r w:rsidRPr="00C83864">
        <w:rPr>
          <w:rFonts w:ascii="Times New Roman" w:eastAsia="Times New Roman" w:hAnsi="Times New Roman" w:cs="Times New Roman"/>
          <w:sz w:val="28"/>
          <w:szCs w:val="28"/>
          <w:lang w:eastAsia="ru-RU"/>
        </w:rPr>
        <w:t xml:space="preserve"> использования.</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66732A" w:rsidRPr="00C83864">
        <w:rPr>
          <w:rFonts w:ascii="Times New Roman" w:eastAsia="Times New Roman" w:hAnsi="Times New Roman" w:cs="Times New Roman"/>
          <w:sz w:val="28"/>
          <w:szCs w:val="28"/>
          <w:lang w:eastAsia="ru-RU"/>
        </w:rPr>
        <w:t>. Акт, заключение могут дополняться приложениями. Приложениями к акту, заключению являются:</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акт встречной проверки (в случае ее проведения в рамках камеральной проверки, выездной проверки (ревизии);</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заключение по результатам назначенного в соответствии с пунктами 36 и 42 стандарта обследования (в случае проведения такого обследования в рамках камеральной проверки, выездной проверки (ревизии);</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ведомости, сводные ведомости (при их наличии);</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экспертные заключения;</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иные документы, подтверждающие результаты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0</w:t>
      </w:r>
      <w:r w:rsidRPr="00C83864">
        <w:rPr>
          <w:rFonts w:ascii="Times New Roman" w:eastAsia="Times New Roman" w:hAnsi="Times New Roman" w:cs="Times New Roman"/>
          <w:sz w:val="28"/>
          <w:szCs w:val="28"/>
          <w:lang w:eastAsia="ru-RU"/>
        </w:rPr>
        <w:t>. 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В случае если выявленные в ходе контрольного мероприятия нарушения подтверждаются копиями соответствующих документов объекта контроля, то т</w:t>
      </w:r>
      <w:r w:rsidR="00312727" w:rsidRPr="00C83864">
        <w:rPr>
          <w:rFonts w:ascii="Times New Roman" w:eastAsia="Times New Roman" w:hAnsi="Times New Roman" w:cs="Times New Roman"/>
          <w:sz w:val="28"/>
          <w:szCs w:val="28"/>
          <w:lang w:eastAsia="ru-RU"/>
        </w:rPr>
        <w:t>акие копии заверяются надписью «Копия верна»</w:t>
      </w:r>
      <w:r w:rsidRPr="00C83864">
        <w:rPr>
          <w:rFonts w:ascii="Times New Roman" w:eastAsia="Times New Roman" w:hAnsi="Times New Roman" w:cs="Times New Roman"/>
          <w:sz w:val="28"/>
          <w:szCs w:val="28"/>
          <w:lang w:eastAsia="ru-RU"/>
        </w:rPr>
        <w:t xml:space="preserve">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w:t>
      </w:r>
      <w:r w:rsidRPr="00C83864">
        <w:rPr>
          <w:rFonts w:ascii="Times New Roman" w:eastAsia="Times New Roman" w:hAnsi="Times New Roman" w:cs="Times New Roman"/>
          <w:sz w:val="28"/>
          <w:szCs w:val="28"/>
          <w:lang w:eastAsia="ru-RU"/>
        </w:rPr>
        <w:lastRenderedPageBreak/>
        <w:t>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w:t>
      </w:r>
      <w:proofErr w:type="gramStart"/>
      <w:r w:rsidRPr="00C83864">
        <w:rPr>
          <w:rFonts w:ascii="Times New Roman" w:eastAsia="Times New Roman" w:hAnsi="Times New Roman" w:cs="Times New Roman"/>
          <w:sz w:val="28"/>
          <w:szCs w:val="28"/>
          <w:lang w:eastAsia="ru-RU"/>
        </w:rPr>
        <w:t>заверение</w:t>
      </w:r>
      <w:proofErr w:type="gramEnd"/>
      <w:r w:rsidRPr="00C83864">
        <w:rPr>
          <w:rFonts w:ascii="Times New Roman" w:eastAsia="Times New Roman" w:hAnsi="Times New Roman" w:cs="Times New Roman"/>
          <w:sz w:val="28"/>
          <w:szCs w:val="28"/>
          <w:lang w:eastAsia="ru-RU"/>
        </w:rPr>
        <w:t xml:space="preserve"> таких документов не требуется.</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Акт, заключение составляются в одном экземпляре и подписываются руководителем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пунктом 9 стандарта.</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пунктом 59 стандарта.</w:t>
      </w:r>
    </w:p>
    <w:p w:rsidR="00146463"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пунктами 36 и 42 стандарта) в течение 15 рабочих дней со дня получения копии акта, копии заключения, которые подлежат рассмотрению руководителем  органа конт</w:t>
      </w:r>
      <w:r w:rsidR="008A6552" w:rsidRPr="00C83864">
        <w:rPr>
          <w:rFonts w:ascii="Times New Roman" w:eastAsia="Times New Roman" w:hAnsi="Times New Roman" w:cs="Times New Roman"/>
          <w:sz w:val="28"/>
          <w:szCs w:val="28"/>
          <w:lang w:eastAsia="ru-RU"/>
        </w:rPr>
        <w:t>роля в порядке, предусмотренном муниципальным</w:t>
      </w:r>
      <w:r w:rsidRPr="00C83864">
        <w:rPr>
          <w:rFonts w:ascii="Times New Roman" w:eastAsia="Times New Roman" w:hAnsi="Times New Roman" w:cs="Times New Roman"/>
          <w:sz w:val="28"/>
          <w:szCs w:val="28"/>
          <w:lang w:eastAsia="ru-RU"/>
        </w:rPr>
        <w:t xml:space="preserve"> стандартом внутреннего </w:t>
      </w:r>
      <w:r w:rsidR="008A6552" w:rsidRPr="00C83864">
        <w:rPr>
          <w:rFonts w:ascii="Times New Roman" w:eastAsia="Times New Roman" w:hAnsi="Times New Roman" w:cs="Times New Roman"/>
          <w:sz w:val="28"/>
          <w:szCs w:val="28"/>
          <w:lang w:eastAsia="ru-RU"/>
        </w:rPr>
        <w:t>муниципального</w:t>
      </w:r>
      <w:r w:rsidRPr="00C83864">
        <w:rPr>
          <w:rFonts w:ascii="Times New Roman" w:eastAsia="Times New Roman" w:hAnsi="Times New Roman" w:cs="Times New Roman"/>
          <w:sz w:val="28"/>
          <w:szCs w:val="28"/>
          <w:lang w:eastAsia="ru-RU"/>
        </w:rPr>
        <w:t xml:space="preserve"> финансового контроля о реализации результатов проверок, ревизий и обследований.</w:t>
      </w:r>
    </w:p>
    <w:sectPr w:rsidR="00146463" w:rsidRPr="00C83864" w:rsidSect="00C83864">
      <w:pgSz w:w="11906" w:h="16838" w:code="9"/>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A5958"/>
    <w:multiLevelType w:val="hybridMultilevel"/>
    <w:tmpl w:val="62D4F3D6"/>
    <w:lvl w:ilvl="0" w:tplc="E4FA03F4">
      <w:start w:val="1"/>
      <w:numFmt w:val="decimal"/>
      <w:lvlText w:val="%1."/>
      <w:lvlJc w:val="left"/>
      <w:pPr>
        <w:ind w:left="927" w:hanging="360"/>
      </w:pPr>
      <w:rPr>
        <w:rFonts w:ascii="Times New Roman"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1895D89"/>
    <w:multiLevelType w:val="hybridMultilevel"/>
    <w:tmpl w:val="1E92257A"/>
    <w:lvl w:ilvl="0" w:tplc="0100D4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70F4EAF"/>
    <w:multiLevelType w:val="hybridMultilevel"/>
    <w:tmpl w:val="36C21FB2"/>
    <w:lvl w:ilvl="0" w:tplc="18D87C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linkStyles/>
  <w:stylePaneFormatFilter w:val="3F01"/>
  <w:defaultTabStop w:val="708"/>
  <w:drawingGridHorizontalSpacing w:val="57"/>
  <w:displayVerticalDrawingGridEvery w:val="2"/>
  <w:characterSpacingControl w:val="doNotCompress"/>
  <w:compat/>
  <w:rsids>
    <w:rsidRoot w:val="004709AE"/>
    <w:rsid w:val="00006209"/>
    <w:rsid w:val="00017973"/>
    <w:rsid w:val="0002164C"/>
    <w:rsid w:val="00047D54"/>
    <w:rsid w:val="0005734A"/>
    <w:rsid w:val="00076214"/>
    <w:rsid w:val="00095666"/>
    <w:rsid w:val="00097653"/>
    <w:rsid w:val="000B1D25"/>
    <w:rsid w:val="000B2E31"/>
    <w:rsid w:val="000B5C83"/>
    <w:rsid w:val="000C4B9F"/>
    <w:rsid w:val="000F48CF"/>
    <w:rsid w:val="001012AE"/>
    <w:rsid w:val="00116728"/>
    <w:rsid w:val="001323BD"/>
    <w:rsid w:val="00134B7B"/>
    <w:rsid w:val="00142899"/>
    <w:rsid w:val="00146463"/>
    <w:rsid w:val="0015063F"/>
    <w:rsid w:val="00164F79"/>
    <w:rsid w:val="00187057"/>
    <w:rsid w:val="00191CA8"/>
    <w:rsid w:val="001A2BF6"/>
    <w:rsid w:val="001B3600"/>
    <w:rsid w:val="001B77E3"/>
    <w:rsid w:val="001B7A3C"/>
    <w:rsid w:val="001D0715"/>
    <w:rsid w:val="001E2509"/>
    <w:rsid w:val="001E2B8B"/>
    <w:rsid w:val="00206DF4"/>
    <w:rsid w:val="002941D2"/>
    <w:rsid w:val="002A0109"/>
    <w:rsid w:val="002B5C94"/>
    <w:rsid w:val="002C25BD"/>
    <w:rsid w:val="002E0390"/>
    <w:rsid w:val="00312727"/>
    <w:rsid w:val="003208F3"/>
    <w:rsid w:val="00323B7F"/>
    <w:rsid w:val="00327704"/>
    <w:rsid w:val="00365092"/>
    <w:rsid w:val="0037775F"/>
    <w:rsid w:val="00381116"/>
    <w:rsid w:val="003861CC"/>
    <w:rsid w:val="0039551E"/>
    <w:rsid w:val="003B4F06"/>
    <w:rsid w:val="003B6CEA"/>
    <w:rsid w:val="003C7D6C"/>
    <w:rsid w:val="003E2DB5"/>
    <w:rsid w:val="003E35AF"/>
    <w:rsid w:val="004139A8"/>
    <w:rsid w:val="004239CA"/>
    <w:rsid w:val="00423B73"/>
    <w:rsid w:val="004309F5"/>
    <w:rsid w:val="00462128"/>
    <w:rsid w:val="00466EBC"/>
    <w:rsid w:val="004709AE"/>
    <w:rsid w:val="00481E88"/>
    <w:rsid w:val="00491EE3"/>
    <w:rsid w:val="00494B3E"/>
    <w:rsid w:val="004A2FBA"/>
    <w:rsid w:val="004C3069"/>
    <w:rsid w:val="004F3EDF"/>
    <w:rsid w:val="00520FFD"/>
    <w:rsid w:val="00521AE6"/>
    <w:rsid w:val="005260A7"/>
    <w:rsid w:val="00545BAE"/>
    <w:rsid w:val="00547B8B"/>
    <w:rsid w:val="0055438A"/>
    <w:rsid w:val="00554D5C"/>
    <w:rsid w:val="00563FC5"/>
    <w:rsid w:val="00594700"/>
    <w:rsid w:val="00597F68"/>
    <w:rsid w:val="005A1859"/>
    <w:rsid w:val="005C26F9"/>
    <w:rsid w:val="005E2BDC"/>
    <w:rsid w:val="005E3BDC"/>
    <w:rsid w:val="00606B90"/>
    <w:rsid w:val="00626DB9"/>
    <w:rsid w:val="00635DA1"/>
    <w:rsid w:val="006408EC"/>
    <w:rsid w:val="006430E0"/>
    <w:rsid w:val="00656906"/>
    <w:rsid w:val="0066732A"/>
    <w:rsid w:val="006A3EFA"/>
    <w:rsid w:val="006A7C1A"/>
    <w:rsid w:val="006E5145"/>
    <w:rsid w:val="006E7A46"/>
    <w:rsid w:val="0071114C"/>
    <w:rsid w:val="00732AC5"/>
    <w:rsid w:val="007414B3"/>
    <w:rsid w:val="00743ED7"/>
    <w:rsid w:val="00761BF2"/>
    <w:rsid w:val="00796EA4"/>
    <w:rsid w:val="007A58BF"/>
    <w:rsid w:val="007A780B"/>
    <w:rsid w:val="007C21A1"/>
    <w:rsid w:val="007F3F05"/>
    <w:rsid w:val="007F7521"/>
    <w:rsid w:val="00801E37"/>
    <w:rsid w:val="00810197"/>
    <w:rsid w:val="00814D80"/>
    <w:rsid w:val="00816ADA"/>
    <w:rsid w:val="00835DB6"/>
    <w:rsid w:val="00860FA5"/>
    <w:rsid w:val="0086364B"/>
    <w:rsid w:val="00870328"/>
    <w:rsid w:val="00880912"/>
    <w:rsid w:val="00882435"/>
    <w:rsid w:val="008A6552"/>
    <w:rsid w:val="008A7927"/>
    <w:rsid w:val="008E40D4"/>
    <w:rsid w:val="00906E43"/>
    <w:rsid w:val="00910E32"/>
    <w:rsid w:val="00941687"/>
    <w:rsid w:val="009466CC"/>
    <w:rsid w:val="00964650"/>
    <w:rsid w:val="00991AA1"/>
    <w:rsid w:val="009A50D3"/>
    <w:rsid w:val="009A74BE"/>
    <w:rsid w:val="009A7805"/>
    <w:rsid w:val="009D6621"/>
    <w:rsid w:val="009E13DE"/>
    <w:rsid w:val="00A001FE"/>
    <w:rsid w:val="00A24D32"/>
    <w:rsid w:val="00A340C4"/>
    <w:rsid w:val="00A53F3A"/>
    <w:rsid w:val="00A5788B"/>
    <w:rsid w:val="00A624C7"/>
    <w:rsid w:val="00A64AE1"/>
    <w:rsid w:val="00A67453"/>
    <w:rsid w:val="00A67E79"/>
    <w:rsid w:val="00A8117A"/>
    <w:rsid w:val="00AB0511"/>
    <w:rsid w:val="00AC2E83"/>
    <w:rsid w:val="00AD458D"/>
    <w:rsid w:val="00AD7CB2"/>
    <w:rsid w:val="00AE11F6"/>
    <w:rsid w:val="00B05E49"/>
    <w:rsid w:val="00B30AB5"/>
    <w:rsid w:val="00B31D94"/>
    <w:rsid w:val="00B5435D"/>
    <w:rsid w:val="00B567F5"/>
    <w:rsid w:val="00BB5933"/>
    <w:rsid w:val="00BC0E0C"/>
    <w:rsid w:val="00BC5F0A"/>
    <w:rsid w:val="00BD5BD5"/>
    <w:rsid w:val="00BE26BD"/>
    <w:rsid w:val="00C32D82"/>
    <w:rsid w:val="00C37258"/>
    <w:rsid w:val="00C45CE1"/>
    <w:rsid w:val="00C53196"/>
    <w:rsid w:val="00C642ED"/>
    <w:rsid w:val="00C65668"/>
    <w:rsid w:val="00C83864"/>
    <w:rsid w:val="00CB3BB4"/>
    <w:rsid w:val="00D028B5"/>
    <w:rsid w:val="00D128FD"/>
    <w:rsid w:val="00D12D2C"/>
    <w:rsid w:val="00D33292"/>
    <w:rsid w:val="00D45553"/>
    <w:rsid w:val="00D642BA"/>
    <w:rsid w:val="00D8405B"/>
    <w:rsid w:val="00D94148"/>
    <w:rsid w:val="00DA0D7A"/>
    <w:rsid w:val="00DC50A2"/>
    <w:rsid w:val="00E063D0"/>
    <w:rsid w:val="00E34399"/>
    <w:rsid w:val="00E41F9D"/>
    <w:rsid w:val="00E624C5"/>
    <w:rsid w:val="00E6376E"/>
    <w:rsid w:val="00E67D26"/>
    <w:rsid w:val="00EA606C"/>
    <w:rsid w:val="00EB01B3"/>
    <w:rsid w:val="00EB633A"/>
    <w:rsid w:val="00ED2572"/>
    <w:rsid w:val="00EE30D6"/>
    <w:rsid w:val="00EF4158"/>
    <w:rsid w:val="00EF7CF0"/>
    <w:rsid w:val="00F14928"/>
    <w:rsid w:val="00F214C6"/>
    <w:rsid w:val="00F24F37"/>
    <w:rsid w:val="00F336E3"/>
    <w:rsid w:val="00F71FC5"/>
    <w:rsid w:val="00F77800"/>
    <w:rsid w:val="00F875E7"/>
    <w:rsid w:val="00FB6FA8"/>
    <w:rsid w:val="00FD32A6"/>
    <w:rsid w:val="00FE3C25"/>
    <w:rsid w:val="00FF09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6DB9"/>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D45553"/>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qFormat/>
    <w:rsid w:val="004239CA"/>
    <w:pPr>
      <w:keepNext/>
      <w:spacing w:before="240" w:after="60"/>
      <w:outlineLvl w:val="2"/>
    </w:pPr>
    <w:rPr>
      <w:rFonts w:ascii="Arial" w:hAnsi="Arial" w:cs="Arial"/>
      <w:b/>
      <w:bCs/>
      <w:sz w:val="26"/>
      <w:szCs w:val="26"/>
    </w:rPr>
  </w:style>
  <w:style w:type="paragraph" w:styleId="4">
    <w:name w:val="heading 4"/>
    <w:basedOn w:val="a"/>
    <w:next w:val="a"/>
    <w:qFormat/>
    <w:rsid w:val="004239CA"/>
    <w:pPr>
      <w:keepNext/>
      <w:spacing w:before="240" w:after="60"/>
      <w:outlineLvl w:val="3"/>
    </w:pPr>
    <w:rPr>
      <w:b/>
      <w:bCs/>
      <w:sz w:val="28"/>
      <w:szCs w:val="28"/>
    </w:rPr>
  </w:style>
  <w:style w:type="character" w:default="1" w:styleId="a0">
    <w:name w:val="Default Paragraph Font"/>
    <w:uiPriority w:val="1"/>
    <w:semiHidden/>
    <w:unhideWhenUsed/>
    <w:rsid w:val="00626DB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rsid w:val="00626DB9"/>
  </w:style>
  <w:style w:type="table" w:styleId="a3">
    <w:name w:val="Table Grid"/>
    <w:basedOn w:val="a1"/>
    <w:rsid w:val="004239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1"/>
    <w:basedOn w:val="a"/>
    <w:rsid w:val="004239CA"/>
    <w:pPr>
      <w:spacing w:after="160" w:line="240" w:lineRule="exact"/>
    </w:pPr>
    <w:rPr>
      <w:rFonts w:ascii="Verdana" w:hAnsi="Verdana"/>
      <w:sz w:val="20"/>
      <w:szCs w:val="20"/>
      <w:lang w:val="en-US"/>
    </w:rPr>
  </w:style>
  <w:style w:type="paragraph" w:styleId="a4">
    <w:name w:val="No Spacing"/>
    <w:qFormat/>
    <w:rsid w:val="004139A8"/>
    <w:rPr>
      <w:rFonts w:ascii="Calibri" w:eastAsia="Calibri" w:hAnsi="Calibri"/>
      <w:sz w:val="22"/>
      <w:szCs w:val="22"/>
      <w:lang w:eastAsia="en-US"/>
    </w:rPr>
  </w:style>
  <w:style w:type="paragraph" w:styleId="a5">
    <w:name w:val="Normal (Web)"/>
    <w:basedOn w:val="a"/>
    <w:rsid w:val="00AC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191CA8"/>
    <w:rPr>
      <w:i/>
      <w:iCs/>
    </w:rPr>
  </w:style>
  <w:style w:type="character" w:customStyle="1" w:styleId="10">
    <w:name w:val="Заголовок 1 Знак"/>
    <w:basedOn w:val="a0"/>
    <w:link w:val="1"/>
    <w:rsid w:val="00D45553"/>
    <w:rPr>
      <w:rFonts w:ascii="Cambria" w:hAnsi="Cambria"/>
      <w:b/>
      <w:bCs/>
      <w:kern w:val="32"/>
      <w:sz w:val="32"/>
      <w:szCs w:val="32"/>
      <w:lang w:eastAsia="en-US"/>
    </w:rPr>
  </w:style>
  <w:style w:type="paragraph" w:styleId="a7">
    <w:name w:val="List Paragraph"/>
    <w:basedOn w:val="a"/>
    <w:uiPriority w:val="34"/>
    <w:qFormat/>
    <w:rsid w:val="00D45553"/>
    <w:pPr>
      <w:ind w:left="720"/>
      <w:contextualSpacing/>
    </w:pPr>
  </w:style>
  <w:style w:type="character" w:customStyle="1" w:styleId="a8">
    <w:name w:val="Гипертекстовая ссылка"/>
    <w:basedOn w:val="a0"/>
    <w:uiPriority w:val="99"/>
    <w:rsid w:val="00E063D0"/>
    <w:rPr>
      <w:rFonts w:cs="Times New Roman"/>
      <w:b/>
      <w:color w:val="106BBE"/>
    </w:rPr>
  </w:style>
  <w:style w:type="character" w:customStyle="1" w:styleId="a9">
    <w:name w:val="Цветовое выделение"/>
    <w:uiPriority w:val="99"/>
    <w:rsid w:val="00116728"/>
    <w:rPr>
      <w:b/>
      <w:color w:val="26282F"/>
    </w:rPr>
  </w:style>
  <w:style w:type="paragraph" w:customStyle="1" w:styleId="aa">
    <w:name w:val="Нормальный (таблица)"/>
    <w:basedOn w:val="a"/>
    <w:next w:val="a"/>
    <w:uiPriority w:val="99"/>
    <w:rsid w:val="00116728"/>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b">
    <w:name w:val="Прижатый влево"/>
    <w:basedOn w:val="a"/>
    <w:next w:val="a"/>
    <w:uiPriority w:val="99"/>
    <w:rsid w:val="00116728"/>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styleId="ac">
    <w:name w:val="Hyperlink"/>
    <w:basedOn w:val="a0"/>
    <w:uiPriority w:val="99"/>
    <w:unhideWhenUsed/>
    <w:rsid w:val="0066732A"/>
    <w:rPr>
      <w:color w:val="0000FF"/>
      <w:u w:val="single"/>
    </w:rPr>
  </w:style>
</w:styles>
</file>

<file path=word/webSettings.xml><?xml version="1.0" encoding="utf-8"?>
<w:webSettings xmlns:r="http://schemas.openxmlformats.org/officeDocument/2006/relationships" xmlns:w="http://schemas.openxmlformats.org/wordprocessingml/2006/main">
  <w:divs>
    <w:div w:id="319845208">
      <w:bodyDiv w:val="1"/>
      <w:marLeft w:val="0"/>
      <w:marRight w:val="0"/>
      <w:marTop w:val="0"/>
      <w:marBottom w:val="0"/>
      <w:divBdr>
        <w:top w:val="none" w:sz="0" w:space="0" w:color="auto"/>
        <w:left w:val="none" w:sz="0" w:space="0" w:color="auto"/>
        <w:bottom w:val="none" w:sz="0" w:space="0" w:color="auto"/>
        <w:right w:val="none" w:sz="0" w:space="0" w:color="auto"/>
      </w:divBdr>
    </w:div>
    <w:div w:id="1324356264">
      <w:bodyDiv w:val="1"/>
      <w:marLeft w:val="0"/>
      <w:marRight w:val="0"/>
      <w:marTop w:val="0"/>
      <w:marBottom w:val="0"/>
      <w:divBdr>
        <w:top w:val="none" w:sz="0" w:space="0" w:color="auto"/>
        <w:left w:val="none" w:sz="0" w:space="0" w:color="auto"/>
        <w:bottom w:val="none" w:sz="0" w:space="0" w:color="auto"/>
        <w:right w:val="none" w:sz="0" w:space="0" w:color="auto"/>
      </w:divBdr>
    </w:div>
    <w:div w:id="1540893632">
      <w:bodyDiv w:val="1"/>
      <w:marLeft w:val="0"/>
      <w:marRight w:val="0"/>
      <w:marTop w:val="0"/>
      <w:marBottom w:val="0"/>
      <w:divBdr>
        <w:top w:val="none" w:sz="0" w:space="0" w:color="auto"/>
        <w:left w:val="none" w:sz="0" w:space="0" w:color="auto"/>
        <w:bottom w:val="none" w:sz="0" w:space="0" w:color="auto"/>
        <w:right w:val="none" w:sz="0" w:space="0" w:color="auto"/>
      </w:divBdr>
    </w:div>
    <w:div w:id="182354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13</Pages>
  <Words>3806</Words>
  <Characters>28673</Characters>
  <Application>Microsoft Office Word</Application>
  <DocSecurity>0</DocSecurity>
  <Lines>238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32415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dc:creator>
  <cp:lastModifiedBy>Мария</cp:lastModifiedBy>
  <cp:revision>72</cp:revision>
  <cp:lastPrinted>2020-09-22T06:38:00Z</cp:lastPrinted>
  <dcterms:created xsi:type="dcterms:W3CDTF">2019-03-22T10:20:00Z</dcterms:created>
  <dcterms:modified xsi:type="dcterms:W3CDTF">2021-01-29T02:52:00Z</dcterms:modified>
</cp:coreProperties>
</file>