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12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2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</w:t>
      </w:r>
      <w:r w:rsidR="001959DA">
        <w:rPr>
          <w:rFonts w:ascii="Times New Roman" w:hAnsi="Times New Roman" w:cs="Times New Roman"/>
          <w:sz w:val="24"/>
          <w:szCs w:val="24"/>
        </w:rPr>
        <w:t xml:space="preserve"> 12.07.2017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1959DA">
        <w:rPr>
          <w:rFonts w:ascii="Times New Roman" w:hAnsi="Times New Roman" w:cs="Times New Roman"/>
          <w:sz w:val="24"/>
          <w:szCs w:val="24"/>
        </w:rPr>
        <w:t xml:space="preserve"> 628</w:t>
      </w:r>
    </w:p>
    <w:p w:rsidR="000F12E4" w:rsidRP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708"/>
        <w:gridCol w:w="709"/>
        <w:gridCol w:w="1559"/>
        <w:gridCol w:w="709"/>
        <w:gridCol w:w="1276"/>
        <w:gridCol w:w="1276"/>
        <w:gridCol w:w="992"/>
      </w:tblGrid>
      <w:tr w:rsidR="0010232E" w:rsidRPr="00607CE6" w:rsidTr="00CB2782">
        <w:trPr>
          <w:trHeight w:val="510"/>
        </w:trPr>
        <w:tc>
          <w:tcPr>
            <w:tcW w:w="104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201</w:t>
            </w:r>
            <w:r w:rsidR="00496E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0232E" w:rsidRPr="00D272F0" w:rsidRDefault="0010232E" w:rsidP="0010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Целевая ст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3F3221" w:rsidP="003F32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Утвержде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ный план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CB2782" w:rsidP="00CB278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Кассовое и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полнение  за 2016 год</w:t>
            </w:r>
            <w:r w:rsidR="003F3221"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221" w:rsidRPr="00CB2782" w:rsidRDefault="00CB2782" w:rsidP="00CB278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к годовым н</w:t>
            </w:r>
            <w:r w:rsidRPr="00CB2782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CB2782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значениям</w:t>
            </w:r>
            <w:r w:rsidR="003F3221"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 Лесозаводского горо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Контрольно-счётной п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506 844,4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489 085,2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495 767,0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480 286,5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169 843,1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159 124,0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169 843,1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159 124,0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169 843,1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159 124,0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59 341,3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58 520,4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обеспечение государственных гарантий реализации прав на получ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99 645,2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295 254,7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290 494,2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295 254,7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290 494,2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 "Развитие системы общего образования Лесозаводского городского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2014- 2020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269 375,2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264 614,</w:t>
            </w:r>
            <w:r w:rsidR="00BA6E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76 146,5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 в муниципальных общеобр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учреждениях по основным общеобразов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184 696,0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180 386,4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зования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образовательных организ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программу дошкольного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349 429,5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205 798,7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тельства Российской Фед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рации, высших исполнител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органов государстве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ной власти субъектов Ро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реждений Лесозаводского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сяжные заседатели фед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18 691,4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17 927,5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реформирование системы муниципального управления на основе использования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телекоммуникационных технологий в 2014-2019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муниципалитета и реформ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рование системы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телекоммуникационных те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"Экономич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содержание мног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функциональных центров предоставления государс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созданию многофункци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нальных центров предоста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многофункци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нального центра предоста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многофункци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нальных центров предоста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актов гражда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местного самоупра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CB2782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CB2782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CB2782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B278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ПАСНОСТЬ И ПРАВОО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РАНИТЕЛЬНАЯ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туаций природного и техн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терроризма и экстр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мизма, а также минимизация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осуществление мероприятий по ликвидации последствий чрезвычайных ситуаций за счёт средств 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зервного фонда администр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47 944,4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Всероссийской сельскох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зяйственной переписи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проведения мероприятий по предупреждению и ликвид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болезней животных, их лечению, отлову и содерж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болезней, общих для челов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и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45 201,7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43 789,5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автомобильных дорог, под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ездов к земельным участкам предоставленным (предо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имеющим трёх и более детей,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"Модернизация дорожной сети 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 и на период  до 2025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44 721,8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"Модерниз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2014-2017 годы и на пер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44 721,8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капитальный ремонт и ремонт автомобильных 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 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капитальный ремонт и ремонт автомобильных 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 за счёт средств дорожного фо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Лесозаводского городск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округа в целях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1 716,5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1 710,5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территорий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ровья матери и ребёнка на территории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населению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"Экономическое развитие Лесозаводского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и среднего предприн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мательства на территории Лесозаводского городского округа" на 2014 - 2019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 на поддержку 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программ 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1220050640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программ развития малого и среднего предпр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12200R0645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разработке и утверждению генерального плана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223 844,4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84 741,</w:t>
            </w:r>
            <w:r w:rsidR="00784B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187 374,1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49 832,4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в доле за муниципальную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неблагоустрое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граждан из аварийного жилищного фонда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средств поступивших от Фонда содействия реформ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</w:t>
            </w:r>
            <w:proofErr w:type="gram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за счет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средств местного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из резервного фонда Адм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Приморского края на проведение восстанов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работ в жилых п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мещениях, занимаемых од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ноко проживающими гра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26 705,9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26 291,3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территорий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территорий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2014-2018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газоснабж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Лесозаводском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газоснабжения в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заводском городском округе"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2015 - 2020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мероприятия по энергосбережению и пов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энергетической э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систем комм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режению и повышению энергетической эффективн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систем коммунальной инфраструктуры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жильем отдельных категорий граждан и развитие жили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индивидуал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земел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 предоставле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предоставленным (предоставляемым) на бе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9 764,3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8 617,</w:t>
            </w:r>
            <w:r w:rsidR="00E13E7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ружного освещения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"Обращение с твёрдыми бытовыми и промышленными отходами в Лесозаводском городском округе на 2015-2020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Проектно-сметная докуме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тация, строительство дошк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льных образовательных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за счёт средств 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товка, переподготовка и п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федерального бюджета на социальные 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молодым семьям для приобретения (строительс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ва) жилья эконом - класса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0620050200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социальные выплаты молодым семьям для прио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ретения (строительства) 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6 677,7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"Развитие физической кул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спортивного комплекса в г</w:t>
            </w:r>
            <w:proofErr w:type="gram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есозаводске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ство многофункциональной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спортивной площадки за счет средств местного бю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в сре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в сре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дательных (представител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ных) органов государстве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ной власти и представ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муниц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отношений админис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11 754,7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связи с пересел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управление финансами Лесозаводского городского округа  и оптимизация мун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служиванию муниципальн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 Лесозаводского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78 054,0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71 231,6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программы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38 323,2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35 417,6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среда" на 2014 - 2020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реализации мероприятий по формированию доступной среды для инвалидов и др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гих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0510050270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доступности пользов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помещениями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ограниченными возможностями за счёт</w:t>
            </w:r>
            <w:proofErr w:type="gram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за счёт средств иных межбюджетных тран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фертов на комплектование книжных фондов библиотек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вышестоящего бюджета за счёт средств иных межбюджетных тран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фертов на проведение мер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подключению общедоступных библиотек к сети</w:t>
            </w:r>
            <w:proofErr w:type="gram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Интернет и развитие системы библиотечного дела с учётом задачи расширения информационных технол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и оцифровки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0590051460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циально-значимых культу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но-массовых мероприятий, направленных на сохран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патриотическое воспитание, в том числе мероприятий, приуроченных к празднов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8 693,0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6 279,9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"Развитие физической кул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управление админис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85DC6" w:rsidRDefault="003F3221" w:rsidP="003F322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85DC6" w:rsidRDefault="003F3221" w:rsidP="00CB27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85DC6" w:rsidRDefault="003F3221" w:rsidP="003F322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B2782" w:rsidRPr="003F3221" w:rsidTr="00CB2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221" w:rsidRPr="003F3221" w:rsidRDefault="003F3221" w:rsidP="003F322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221" w:rsidRPr="003F3221" w:rsidRDefault="003F3221" w:rsidP="00CB278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221" w:rsidRPr="003F3221" w:rsidRDefault="003F3221" w:rsidP="003F322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85DC6" w:rsidRPr="003F3221" w:rsidTr="00385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DC6" w:rsidRPr="00385DC6" w:rsidRDefault="00385DC6" w:rsidP="00385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5DC6" w:rsidRPr="00385DC6" w:rsidRDefault="00385DC6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996 145,6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5DC6" w:rsidRPr="00385DC6" w:rsidRDefault="00385DC6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824 794,3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5DC6" w:rsidRPr="00385DC6" w:rsidRDefault="00385DC6" w:rsidP="003F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</w:tbl>
    <w:p w:rsidR="008B560C" w:rsidRPr="00607CE6" w:rsidRDefault="008B560C">
      <w:pPr>
        <w:rPr>
          <w:rFonts w:ascii="Times New Roman" w:hAnsi="Times New Roman" w:cs="Times New Roman"/>
          <w:sz w:val="24"/>
          <w:szCs w:val="24"/>
        </w:rPr>
      </w:pPr>
    </w:p>
    <w:sectPr w:rsidR="008B560C" w:rsidRPr="00607CE6" w:rsidSect="003F3221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82" w:rsidRDefault="00CB2782" w:rsidP="00607CE6">
      <w:pPr>
        <w:spacing w:after="0" w:line="240" w:lineRule="auto"/>
      </w:pPr>
      <w:r>
        <w:separator/>
      </w:r>
    </w:p>
  </w:endnote>
  <w:endnote w:type="continuationSeparator" w:id="1">
    <w:p w:rsidR="00CB2782" w:rsidRDefault="00CB2782" w:rsidP="0060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82" w:rsidRDefault="00CB2782" w:rsidP="00607CE6">
      <w:pPr>
        <w:spacing w:after="0" w:line="240" w:lineRule="auto"/>
      </w:pPr>
      <w:r>
        <w:separator/>
      </w:r>
    </w:p>
  </w:footnote>
  <w:footnote w:type="continuationSeparator" w:id="1">
    <w:p w:rsidR="00CB2782" w:rsidRDefault="00CB2782" w:rsidP="0060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8027"/>
      <w:docPartObj>
        <w:docPartGallery w:val="Page Numbers (Top of Page)"/>
        <w:docPartUnique/>
      </w:docPartObj>
    </w:sdtPr>
    <w:sdtContent>
      <w:p w:rsidR="00CB2782" w:rsidRDefault="00EF758E">
        <w:pPr>
          <w:pStyle w:val="a3"/>
          <w:jc w:val="right"/>
        </w:pPr>
        <w:fldSimple w:instr=" PAGE   \* MERGEFORMAT ">
          <w:r w:rsidR="001959DA">
            <w:rPr>
              <w:noProof/>
            </w:rPr>
            <w:t>45</w:t>
          </w:r>
        </w:fldSimple>
      </w:p>
    </w:sdtContent>
  </w:sdt>
  <w:p w:rsidR="00CB2782" w:rsidRDefault="00CB2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342"/>
    <w:rsid w:val="000A4312"/>
    <w:rsid w:val="000F12E4"/>
    <w:rsid w:val="0010232E"/>
    <w:rsid w:val="0016058D"/>
    <w:rsid w:val="001959DA"/>
    <w:rsid w:val="001E1B4F"/>
    <w:rsid w:val="002C2204"/>
    <w:rsid w:val="00385DC6"/>
    <w:rsid w:val="003F3221"/>
    <w:rsid w:val="00496EAA"/>
    <w:rsid w:val="00502AA1"/>
    <w:rsid w:val="00607CE6"/>
    <w:rsid w:val="00663C54"/>
    <w:rsid w:val="006D0643"/>
    <w:rsid w:val="006E5578"/>
    <w:rsid w:val="006F1466"/>
    <w:rsid w:val="007377BD"/>
    <w:rsid w:val="00784BD4"/>
    <w:rsid w:val="00874869"/>
    <w:rsid w:val="008B560C"/>
    <w:rsid w:val="009035AC"/>
    <w:rsid w:val="00966BC5"/>
    <w:rsid w:val="00AB6A59"/>
    <w:rsid w:val="00BA6EED"/>
    <w:rsid w:val="00BE3342"/>
    <w:rsid w:val="00C315E3"/>
    <w:rsid w:val="00CB2782"/>
    <w:rsid w:val="00CE0F90"/>
    <w:rsid w:val="00D272F0"/>
    <w:rsid w:val="00DD50E6"/>
    <w:rsid w:val="00E13E7E"/>
    <w:rsid w:val="00EF758E"/>
    <w:rsid w:val="00F07C5F"/>
    <w:rsid w:val="00F1061B"/>
    <w:rsid w:val="00F5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E6"/>
  </w:style>
  <w:style w:type="paragraph" w:styleId="a5">
    <w:name w:val="footer"/>
    <w:basedOn w:val="a"/>
    <w:link w:val="a6"/>
    <w:uiPriority w:val="99"/>
    <w:semiHidden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45</Pages>
  <Words>11374</Words>
  <Characters>64838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Янина</cp:lastModifiedBy>
  <cp:revision>20</cp:revision>
  <dcterms:created xsi:type="dcterms:W3CDTF">2016-01-26T02:34:00Z</dcterms:created>
  <dcterms:modified xsi:type="dcterms:W3CDTF">2017-08-24T01:50:00Z</dcterms:modified>
</cp:coreProperties>
</file>