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892" w:rsidRPr="001076F2" w:rsidRDefault="001D3229" w:rsidP="00DF3892">
      <w:pPr>
        <w:ind w:left="5245"/>
        <w:rPr>
          <w:sz w:val="24"/>
          <w:szCs w:val="24"/>
        </w:rPr>
      </w:pPr>
      <w:r>
        <w:rPr>
          <w:sz w:val="24"/>
          <w:szCs w:val="24"/>
        </w:rPr>
        <w:t>Приложение 10</w:t>
      </w:r>
    </w:p>
    <w:p w:rsidR="00DF3892" w:rsidRPr="001076F2" w:rsidRDefault="00DF3892" w:rsidP="00DF389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 xml:space="preserve">к решению Думы </w:t>
      </w:r>
      <w:proofErr w:type="gramStart"/>
      <w:r w:rsidRPr="001076F2">
        <w:rPr>
          <w:sz w:val="24"/>
          <w:szCs w:val="24"/>
        </w:rPr>
        <w:t>Лесозаводского</w:t>
      </w:r>
      <w:proofErr w:type="gramEnd"/>
    </w:p>
    <w:p w:rsidR="00DF3892" w:rsidRPr="001076F2" w:rsidRDefault="00DF3892" w:rsidP="00DF389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>городского округа</w:t>
      </w:r>
    </w:p>
    <w:p w:rsidR="00DF3892" w:rsidRPr="001076F2" w:rsidRDefault="00DF3892" w:rsidP="00DF389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>от  № -</w:t>
      </w:r>
      <w:r w:rsidR="002909E4">
        <w:rPr>
          <w:sz w:val="24"/>
          <w:szCs w:val="24"/>
        </w:rPr>
        <w:t xml:space="preserve"> </w:t>
      </w:r>
      <w:r w:rsidRPr="001076F2">
        <w:rPr>
          <w:sz w:val="24"/>
          <w:szCs w:val="24"/>
        </w:rPr>
        <w:t>НПА</w:t>
      </w:r>
    </w:p>
    <w:p w:rsidR="00DF3892" w:rsidRPr="001076F2" w:rsidRDefault="00DF3892" w:rsidP="00DF3892">
      <w:pPr>
        <w:ind w:left="5245"/>
        <w:rPr>
          <w:sz w:val="24"/>
          <w:szCs w:val="24"/>
        </w:rPr>
      </w:pPr>
    </w:p>
    <w:p w:rsidR="00DF3892" w:rsidRPr="001076F2" w:rsidRDefault="00DF3892" w:rsidP="00DF389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>«Приложение 1</w:t>
      </w:r>
      <w:r w:rsidR="002909E4">
        <w:rPr>
          <w:sz w:val="24"/>
          <w:szCs w:val="24"/>
        </w:rPr>
        <w:t>3</w:t>
      </w:r>
    </w:p>
    <w:p w:rsidR="00DF3892" w:rsidRPr="001076F2" w:rsidRDefault="00DF3892" w:rsidP="00DF389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 xml:space="preserve">к бюджету </w:t>
      </w:r>
      <w:proofErr w:type="gramStart"/>
      <w:r w:rsidRPr="001076F2">
        <w:rPr>
          <w:sz w:val="24"/>
          <w:szCs w:val="24"/>
        </w:rPr>
        <w:t>Лесозаводского</w:t>
      </w:r>
      <w:proofErr w:type="gramEnd"/>
      <w:r w:rsidRPr="001076F2">
        <w:rPr>
          <w:sz w:val="24"/>
          <w:szCs w:val="24"/>
        </w:rPr>
        <w:t xml:space="preserve">                                                                                              </w:t>
      </w:r>
    </w:p>
    <w:p w:rsidR="00DF3892" w:rsidRPr="001076F2" w:rsidRDefault="002909E4" w:rsidP="00DF3892">
      <w:pPr>
        <w:ind w:left="5245"/>
        <w:rPr>
          <w:sz w:val="24"/>
          <w:szCs w:val="24"/>
        </w:rPr>
      </w:pPr>
      <w:r>
        <w:rPr>
          <w:sz w:val="24"/>
          <w:szCs w:val="24"/>
        </w:rPr>
        <w:t>городского округа на 2022</w:t>
      </w:r>
      <w:r w:rsidR="00DF3892" w:rsidRPr="001076F2">
        <w:rPr>
          <w:sz w:val="24"/>
          <w:szCs w:val="24"/>
        </w:rPr>
        <w:t xml:space="preserve"> год</w:t>
      </w:r>
    </w:p>
    <w:p w:rsidR="00DF3892" w:rsidRPr="001076F2" w:rsidRDefault="00DF3892" w:rsidP="00DF3892">
      <w:pPr>
        <w:ind w:left="5245"/>
        <w:rPr>
          <w:sz w:val="24"/>
          <w:szCs w:val="24"/>
        </w:rPr>
      </w:pPr>
      <w:r w:rsidRPr="001076F2">
        <w:rPr>
          <w:sz w:val="24"/>
          <w:szCs w:val="24"/>
        </w:rPr>
        <w:t xml:space="preserve">и плановый период </w:t>
      </w:r>
      <w:r w:rsidR="002909E4">
        <w:rPr>
          <w:sz w:val="24"/>
          <w:szCs w:val="24"/>
        </w:rPr>
        <w:t>2023 и 2024</w:t>
      </w:r>
      <w:r w:rsidRPr="001076F2">
        <w:rPr>
          <w:sz w:val="24"/>
          <w:szCs w:val="24"/>
        </w:rPr>
        <w:t xml:space="preserve"> годов</w:t>
      </w:r>
    </w:p>
    <w:p w:rsidR="00DF3892" w:rsidRPr="001D653E" w:rsidRDefault="00DF3892" w:rsidP="00DF3892">
      <w:pPr>
        <w:ind w:left="5387"/>
        <w:jc w:val="center"/>
        <w:rPr>
          <w:b/>
          <w:sz w:val="22"/>
          <w:szCs w:val="22"/>
        </w:rPr>
      </w:pPr>
    </w:p>
    <w:p w:rsidR="00DF3892" w:rsidRPr="00F259F3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>Распределение</w:t>
      </w:r>
    </w:p>
    <w:p w:rsidR="00DF3892" w:rsidRPr="00F259F3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 xml:space="preserve">бюджетных ассигнований по целевым статьям </w:t>
      </w:r>
    </w:p>
    <w:p w:rsidR="00DF3892" w:rsidRDefault="00DF3892" w:rsidP="00DF3892">
      <w:pPr>
        <w:jc w:val="center"/>
        <w:rPr>
          <w:b/>
          <w:sz w:val="26"/>
          <w:szCs w:val="26"/>
        </w:rPr>
      </w:pPr>
      <w:proofErr w:type="gramStart"/>
      <w:r w:rsidRPr="00F259F3">
        <w:rPr>
          <w:b/>
          <w:sz w:val="26"/>
          <w:szCs w:val="26"/>
        </w:rPr>
        <w:t xml:space="preserve">(муниципальным программам городского округа </w:t>
      </w:r>
      <w:proofErr w:type="gramEnd"/>
    </w:p>
    <w:p w:rsidR="00DF3892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 xml:space="preserve">и </w:t>
      </w:r>
      <w:proofErr w:type="spellStart"/>
      <w:r w:rsidRPr="00F259F3">
        <w:rPr>
          <w:b/>
          <w:sz w:val="26"/>
          <w:szCs w:val="26"/>
        </w:rPr>
        <w:t>непрограммным</w:t>
      </w:r>
      <w:proofErr w:type="spellEnd"/>
      <w:r w:rsidRPr="00F259F3">
        <w:rPr>
          <w:b/>
          <w:sz w:val="26"/>
          <w:szCs w:val="26"/>
        </w:rPr>
        <w:t xml:space="preserve"> направлениям деятельности), </w:t>
      </w:r>
    </w:p>
    <w:p w:rsidR="00DF3892" w:rsidRDefault="00DF3892" w:rsidP="00DF3892">
      <w:pPr>
        <w:jc w:val="center"/>
        <w:rPr>
          <w:b/>
          <w:sz w:val="26"/>
          <w:szCs w:val="26"/>
        </w:rPr>
      </w:pPr>
      <w:r w:rsidRPr="00F259F3">
        <w:rPr>
          <w:b/>
          <w:sz w:val="26"/>
          <w:szCs w:val="26"/>
        </w:rPr>
        <w:t xml:space="preserve">группам (группам и подгруппам) видов расходов </w:t>
      </w:r>
    </w:p>
    <w:p w:rsidR="00DF3892" w:rsidRDefault="00DF3892" w:rsidP="00DF3892">
      <w:pPr>
        <w:jc w:val="center"/>
        <w:rPr>
          <w:b/>
          <w:bCs/>
          <w:color w:val="000000"/>
          <w:sz w:val="26"/>
          <w:szCs w:val="26"/>
        </w:rPr>
      </w:pPr>
      <w:r w:rsidRPr="00F259F3">
        <w:rPr>
          <w:b/>
          <w:sz w:val="26"/>
          <w:szCs w:val="26"/>
        </w:rPr>
        <w:t>классификации расходов</w:t>
      </w:r>
      <w:r w:rsidRPr="00F259F3">
        <w:rPr>
          <w:b/>
          <w:bCs/>
          <w:color w:val="000000"/>
          <w:sz w:val="26"/>
          <w:szCs w:val="26"/>
        </w:rPr>
        <w:t xml:space="preserve"> бюджета</w:t>
      </w:r>
    </w:p>
    <w:p w:rsidR="00DF3892" w:rsidRDefault="00DF3892" w:rsidP="00DF3892">
      <w:pPr>
        <w:jc w:val="center"/>
        <w:rPr>
          <w:b/>
          <w:sz w:val="26"/>
          <w:szCs w:val="26"/>
        </w:rPr>
      </w:pPr>
      <w:r w:rsidRPr="00957670">
        <w:rPr>
          <w:b/>
          <w:sz w:val="26"/>
          <w:szCs w:val="26"/>
        </w:rPr>
        <w:t xml:space="preserve">Лесозаводского городского округа </w:t>
      </w:r>
    </w:p>
    <w:p w:rsidR="00DF3892" w:rsidRDefault="00DF3892" w:rsidP="00DF3892">
      <w:pPr>
        <w:jc w:val="center"/>
        <w:rPr>
          <w:b/>
          <w:sz w:val="26"/>
          <w:szCs w:val="26"/>
        </w:rPr>
      </w:pPr>
      <w:r w:rsidRPr="00957670">
        <w:rPr>
          <w:b/>
          <w:sz w:val="26"/>
          <w:szCs w:val="26"/>
        </w:rPr>
        <w:t xml:space="preserve">в плановом периоде </w:t>
      </w:r>
      <w:r w:rsidR="002909E4">
        <w:rPr>
          <w:b/>
          <w:sz w:val="26"/>
          <w:szCs w:val="26"/>
        </w:rPr>
        <w:t>2023 и 2024</w:t>
      </w:r>
      <w:r w:rsidRPr="00957670">
        <w:rPr>
          <w:b/>
          <w:sz w:val="26"/>
          <w:szCs w:val="26"/>
        </w:rPr>
        <w:t xml:space="preserve"> годов</w:t>
      </w:r>
    </w:p>
    <w:p w:rsidR="000C514C" w:rsidRDefault="000C514C" w:rsidP="00DF3892">
      <w:pPr>
        <w:jc w:val="center"/>
        <w:rPr>
          <w:b/>
          <w:sz w:val="26"/>
          <w:szCs w:val="26"/>
        </w:rPr>
      </w:pPr>
    </w:p>
    <w:tbl>
      <w:tblPr>
        <w:tblW w:w="10065" w:type="dxa"/>
        <w:tblInd w:w="-318" w:type="dxa"/>
        <w:tblLook w:val="04A0"/>
      </w:tblPr>
      <w:tblGrid>
        <w:gridCol w:w="3403"/>
        <w:gridCol w:w="1701"/>
        <w:gridCol w:w="851"/>
        <w:gridCol w:w="2126"/>
        <w:gridCol w:w="1984"/>
      </w:tblGrid>
      <w:tr w:rsidR="00044E6A" w:rsidRPr="000C514C" w:rsidTr="00044E6A">
        <w:trPr>
          <w:trHeight w:val="377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6A" w:rsidRPr="000C514C" w:rsidRDefault="00044E6A" w:rsidP="000C51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6A" w:rsidRPr="000C514C" w:rsidRDefault="00044E6A" w:rsidP="000C514C">
            <w:pPr>
              <w:jc w:val="center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6A" w:rsidRPr="000C514C" w:rsidRDefault="00044E6A" w:rsidP="000C514C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0C514C">
              <w:rPr>
                <w:color w:val="000000"/>
                <w:sz w:val="24"/>
                <w:szCs w:val="24"/>
              </w:rPr>
              <w:t>Расх</w:t>
            </w:r>
            <w:proofErr w:type="spellEnd"/>
            <w:r w:rsidRPr="000C514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6A" w:rsidRPr="000C514C" w:rsidRDefault="00044E6A" w:rsidP="000C51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Сумма, рублей</w:t>
            </w:r>
          </w:p>
        </w:tc>
      </w:tr>
      <w:tr w:rsidR="00044E6A" w:rsidRPr="000C514C" w:rsidTr="00044E6A">
        <w:trPr>
          <w:trHeight w:val="411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6A" w:rsidRPr="000C514C" w:rsidRDefault="00044E6A" w:rsidP="000C51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6A" w:rsidRPr="000C514C" w:rsidRDefault="00044E6A" w:rsidP="000C51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6A" w:rsidRPr="000C514C" w:rsidRDefault="00044E6A" w:rsidP="000C51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6A" w:rsidRPr="000C514C" w:rsidRDefault="00044E6A" w:rsidP="000C514C">
            <w:pPr>
              <w:jc w:val="center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на 2023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E6A" w:rsidRPr="000C514C" w:rsidRDefault="00044E6A" w:rsidP="000C514C">
            <w:pPr>
              <w:jc w:val="center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на 2024 год</w:t>
            </w:r>
          </w:p>
        </w:tc>
      </w:tr>
      <w:tr w:rsidR="000C514C" w:rsidRPr="000C514C" w:rsidTr="00044E6A">
        <w:trPr>
          <w:trHeight w:val="54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44E6A" w:rsidP="000C51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7677D">
              <w:rPr>
                <w:b/>
                <w:color w:val="000000"/>
                <w:sz w:val="24"/>
                <w:szCs w:val="24"/>
              </w:rPr>
              <w:t>Муниципальные программы Лесозаводского городского округа</w:t>
            </w:r>
            <w:r>
              <w:rPr>
                <w:b/>
                <w:color w:val="000000"/>
                <w:sz w:val="24"/>
                <w:szCs w:val="24"/>
              </w:rPr>
              <w:t xml:space="preserve"> -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44E6A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1 150 269 550,94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44E6A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1 178 072 541,21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766 666 206,20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787 983 890,20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283 223 988,00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291 278 780,00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82 756 000,00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80 047 000,00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82 756 000,00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80 047 000,00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82 756 000,00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80 047 000,00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188 169 862,00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198 933 654,00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188 169 862,00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198 933 654,00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188 169 862,00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198 933 654,00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9 898 126,00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9 898 126,00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9 898 126,00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9 898 126,00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9 898 126,00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9 898 126,00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1 100 000,00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1 100 000,00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1 100 000,00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Приморского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021E193140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021E193140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021E193140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436 989 703,20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451 747 595,20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28 665 000,00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29 250 000,00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28 665 000,00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29 250 000,00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28 665 000,00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29 250 000,00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100 376 503,00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97 092 503,00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100 376 503,00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97 092 503,00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100 376 503,00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97 092 503,00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265 293 466,00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280 896 358,00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265 293 466,00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280 896 358,00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265 293 466,00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280 896 358,00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9 566 750,00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9 566 750,00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9 566 750,00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9 566 750,00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9 566 750,00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9 566 750,00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 Приморского края, </w:t>
            </w:r>
            <w:proofErr w:type="spellStart"/>
            <w:r w:rsidRPr="000C514C">
              <w:rPr>
                <w:bCs/>
                <w:color w:val="000000"/>
                <w:sz w:val="24"/>
                <w:szCs w:val="24"/>
              </w:rPr>
              <w:t>софинансируемые</w:t>
            </w:r>
            <w:proofErr w:type="spellEnd"/>
            <w:r w:rsidRPr="000C514C">
              <w:rPr>
                <w:bCs/>
                <w:color w:val="000000"/>
                <w:sz w:val="24"/>
                <w:szCs w:val="24"/>
              </w:rPr>
              <w:t xml:space="preserve"> за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26 941 600,00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26 941 600,00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26 941 600,00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26 941 600,00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26 941 600,00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26 941 600,00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790 000,00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790 000,00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790 000,00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из вышестоящего бюджета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3 656 384,20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5 510 384,20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3 656 384,20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5 510 384,20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3 656 384,20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5 510 384,20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46 452 515,00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44 957 515,00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35 353 000,00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33 858 000,00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35 353 000,00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33 858 000,00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35 353 000,00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33 858 000,00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210 000,00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210 000,00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210 000,00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3 427 515,00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3 427 515,00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2 827 515,00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2 827 515,00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2 827 515,00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2 827 515,00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440 000,00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440 000,00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440 000,00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2 054 000,00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2 054 000,00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2 054 000,00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2 054 000,00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Субсидии бюджетным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2 054 000,00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2 054 000,00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4 758 000,00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4 758 000,00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4 758 000,00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4 758 000,00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4 758 000,00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4 758 000,00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210 000,00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210 000,00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210 000,00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6 500 000,00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6 500 000,00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6 000 000,00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Капитальный ремонт тепловых сетей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124 066 401,10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149 597 867,35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113 525 401,10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139 556 867,35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1 800 000,00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1 800 000,00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1 800 000,00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793 000,00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793 000,00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793 000,00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109 082 401,10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135 113 867,35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109 082 401,10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135 113 867,35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109 082 401,10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135 113 867,35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1 500 000,00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Капитальный ремонт муниципального  жилого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8 000 000,00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8 000 000,00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141 000,00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141 000,00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141 000,00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141 000,00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 xml:space="preserve">Мероприятия муниципальной программы </w:t>
            </w: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lastRenderedPageBreak/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400 000,00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Текущее содержание, обслуживание, ремонт водозащитных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81 226 005,00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78 222 005,00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81 226 005,00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78 222 005,00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78 581 000,00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75 577 000,00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536 000,00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536 000,00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536 000,00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536 000,00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78 045 000,00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75 041 000,00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78 045 000,00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75 041 000,00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636 000,00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636 000,00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636 000,00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636 000,00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636 000,00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636 000,00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681 000,00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681 000,00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681 000,00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681 000,00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183 000,00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183 000,00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183 000,00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государственных праздников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950 000,00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950 000,00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950 000,00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52 951 462,36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38 997 329,54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16 059 957,40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1 517 000,00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Субсидии из краевого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517 000,00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517 000,00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517 000,00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9 641 366,16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10 230 190,74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0C514C">
              <w:rPr>
                <w:bCs/>
                <w:color w:val="000000"/>
                <w:sz w:val="24"/>
                <w:szCs w:val="24"/>
              </w:rPr>
              <w:t>эконом-класса</w:t>
            </w:r>
            <w:proofErr w:type="spellEnd"/>
            <w:proofErr w:type="gramEnd"/>
            <w:r w:rsidRPr="000C514C">
              <w:rPr>
                <w:bCs/>
                <w:color w:val="000000"/>
                <w:sz w:val="24"/>
                <w:szCs w:val="24"/>
              </w:rPr>
              <w:t xml:space="preserve">, осуществляемые на условиях </w:t>
            </w:r>
            <w:proofErr w:type="spellStart"/>
            <w:r w:rsidRPr="000C514C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9 641 366,16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10 230 190,74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9 641 366,16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10 230 190,74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9 641 366,16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10 230 190,74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27 203 138,80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27 203 138,80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16 214 571,04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16 214 571,04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16 214 571,04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16 214 571,04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16 214 571,04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16 214 571,04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0C514C">
              <w:rPr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0C514C">
              <w:rPr>
                <w:bCs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10 988 567,76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10 988 567,76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747 000,00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747 000,00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10 241 567,76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10 241 567,76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10 241 567,76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10 241 567,76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47 000,00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538 000,00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538 000,00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Мероприятия в области </w:t>
            </w:r>
            <w:proofErr w:type="gramStart"/>
            <w:r w:rsidRPr="000C514C">
              <w:rPr>
                <w:bCs/>
                <w:color w:val="000000"/>
                <w:sz w:val="24"/>
                <w:szCs w:val="24"/>
              </w:rPr>
              <w:t>обеспечения безопасности жизнедеятельности населения Лесозаводского городского округа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38 000,00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Мероприятия по профилактике экстремизма и терроризма, минимизации по</w:t>
            </w:r>
            <w:r>
              <w:rPr>
                <w:bCs/>
                <w:color w:val="000000"/>
                <w:sz w:val="24"/>
                <w:szCs w:val="24"/>
              </w:rPr>
              <w:t>следствий проявлений экстремизма</w:t>
            </w:r>
            <w:r w:rsidRPr="000C514C">
              <w:rPr>
                <w:bCs/>
                <w:color w:val="000000"/>
                <w:sz w:val="24"/>
                <w:szCs w:val="24"/>
              </w:rPr>
              <w:t xml:space="preserve"> и терроризма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38 000,00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38 000,00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38 000,00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29 212 000,00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29 212 000,00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29 212 000,00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29 212 000,00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22 412 000,00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22 412 000,00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22 412 000,00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22 412 000,00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22 412 000,00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22 412 000,00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0C514C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0C514C">
              <w:rPr>
                <w:bCs/>
                <w:color w:val="000000"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4 300 000,00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4 300 000,00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4 300 000,00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22 697 384,00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22 017 684,00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22 697 384,00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22 017 684,00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20 171 000,00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19 324 000,00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20 171 000,00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19 324 000,00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20 171 000,00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19 324 000,00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252 000,00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252 000,00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252 000,00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874 000,00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874 000,00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874 000,00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874 000,00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874 000,00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874 000,00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Субсидии на организацию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физкультурно-спортивной работы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589 384,00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756 684,00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589 384,00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756 684,00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589 384,00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756 684,00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11 000,00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11 000,00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11 000,00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1 000 000,00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394 000,00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394 000,00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Обеспечение функционирования и развития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информационных систем и сетевых ресурсов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394 000,00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394 000,00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394 000,00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24 239 000,00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21 681 000,00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8 915 000,00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8 593 000,00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2 470 000,00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2 470 000,00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2 470 000,00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2 470 000,00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2 470 000,00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2 470 000,00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6 445 000,00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6 123 000,00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6 435 000,00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6 113 000,00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6 435 000,00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6 113 000,00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 xml:space="preserve">Подпрограмма "Управление имуществом, находящимся в </w:t>
            </w: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собственности и ведении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lastRenderedPageBreak/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15 324 000,00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13 088 000,00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2 610 000,00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1 810 000,00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1 640 000,00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1 640 000,00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170 000,00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1 895 000,00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1 895 000,00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1 895 000,00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10 819 000,00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10 278 000,00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10 819 000,00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10 278 000,00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10 819 000,00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10 278 000,00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"Развитие муниципальной </w:t>
            </w:r>
            <w:r w:rsidRPr="000C514C">
              <w:rPr>
                <w:b/>
                <w:bCs/>
                <w:color w:val="000000"/>
                <w:sz w:val="24"/>
                <w:szCs w:val="24"/>
              </w:rPr>
              <w:lastRenderedPageBreak/>
              <w:t>службы в администрации Лесозаводского городского округа"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lastRenderedPageBreak/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70 000,00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230 000,00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230 000,00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230 000,00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230 000,00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40 056 092,28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41 511 765,12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26 559 985,16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26 559 985,16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25 784 985,16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25 784 985,16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25 784 985,16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25 784 985,16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25 784 985,16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25 784 985,16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Расходы на благоустройство территории Лесозаводского городского округа, осуществляемые за счет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 xml:space="preserve">средств местного бюджета на условиях </w:t>
            </w:r>
            <w:proofErr w:type="spellStart"/>
            <w:r w:rsidRPr="000C514C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775 000,00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775 000,00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775 000,00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775 000,00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13 496 107,12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14 951 779,96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13 496 107,12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14 951 779,96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13 496 107,12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14 951 779,96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13 496 107,12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14 951 779,96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Муниципальная программа "Нет наркотикам"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1790000000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i/>
                <w:color w:val="000000"/>
                <w:sz w:val="24"/>
                <w:szCs w:val="24"/>
              </w:rPr>
              <w:t>117 000,00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C514C">
              <w:rPr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0C514C">
              <w:rPr>
                <w:b/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514C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216 760 679,26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211 863 148,88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0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 xml:space="preserve">Мероприятия </w:t>
            </w:r>
            <w:proofErr w:type="spellStart"/>
            <w:r w:rsidRPr="000C514C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0C514C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216 760 679,26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0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211 863 148,88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25 412,00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22 587,00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25 412,00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22 587,00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25 412,00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22 587,00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2 941 776,00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2 941 776,00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2 941 776,00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2 941 776,00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2 941 776,00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2 941 776,00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93 782 000,00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90 043 000,00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74 846 000,00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71 107 000,00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74 846 000,00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71 107 000,00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18 306 000,00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18 306 000,00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18 306 000,00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18 306 000,00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180 000,00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450 000,00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450 000,00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2 070 000,00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2 070 000,00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2 070 000,00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395 000,00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395 000,00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508 000,00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395 000,00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49 935 000,00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47 454 000,00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49 824 000,00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47 343 000,00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49 824 000,00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47 343 000,00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64 000,00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64 000,00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Председатель Думы Лесозаводского городского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1 777 000,00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1 777 000,00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1 767 000,00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1 767 000,00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1 767 000,00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1 767 000,00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1 443 000,00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1 371 000,00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1 434 000,00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1 362 000,00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1 434 000,00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1 362 000,00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Председатель Контрольно-счётной палаты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1 325 000,00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1 260 000,00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1 320 000,00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1 255 000,00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1 320 000,00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1 255 000,00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4 709 000,00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4 709 000,00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4 709 000,00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4 709 000,00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4 709 000,00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4 709 000,00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1 410 735,00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1 463 836,00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1 265 000,00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1 265 000,00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1 265 000,00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1 265 000,00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145 735,00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198 836,00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145 735,00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198 836,00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906 419,00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940 105,00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906 419,00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940 105,00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906 419,00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940 105,00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629 761,94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629 761,94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629 761,94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45 111 136,56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46 529 821,56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44 311 136,56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45 729 821,56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34 434 586,56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35 853 271,56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9 876 550,00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9 876 550,00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943 655,00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978 802,00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703 000,00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703 000,00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240 655,00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275 802,00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240 655,00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275 802,00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1 090,68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1 134,30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1 090,68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1 134,30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1 090,68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1 134,30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4 043 847,00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4 192 993,00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2 929 460,00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3 078 600,00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2 929 460,00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3 078 600,00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1 114 387,00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1 114 393,00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1 114 387,00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1 114 393,00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337 158,00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350 644,00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337 158,00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350 644,00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337 158,00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350 644,00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2 976 000,00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2 848 000,00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2 976 000,00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2 848 000,00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2 976 000,00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2 848 000,00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lastRenderedPageBreak/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</w:t>
            </w:r>
            <w:proofErr w:type="gramStart"/>
            <w:r w:rsidRPr="000C514C">
              <w:rPr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0C514C">
              <w:rPr>
                <w:bCs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721 301,00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721 301,00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721 301,00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721 301,00</w:t>
            </w:r>
          </w:p>
        </w:tc>
      </w:tr>
      <w:tr w:rsidR="000C514C" w:rsidRPr="000C514C" w:rsidTr="00044E6A">
        <w:trPr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14C" w:rsidRPr="000C514C" w:rsidRDefault="000C514C" w:rsidP="000C514C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14C" w:rsidRPr="000C514C" w:rsidRDefault="000C514C" w:rsidP="000C514C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0C514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721 301,00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0C514C">
              <w:rPr>
                <w:bCs/>
                <w:color w:val="000000"/>
                <w:sz w:val="24"/>
                <w:szCs w:val="24"/>
              </w:rPr>
              <w:t>721 301,00</w:t>
            </w:r>
          </w:p>
        </w:tc>
      </w:tr>
      <w:tr w:rsidR="000C514C" w:rsidRPr="000C514C" w:rsidTr="00044E6A">
        <w:trPr>
          <w:trHeight w:val="255"/>
        </w:trPr>
        <w:tc>
          <w:tcPr>
            <w:tcW w:w="5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1 367 030 230,20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C514C" w:rsidRPr="000C514C" w:rsidRDefault="000C514C" w:rsidP="000C514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C514C">
              <w:rPr>
                <w:b/>
                <w:bCs/>
                <w:color w:val="000000"/>
                <w:sz w:val="24"/>
                <w:szCs w:val="24"/>
              </w:rPr>
              <w:t>1 389 935 690,09</w:t>
            </w:r>
          </w:p>
        </w:tc>
      </w:tr>
    </w:tbl>
    <w:p w:rsidR="002C7E3E" w:rsidRDefault="002C7E3E" w:rsidP="00DF3892">
      <w:pPr>
        <w:jc w:val="center"/>
        <w:rPr>
          <w:b/>
          <w:sz w:val="26"/>
          <w:szCs w:val="26"/>
        </w:rPr>
      </w:pPr>
    </w:p>
    <w:sectPr w:rsidR="002C7E3E" w:rsidSect="008633A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14C" w:rsidRDefault="000C514C" w:rsidP="008633A5">
      <w:r>
        <w:separator/>
      </w:r>
    </w:p>
  </w:endnote>
  <w:endnote w:type="continuationSeparator" w:id="1">
    <w:p w:rsidR="000C514C" w:rsidRDefault="000C514C" w:rsidP="00863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14C" w:rsidRDefault="000C514C" w:rsidP="008633A5">
      <w:r>
        <w:separator/>
      </w:r>
    </w:p>
  </w:footnote>
  <w:footnote w:type="continuationSeparator" w:id="1">
    <w:p w:rsidR="000C514C" w:rsidRDefault="000C514C" w:rsidP="008633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6659"/>
      <w:docPartObj>
        <w:docPartGallery w:val="Page Numbers (Top of Page)"/>
        <w:docPartUnique/>
      </w:docPartObj>
    </w:sdtPr>
    <w:sdtContent>
      <w:p w:rsidR="000C514C" w:rsidRDefault="000C514C">
        <w:pPr>
          <w:pStyle w:val="a3"/>
          <w:jc w:val="right"/>
        </w:pPr>
        <w:fldSimple w:instr=" PAGE   \* MERGEFORMAT ">
          <w:r w:rsidR="00044E6A">
            <w:rPr>
              <w:noProof/>
            </w:rPr>
            <w:t>2</w:t>
          </w:r>
        </w:fldSimple>
      </w:p>
    </w:sdtContent>
  </w:sdt>
  <w:p w:rsidR="000C514C" w:rsidRDefault="000C514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3892"/>
    <w:rsid w:val="000239B9"/>
    <w:rsid w:val="00044E6A"/>
    <w:rsid w:val="000C514C"/>
    <w:rsid w:val="001017C4"/>
    <w:rsid w:val="0010190A"/>
    <w:rsid w:val="00140D7B"/>
    <w:rsid w:val="001D3229"/>
    <w:rsid w:val="00214937"/>
    <w:rsid w:val="00256B0E"/>
    <w:rsid w:val="00262F69"/>
    <w:rsid w:val="002909E4"/>
    <w:rsid w:val="002A4ED8"/>
    <w:rsid w:val="002C7E3E"/>
    <w:rsid w:val="00313235"/>
    <w:rsid w:val="0045497E"/>
    <w:rsid w:val="00481D0E"/>
    <w:rsid w:val="00522752"/>
    <w:rsid w:val="005A211D"/>
    <w:rsid w:val="00633959"/>
    <w:rsid w:val="006575C9"/>
    <w:rsid w:val="00732343"/>
    <w:rsid w:val="0086128C"/>
    <w:rsid w:val="008612F0"/>
    <w:rsid w:val="008633A5"/>
    <w:rsid w:val="008E3269"/>
    <w:rsid w:val="00974A36"/>
    <w:rsid w:val="00A32BB5"/>
    <w:rsid w:val="00A42BB5"/>
    <w:rsid w:val="00B14060"/>
    <w:rsid w:val="00D20CC9"/>
    <w:rsid w:val="00DF3892"/>
    <w:rsid w:val="00E360D1"/>
    <w:rsid w:val="00E65E6E"/>
    <w:rsid w:val="00E81A9B"/>
    <w:rsid w:val="00FA2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33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33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33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33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35</Pages>
  <Words>7985</Words>
  <Characters>45519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Шутова</cp:lastModifiedBy>
  <cp:revision>14</cp:revision>
  <dcterms:created xsi:type="dcterms:W3CDTF">2021-06-23T04:43:00Z</dcterms:created>
  <dcterms:modified xsi:type="dcterms:W3CDTF">2022-03-30T23:51:00Z</dcterms:modified>
</cp:coreProperties>
</file>