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251" w:rsidRDefault="00D31251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A3726D">
        <w:rPr>
          <w:sz w:val="24"/>
          <w:szCs w:val="24"/>
        </w:rPr>
        <w:t>6</w:t>
      </w:r>
    </w:p>
    <w:p w:rsidR="00D31251" w:rsidRDefault="00D31251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к решению Думы Лесозаводского</w:t>
      </w:r>
    </w:p>
    <w:p w:rsidR="00D31251" w:rsidRDefault="00D31251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городского округа</w:t>
      </w:r>
    </w:p>
    <w:p w:rsidR="00D31251" w:rsidRDefault="00EF5E97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от 12.09.2017 № 637-НПА</w:t>
      </w:r>
    </w:p>
    <w:p w:rsidR="00D31251" w:rsidRDefault="00D31251" w:rsidP="00D31251">
      <w:pPr>
        <w:ind w:left="5529"/>
        <w:jc w:val="both"/>
        <w:rPr>
          <w:sz w:val="24"/>
          <w:szCs w:val="24"/>
        </w:rPr>
      </w:pPr>
    </w:p>
    <w:p w:rsidR="00D31251" w:rsidRDefault="00911889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«Приложение 13</w:t>
      </w:r>
    </w:p>
    <w:p w:rsidR="00D31251" w:rsidRDefault="00D31251" w:rsidP="00D31251">
      <w:pPr>
        <w:ind w:left="5529"/>
        <w:rPr>
          <w:sz w:val="24"/>
          <w:szCs w:val="24"/>
        </w:rPr>
      </w:pPr>
      <w:r>
        <w:rPr>
          <w:sz w:val="24"/>
          <w:szCs w:val="24"/>
        </w:rPr>
        <w:t xml:space="preserve">к бюджету  Лесозаводского               </w:t>
      </w:r>
    </w:p>
    <w:p w:rsidR="00D31251" w:rsidRDefault="00B007CE" w:rsidP="00D31251">
      <w:pPr>
        <w:ind w:left="5529"/>
        <w:rPr>
          <w:sz w:val="24"/>
          <w:szCs w:val="24"/>
        </w:rPr>
      </w:pPr>
      <w:r>
        <w:rPr>
          <w:sz w:val="24"/>
          <w:szCs w:val="24"/>
        </w:rPr>
        <w:t>городского округа на 2017</w:t>
      </w:r>
      <w:r w:rsidR="00D31251">
        <w:rPr>
          <w:sz w:val="24"/>
          <w:szCs w:val="24"/>
        </w:rPr>
        <w:t xml:space="preserve"> год и</w:t>
      </w:r>
    </w:p>
    <w:p w:rsidR="00D31251" w:rsidRDefault="00B007CE" w:rsidP="00D31251">
      <w:pPr>
        <w:ind w:left="5245" w:firstLine="284"/>
        <w:jc w:val="both"/>
        <w:rPr>
          <w:szCs w:val="22"/>
        </w:rPr>
      </w:pPr>
      <w:r>
        <w:rPr>
          <w:sz w:val="24"/>
          <w:szCs w:val="24"/>
        </w:rPr>
        <w:t>плановый период 2018 и 2019</w:t>
      </w:r>
      <w:r w:rsidR="00D31251">
        <w:rPr>
          <w:sz w:val="24"/>
          <w:szCs w:val="24"/>
        </w:rPr>
        <w:t xml:space="preserve"> годов</w:t>
      </w:r>
      <w:r w:rsidR="00D31251" w:rsidRPr="00623579">
        <w:rPr>
          <w:szCs w:val="22"/>
        </w:rPr>
        <w:t xml:space="preserve"> </w:t>
      </w:r>
    </w:p>
    <w:p w:rsidR="00D31251" w:rsidRDefault="00D31251" w:rsidP="00D31251">
      <w:pPr>
        <w:ind w:left="5245" w:firstLine="284"/>
        <w:jc w:val="both"/>
        <w:rPr>
          <w:szCs w:val="22"/>
        </w:rPr>
      </w:pPr>
    </w:p>
    <w:p w:rsidR="00D31251" w:rsidRDefault="00D31251" w:rsidP="00D31251">
      <w:pPr>
        <w:ind w:left="5245" w:firstLine="284"/>
        <w:rPr>
          <w:szCs w:val="22"/>
        </w:rPr>
      </w:pPr>
    </w:p>
    <w:p w:rsidR="00911889" w:rsidRPr="00386C51" w:rsidRDefault="00911889" w:rsidP="00911889">
      <w:pPr>
        <w:jc w:val="center"/>
        <w:rPr>
          <w:b/>
          <w:bCs/>
          <w:color w:val="000000"/>
          <w:sz w:val="26"/>
          <w:szCs w:val="26"/>
        </w:rPr>
      </w:pPr>
      <w:r w:rsidRPr="00386C51">
        <w:rPr>
          <w:b/>
          <w:bCs/>
          <w:color w:val="000000"/>
          <w:sz w:val="26"/>
          <w:szCs w:val="26"/>
        </w:rPr>
        <w:t>Распределение бюджетных ассигнований из бюджета</w:t>
      </w:r>
    </w:p>
    <w:p w:rsidR="00911889" w:rsidRPr="00386C51" w:rsidRDefault="00911889" w:rsidP="00911889">
      <w:pPr>
        <w:jc w:val="center"/>
        <w:rPr>
          <w:b/>
          <w:bCs/>
          <w:color w:val="000000"/>
          <w:sz w:val="26"/>
          <w:szCs w:val="26"/>
        </w:rPr>
      </w:pPr>
      <w:r w:rsidRPr="00386C51">
        <w:rPr>
          <w:b/>
          <w:bCs/>
          <w:color w:val="000000"/>
          <w:sz w:val="26"/>
          <w:szCs w:val="26"/>
        </w:rPr>
        <w:t>Лесозаводского городского округа на плановый период 2018</w:t>
      </w:r>
    </w:p>
    <w:p w:rsidR="00911889" w:rsidRPr="00386C51" w:rsidRDefault="00911889" w:rsidP="00911889">
      <w:pPr>
        <w:jc w:val="center"/>
        <w:rPr>
          <w:b/>
          <w:bCs/>
          <w:color w:val="000000"/>
          <w:sz w:val="26"/>
          <w:szCs w:val="26"/>
        </w:rPr>
      </w:pPr>
      <w:r w:rsidRPr="00386C51">
        <w:rPr>
          <w:b/>
          <w:bCs/>
          <w:color w:val="000000"/>
          <w:sz w:val="26"/>
          <w:szCs w:val="26"/>
        </w:rPr>
        <w:t>и 2019 годов по разделам, подразделам, целевым статьям</w:t>
      </w:r>
    </w:p>
    <w:p w:rsidR="00911889" w:rsidRDefault="00911889" w:rsidP="00911889">
      <w:pPr>
        <w:jc w:val="center"/>
        <w:rPr>
          <w:b/>
          <w:bCs/>
          <w:color w:val="000000"/>
          <w:sz w:val="26"/>
          <w:szCs w:val="26"/>
        </w:rPr>
      </w:pPr>
      <w:r w:rsidRPr="00386C51">
        <w:rPr>
          <w:b/>
          <w:bCs/>
          <w:color w:val="000000"/>
          <w:sz w:val="26"/>
          <w:szCs w:val="26"/>
        </w:rPr>
        <w:t>и видам расходов бюджета Лесозаводского городского округа</w:t>
      </w:r>
    </w:p>
    <w:p w:rsidR="00852DA1" w:rsidRDefault="00852DA1" w:rsidP="00911889">
      <w:pPr>
        <w:jc w:val="center"/>
        <w:rPr>
          <w:b/>
          <w:bCs/>
          <w:color w:val="000000"/>
          <w:sz w:val="26"/>
          <w:szCs w:val="26"/>
        </w:rPr>
      </w:pPr>
    </w:p>
    <w:tbl>
      <w:tblPr>
        <w:tblW w:w="10065" w:type="dxa"/>
        <w:tblInd w:w="-176" w:type="dxa"/>
        <w:tblLook w:val="04A0"/>
      </w:tblPr>
      <w:tblGrid>
        <w:gridCol w:w="4253"/>
        <w:gridCol w:w="798"/>
        <w:gridCol w:w="1443"/>
        <w:gridCol w:w="743"/>
        <w:gridCol w:w="1411"/>
        <w:gridCol w:w="1417"/>
      </w:tblGrid>
      <w:tr w:rsidR="00852DA1" w:rsidRPr="00852DA1" w:rsidTr="00D91EBB">
        <w:trPr>
          <w:trHeight w:val="321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A1" w:rsidRPr="00852DA1" w:rsidRDefault="00852DA1" w:rsidP="00852D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A1" w:rsidRPr="00852DA1" w:rsidRDefault="00852DA1" w:rsidP="00852DA1">
            <w:pPr>
              <w:jc w:val="center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Разд.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A1" w:rsidRPr="00852DA1" w:rsidRDefault="00852DA1" w:rsidP="00852DA1">
            <w:pPr>
              <w:jc w:val="center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Ц.ст.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A1" w:rsidRPr="00852DA1" w:rsidRDefault="00852DA1" w:rsidP="00852DA1">
            <w:pPr>
              <w:jc w:val="center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Расх.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A1" w:rsidRPr="00852DA1" w:rsidRDefault="00852DA1" w:rsidP="00852D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в тыс. руб.</w:t>
            </w:r>
          </w:p>
        </w:tc>
      </w:tr>
      <w:tr w:rsidR="00852DA1" w:rsidRPr="00852DA1" w:rsidTr="00D91EBB">
        <w:trPr>
          <w:trHeight w:val="553"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A1" w:rsidRPr="00852DA1" w:rsidRDefault="00852DA1" w:rsidP="00852D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A1" w:rsidRPr="00852DA1" w:rsidRDefault="00852DA1" w:rsidP="00852D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A1" w:rsidRPr="00852DA1" w:rsidRDefault="00852DA1" w:rsidP="00852D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A1" w:rsidRPr="00852DA1" w:rsidRDefault="00852DA1" w:rsidP="00852D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A1" w:rsidRPr="00852DA1" w:rsidRDefault="00852DA1" w:rsidP="00852DA1">
            <w:pPr>
              <w:jc w:val="center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на 2018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A1" w:rsidRPr="00852DA1" w:rsidRDefault="00852DA1" w:rsidP="00852DA1">
            <w:pPr>
              <w:jc w:val="center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на 2019 год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852DA1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93 507,43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93 672,43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Функционирование высшего должн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о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стного лица субъекта Российской Федерации и муниципального обр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а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1 759,00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1 759,00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1 759,00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1 759,00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Глава Лесозаводского городского о</w:t>
            </w:r>
            <w:r w:rsidRPr="00852DA1">
              <w:rPr>
                <w:bCs/>
                <w:color w:val="000000"/>
                <w:sz w:val="24"/>
                <w:szCs w:val="24"/>
              </w:rPr>
              <w:t>к</w:t>
            </w:r>
            <w:r w:rsidRPr="00852DA1">
              <w:rPr>
                <w:bCs/>
                <w:color w:val="000000"/>
                <w:sz w:val="24"/>
                <w:szCs w:val="24"/>
              </w:rPr>
              <w:t>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1 759,00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1 759,00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1 759,00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</w:t>
            </w:r>
            <w:r w:rsidRPr="00852DA1">
              <w:rPr>
                <w:bCs/>
                <w:color w:val="000000"/>
                <w:sz w:val="24"/>
                <w:szCs w:val="24"/>
              </w:rPr>
              <w:t>р</w:t>
            </w:r>
            <w:r w:rsidRPr="00852DA1">
              <w:rPr>
                <w:bCs/>
                <w:color w:val="000000"/>
                <w:sz w:val="24"/>
                <w:szCs w:val="24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4 085,00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Непрограммные направления де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я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тельности ОМСУ и казённых учр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е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ждений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4 085,00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4 085,00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Мероприятия непрограммных напра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4 085,00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Депутаты Думы Лесозаводского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1 097,00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1 097,00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1 097,00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1 097,00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1 097,00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1 097,00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Руководство и управление в сфере у</w:t>
            </w:r>
            <w:r w:rsidRPr="00852DA1">
              <w:rPr>
                <w:bCs/>
                <w:color w:val="000000"/>
                <w:sz w:val="24"/>
                <w:szCs w:val="24"/>
              </w:rPr>
              <w:t>с</w:t>
            </w:r>
            <w:r w:rsidRPr="00852DA1">
              <w:rPr>
                <w:bCs/>
                <w:color w:val="000000"/>
                <w:sz w:val="24"/>
                <w:szCs w:val="24"/>
              </w:rPr>
              <w:t>тановленных функций органов мес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ного самоуправления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2 988,00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2 988,00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2 964,00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2 964,00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2 964,00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2 964,00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Уплата налогов, сборов и иных плат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Функционирование Правительства Российской Федерации, высших и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с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полнительных органов государс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т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венной власти субъектов Российской Федерации, местных администр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а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ций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34 869,00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34 869,00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34 869,00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34 869,00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34 869,00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34 869,00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Руководство и управление в сфере у</w:t>
            </w:r>
            <w:r w:rsidRPr="00852DA1">
              <w:rPr>
                <w:bCs/>
                <w:color w:val="000000"/>
                <w:sz w:val="24"/>
                <w:szCs w:val="24"/>
              </w:rPr>
              <w:t>с</w:t>
            </w:r>
            <w:r w:rsidRPr="00852DA1">
              <w:rPr>
                <w:bCs/>
                <w:color w:val="000000"/>
                <w:sz w:val="24"/>
                <w:szCs w:val="24"/>
              </w:rPr>
              <w:t>тановленных функций органов мес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ного самоуправления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33 517,00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33 517,00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 xml:space="preserve">сударственными (муниципальными) </w:t>
            </w: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lastRenderedPageBreak/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33 468,00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33 468,00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Расходы на выплаты персоналу гос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33 468,00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33 468,00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Уплата налогов, сборов и иных плат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Глава администрации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1 352,00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1 352,00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1 352,00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1 352,00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1 352,00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1 352,00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Обеспечение деятельности фина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н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совых, налоговых и таможенных о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р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ганов и органов финансового (фина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н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сово-бюджетного) надзора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7 263,00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7 263,00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7 263,00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7 263,00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7 263,00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7 263,00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Руководство и управление в сфере у</w:t>
            </w:r>
            <w:r w:rsidRPr="00852DA1">
              <w:rPr>
                <w:bCs/>
                <w:color w:val="000000"/>
                <w:sz w:val="24"/>
                <w:szCs w:val="24"/>
              </w:rPr>
              <w:t>с</w:t>
            </w:r>
            <w:r w:rsidRPr="00852DA1">
              <w:rPr>
                <w:bCs/>
                <w:color w:val="000000"/>
                <w:sz w:val="24"/>
                <w:szCs w:val="24"/>
              </w:rPr>
              <w:t>тановленных функций органов мес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ного самоуправления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5 081,00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5 081,00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5 070,00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5 070,00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5 070,00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5 070,00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Уплата налогов, сборов и иных плат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Руководство и управление в сфере у</w:t>
            </w:r>
            <w:r w:rsidRPr="00852DA1">
              <w:rPr>
                <w:bCs/>
                <w:color w:val="000000"/>
                <w:sz w:val="24"/>
                <w:szCs w:val="24"/>
              </w:rPr>
              <w:t>с</w:t>
            </w:r>
            <w:r w:rsidRPr="00852DA1">
              <w:rPr>
                <w:bCs/>
                <w:color w:val="000000"/>
                <w:sz w:val="24"/>
                <w:szCs w:val="24"/>
              </w:rPr>
              <w:t>тановленных функций Контрольно-счётной палаты Лесозаводского горо</w:t>
            </w:r>
            <w:r w:rsidRPr="00852DA1">
              <w:rPr>
                <w:bCs/>
                <w:color w:val="000000"/>
                <w:sz w:val="24"/>
                <w:szCs w:val="24"/>
              </w:rPr>
              <w:t>д</w:t>
            </w:r>
            <w:r w:rsidRPr="00852DA1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1 132,00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1 132,00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1 130,00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1 130,00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1 130,00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1 130,00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Уплата налогов, сборов и иных плат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Председатель Контрольно-счётной п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латы Лесозаводского городского окр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Резервный фонд администрации Лес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Другие общегосударственные вопр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о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сы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45 031,43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45 196,43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"Форм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рование в Лесозаводском городском округе электронного муниципалитета и реформирование системы муниц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пального управления на основе и</w:t>
            </w:r>
            <w:r w:rsidRPr="00852DA1">
              <w:rPr>
                <w:bCs/>
                <w:color w:val="000000"/>
                <w:sz w:val="24"/>
                <w:szCs w:val="24"/>
              </w:rPr>
              <w:t>с</w:t>
            </w:r>
            <w:r w:rsidRPr="00852DA1">
              <w:rPr>
                <w:bCs/>
                <w:color w:val="000000"/>
                <w:sz w:val="24"/>
                <w:szCs w:val="24"/>
              </w:rPr>
              <w:t>пользования современных информ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ционных и телекоммуникационных технологий в 2014-2019 годах"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граммы "Формирование в Лесозаво</w:t>
            </w:r>
            <w:r w:rsidRPr="00852DA1">
              <w:rPr>
                <w:bCs/>
                <w:color w:val="000000"/>
                <w:sz w:val="24"/>
                <w:szCs w:val="24"/>
              </w:rPr>
              <w:t>д</w:t>
            </w:r>
            <w:r w:rsidRPr="00852DA1">
              <w:rPr>
                <w:bCs/>
                <w:color w:val="000000"/>
                <w:sz w:val="24"/>
                <w:szCs w:val="24"/>
              </w:rPr>
              <w:t xml:space="preserve">ском городском округе электронного муниципалитета и реформирование системы муниципального управления </w:t>
            </w: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на основе использования современных информационных и телекоммуникац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онных технологий в 2014-2019 годах"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"Эконом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ческое развитие Лесозаводского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родского округа" на 2014-2019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граммы "Экономическое развитие Л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созаводского городского округа" на 2014-2019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Содержание многофункционального центра предоставления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ных и муниципальных услуг за счет средств местного бюджета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12900S2070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12900S2070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12900S2070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40 281,43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40 446,43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40 281,43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40 446,43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полномочий Ро</w:t>
            </w:r>
            <w:r w:rsidRPr="00852DA1">
              <w:rPr>
                <w:bCs/>
                <w:color w:val="000000"/>
                <w:sz w:val="24"/>
                <w:szCs w:val="24"/>
              </w:rPr>
              <w:t>с</w:t>
            </w:r>
            <w:r w:rsidRPr="00852DA1">
              <w:rPr>
                <w:bCs/>
                <w:color w:val="000000"/>
                <w:sz w:val="24"/>
                <w:szCs w:val="24"/>
              </w:rPr>
              <w:t>сийской Федерации по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ной регистрации актов гражданского состояния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2 850,00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2 243,00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2 243,00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2 243,00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2 243,00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Расходы, связанные с исполнением решений, принятых судебными орг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3 839,00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3 839,00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3 282,00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3 282,00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3 282,00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3 282,00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557,00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557,00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Уплата налогов, сборов и иных плат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21 962,00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22 127,00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9 996,00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9 996,00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казе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9 996,00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9 996,00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11 966,00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12 131,00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11 966,00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12 131,00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Руководство и управление в сфере у</w:t>
            </w:r>
            <w:r w:rsidRPr="00852DA1">
              <w:rPr>
                <w:bCs/>
                <w:color w:val="000000"/>
                <w:sz w:val="24"/>
                <w:szCs w:val="24"/>
              </w:rPr>
              <w:t>с</w:t>
            </w:r>
            <w:r w:rsidRPr="00852DA1">
              <w:rPr>
                <w:bCs/>
                <w:color w:val="000000"/>
                <w:sz w:val="24"/>
                <w:szCs w:val="24"/>
              </w:rPr>
              <w:t>тановленных функций органов мес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ного самоуправления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7 607,00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7 607,00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7 607,00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7 607,00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7 607,00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7 607,00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Субвенции из вышестоящего бюджета на создание и обеспечение деятельн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сти комиссий по делам несовершенн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летних и защите их прав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1 073,43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1 073,43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1 020,00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1 020,00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53,43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53,43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Субвенции из вышестоящего бюджета на реализацию отдельных государс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венных полномочий по созданию а</w:t>
            </w:r>
            <w:r w:rsidRPr="00852DA1">
              <w:rPr>
                <w:bCs/>
                <w:color w:val="000000"/>
                <w:sz w:val="24"/>
                <w:szCs w:val="24"/>
              </w:rPr>
              <w:t>д</w:t>
            </w:r>
            <w:r w:rsidRPr="00852DA1">
              <w:rPr>
                <w:bCs/>
                <w:color w:val="000000"/>
                <w:sz w:val="24"/>
                <w:szCs w:val="24"/>
              </w:rPr>
              <w:t>министративных комиссий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692,00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692,00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692,00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692,00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692,00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692,00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Субвенции из вышестоящего бюджета на выполнение органами местного с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моуправления отдельных государс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венных полномочий по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ному управлению охраной труда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533,00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533,00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Мероприятия по обеспечению без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пасности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Мобилизационная подготовка эк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о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номики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40,00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по обеспечению моб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лизационной готовности экономики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НАЦИОНАЛЬНАЯ БЕЗОПА</w:t>
            </w:r>
            <w:r w:rsidRPr="00852DA1">
              <w:rPr>
                <w:b/>
                <w:bCs/>
                <w:color w:val="000000"/>
                <w:sz w:val="24"/>
                <w:szCs w:val="24"/>
              </w:rPr>
              <w:t>С</w:t>
            </w:r>
            <w:r w:rsidRPr="00852DA1">
              <w:rPr>
                <w:b/>
                <w:bCs/>
                <w:color w:val="000000"/>
                <w:sz w:val="24"/>
                <w:szCs w:val="24"/>
              </w:rPr>
              <w:t>НОСТЬ И ПРАВООХРАНИТЕЛ</w:t>
            </w:r>
            <w:r w:rsidRPr="00852DA1">
              <w:rPr>
                <w:b/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/>
                <w:bCs/>
                <w:color w:val="000000"/>
                <w:sz w:val="24"/>
                <w:szCs w:val="24"/>
              </w:rPr>
              <w:t>НАЯ ДЕЯТЕЛЬНОСТЬ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1 144,00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944,00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н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ская оборона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1 144,00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944,00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"Защита населения и территории Лесозаводск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го городского округа от чрезвычайных ситуаций природного и техногенного характера, обеспечение пожарной безопасности и безопасности людей на водных объектах Лесозаводского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родского округа" на 2016-2020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1 144,00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944,00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"Обеспечение безопа</w:t>
            </w:r>
            <w:r w:rsidRPr="00852DA1">
              <w:rPr>
                <w:bCs/>
                <w:color w:val="000000"/>
                <w:sz w:val="24"/>
                <w:szCs w:val="24"/>
              </w:rPr>
              <w:t>с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людей на водных объектах Л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созаводского городского округа" на 2016-2020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в области гражданской обороны, предупреждения и ликвид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ции чрезвычайных ситуаций и без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пасности людей на водных объектах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lastRenderedPageBreak/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"Обеспечение пожа</w:t>
            </w:r>
            <w:r w:rsidRPr="00852DA1">
              <w:rPr>
                <w:bCs/>
                <w:color w:val="000000"/>
                <w:sz w:val="24"/>
                <w:szCs w:val="24"/>
              </w:rPr>
              <w:t>р</w:t>
            </w:r>
            <w:r w:rsidRPr="00852DA1">
              <w:rPr>
                <w:bCs/>
                <w:color w:val="000000"/>
                <w:sz w:val="24"/>
                <w:szCs w:val="24"/>
              </w:rPr>
              <w:t>ной безопасности на территории Лес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заводского городского округа" на 2016-2020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769,00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в области гражданской обороны, предупреждения и ликвид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ции чрезвычайных ситуаций и без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пасности людей на водных объектах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769,00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769,00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769,00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"Профилактика терр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ризма и экстремизма, а также миним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зация последствий проявлений терр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ризма и экстремизма в границах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родского округа" на 2016-2020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по профилактике эк</w:t>
            </w:r>
            <w:r w:rsidRPr="00852DA1">
              <w:rPr>
                <w:bCs/>
                <w:color w:val="000000"/>
                <w:sz w:val="24"/>
                <w:szCs w:val="24"/>
              </w:rPr>
              <w:t>с</w:t>
            </w:r>
            <w:r w:rsidRPr="00852DA1">
              <w:rPr>
                <w:bCs/>
                <w:color w:val="000000"/>
                <w:sz w:val="24"/>
                <w:szCs w:val="24"/>
              </w:rPr>
              <w:t>тремизма и терроризма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"Внедрение и развитие аппаратно-программного комплекса "Безопасный город" на 2016-2020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0750000000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по профилактике эк</w:t>
            </w:r>
            <w:r w:rsidRPr="00852DA1">
              <w:rPr>
                <w:bCs/>
                <w:color w:val="000000"/>
                <w:sz w:val="24"/>
                <w:szCs w:val="24"/>
              </w:rPr>
              <w:t>с</w:t>
            </w:r>
            <w:r w:rsidRPr="00852DA1">
              <w:rPr>
                <w:bCs/>
                <w:color w:val="000000"/>
                <w:sz w:val="24"/>
                <w:szCs w:val="24"/>
              </w:rPr>
              <w:t>тремизма и терроризма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0750093730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0750093730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0750093730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 Защита от наводн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населённых пунктов Лесозаво</w:t>
            </w:r>
            <w:r w:rsidRPr="00852DA1">
              <w:rPr>
                <w:bCs/>
                <w:color w:val="000000"/>
                <w:sz w:val="24"/>
                <w:szCs w:val="24"/>
              </w:rPr>
              <w:t>д</w:t>
            </w:r>
            <w:r w:rsidRPr="00852DA1">
              <w:rPr>
                <w:bCs/>
                <w:color w:val="000000"/>
                <w:sz w:val="24"/>
                <w:szCs w:val="24"/>
              </w:rPr>
              <w:t>ского городского округа" на 2016-2020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0760000000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в области гражданской обороны, предупреждения и ликвид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ции чрезвычайных ситуаций и без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пасности людей на водных объектах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lastRenderedPageBreak/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19 777,33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24 966,33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578,33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588,33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"Устойч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вое развитие сельских территорий Л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созаводского городского округа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"Развитие сельского хозяйства и регулирования рынков сельскохозяйственной продукции на территории Лесозаводского городск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го округа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в области сельскохозя</w:t>
            </w:r>
            <w:r w:rsidRPr="00852DA1">
              <w:rPr>
                <w:bCs/>
                <w:color w:val="000000"/>
                <w:sz w:val="24"/>
                <w:szCs w:val="24"/>
              </w:rPr>
              <w:t>й</w:t>
            </w:r>
            <w:r w:rsidRPr="00852DA1">
              <w:rPr>
                <w:bCs/>
                <w:color w:val="000000"/>
                <w:sz w:val="24"/>
                <w:szCs w:val="24"/>
              </w:rPr>
              <w:t>ственного производства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0120093270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0120093270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0120093270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538,33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538,33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Субвенции из вышестоящего бюджета на организацию проведения меропри</w:t>
            </w:r>
            <w:r w:rsidRPr="00852DA1">
              <w:rPr>
                <w:bCs/>
                <w:color w:val="000000"/>
                <w:sz w:val="24"/>
                <w:szCs w:val="24"/>
              </w:rPr>
              <w:t>я</w:t>
            </w:r>
            <w:r w:rsidRPr="00852DA1">
              <w:rPr>
                <w:bCs/>
                <w:color w:val="000000"/>
                <w:sz w:val="24"/>
                <w:szCs w:val="24"/>
              </w:rPr>
              <w:t>тий по предупреждению и ликвидации болезней животных, их лечению, о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лову и содержанию безнадзорных ж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вотных, защите населения от болезней, общих для человека и животных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538,33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538,33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538,33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17 184,00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22 863,00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"Обесп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чение доступным жильем отдельных категорий граждан и развитие жили</w:t>
            </w:r>
            <w:r w:rsidRPr="00852DA1">
              <w:rPr>
                <w:bCs/>
                <w:color w:val="000000"/>
                <w:sz w:val="24"/>
                <w:szCs w:val="24"/>
              </w:rPr>
              <w:t>щ</w:t>
            </w:r>
            <w:r w:rsidRPr="00852DA1">
              <w:rPr>
                <w:bCs/>
                <w:color w:val="000000"/>
                <w:sz w:val="24"/>
                <w:szCs w:val="24"/>
              </w:rPr>
              <w:t>ного строительства на территории Л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созаводского городского округа" на 2014 - 2020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lastRenderedPageBreak/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3 528,00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Подпрограмма "Обеспечение земел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ных участков, предоставляемых на бесплатной основе гражданам, име</w:t>
            </w:r>
            <w:r w:rsidRPr="00852DA1">
              <w:rPr>
                <w:bCs/>
                <w:color w:val="000000"/>
                <w:sz w:val="24"/>
                <w:szCs w:val="24"/>
              </w:rPr>
              <w:t>ю</w:t>
            </w:r>
            <w:r w:rsidRPr="00852DA1">
              <w:rPr>
                <w:bCs/>
                <w:color w:val="000000"/>
                <w:sz w:val="24"/>
                <w:szCs w:val="24"/>
              </w:rPr>
              <w:t>щим трёх и более детей, под стро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тельство индивидуальных жилых д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мов, инженерной инфраструктурой на 2014-2020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3 528,00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нерной инфраструктурой за счет средств местного бюджета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3 528,00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Капитальные вложения в объекты н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движимого имущества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3 528,00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3 528,00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"Модерн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зация дорожной сети  Лесозаводского городского округа" на 2014 - 2017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ды и на период  до 2025 года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16 184,00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19 335,00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граммы "Модернизация дорожной с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ти Лесозаводского городского округа" на 2014-2017 годы и на период до 2025 года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16 184,00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19 335,00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Текущее содержание и ремонт улично-дорожной сети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9 684,00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11 835,00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9 684,00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11 835,00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9 684,00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11 835,00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Капитальный ремонт дорог общего пользования Лесозаводского городск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Повышение уровня безопасности д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рожного движения в Лесозаводском городском округе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наци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о</w:t>
            </w: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2 015,00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1 515,00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"Эконом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ческое развитие Лесозаводского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родского округа" на 2014-2019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"Развитие малого и среднего предпринимательства на те</w:t>
            </w:r>
            <w:r w:rsidRPr="00852DA1">
              <w:rPr>
                <w:bCs/>
                <w:color w:val="000000"/>
                <w:sz w:val="24"/>
                <w:szCs w:val="24"/>
              </w:rPr>
              <w:t>р</w:t>
            </w:r>
            <w:r w:rsidRPr="00852DA1">
              <w:rPr>
                <w:bCs/>
                <w:color w:val="000000"/>
                <w:sz w:val="24"/>
                <w:szCs w:val="24"/>
              </w:rPr>
              <w:t>ритории Лесозаводского городского округа" на 2014 - 2019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Финансовая поддержка субъектов м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лого и среднего предпринимательства за счёт средств местного бюджета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12200L0645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12200L0645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видуальным предпринимателям, физ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ческим лицам, физическим лицам-производителям товаров, работ, услуг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12200L0645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"Форм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рование доступной среды, организация и осуществление мероприятий, н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правленных на поддержку обществе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ных организаций ветеранов и инвал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дов, других категорий граждан на те</w:t>
            </w:r>
            <w:r w:rsidRPr="00852DA1">
              <w:rPr>
                <w:bCs/>
                <w:color w:val="000000"/>
                <w:sz w:val="24"/>
                <w:szCs w:val="24"/>
              </w:rPr>
              <w:t>р</w:t>
            </w:r>
            <w:r w:rsidRPr="00852DA1">
              <w:rPr>
                <w:bCs/>
                <w:color w:val="000000"/>
                <w:sz w:val="24"/>
                <w:szCs w:val="24"/>
              </w:rPr>
              <w:t>ритории Лесозаводского городского округа на 2017-2021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граммы "Формирование доступной среды, организация и осуществление мероприятий, направленных на по</w:t>
            </w:r>
            <w:r w:rsidRPr="00852DA1">
              <w:rPr>
                <w:bCs/>
                <w:color w:val="000000"/>
                <w:sz w:val="24"/>
                <w:szCs w:val="24"/>
              </w:rPr>
              <w:t>д</w:t>
            </w:r>
            <w:r w:rsidRPr="00852DA1">
              <w:rPr>
                <w:bCs/>
                <w:color w:val="000000"/>
                <w:sz w:val="24"/>
                <w:szCs w:val="24"/>
              </w:rPr>
              <w:t>держку общественных организаций ветеранов и инвалидов, других катег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рий граждан на территории Лесоз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водского городского округа на 2017-2021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Создание условий для оказания мед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цинской помощи населению городск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видуальным предпринимателям, физ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ческим лицам, физическим лицам-производителям товаров, работ, услуг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лений деятельности органов местного самоуправления и казённых учрежд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lastRenderedPageBreak/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26 724,91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30 921,91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4 700,00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4 700,00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"Обесп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чение доступными и качественными услугами жилищно-коммунального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4 700,00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"Капитальный ремонт жилищного фонда на территории Л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созаводского городского округа" на 2014-2019 годы 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4 700,00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Капитальный ремонт многокварти</w:t>
            </w:r>
            <w:r w:rsidRPr="00852DA1">
              <w:rPr>
                <w:bCs/>
                <w:color w:val="000000"/>
                <w:sz w:val="24"/>
                <w:szCs w:val="24"/>
              </w:rPr>
              <w:t>р</w:t>
            </w:r>
            <w:r w:rsidRPr="00852DA1">
              <w:rPr>
                <w:bCs/>
                <w:color w:val="000000"/>
                <w:sz w:val="24"/>
                <w:szCs w:val="24"/>
              </w:rPr>
              <w:t>ных домов в доле за муниципальную собственность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0440093150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2 700,00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0440093150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2 700,00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0440093150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2 700,00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6431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9 784,00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10 160,00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"Устойч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вое развитие сельских территорий Л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созаводского городского округа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"Развитие системы в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доснабжения сельских территорий Л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созаводского городского округа на 2014-2018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Реконструкция, текущий и капитал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ный ремонт, строительство сетей, си</w:t>
            </w:r>
            <w:r w:rsidRPr="00852DA1">
              <w:rPr>
                <w:bCs/>
                <w:color w:val="000000"/>
                <w:sz w:val="24"/>
                <w:szCs w:val="24"/>
              </w:rPr>
              <w:t>с</w:t>
            </w:r>
            <w:r w:rsidRPr="00852DA1">
              <w:rPr>
                <w:bCs/>
                <w:color w:val="000000"/>
                <w:sz w:val="24"/>
                <w:szCs w:val="24"/>
              </w:rPr>
              <w:t>тем, сооружений централизованного водоснабжения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lastRenderedPageBreak/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0130093350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0130093350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0130093350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"Энерг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эффективность, развитие системы 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зоснабжения в Лесозаводском горо</w:t>
            </w:r>
            <w:r w:rsidRPr="00852DA1">
              <w:rPr>
                <w:bCs/>
                <w:color w:val="000000"/>
                <w:sz w:val="24"/>
                <w:szCs w:val="24"/>
              </w:rPr>
              <w:t>д</w:t>
            </w:r>
            <w:r w:rsidRPr="00852DA1">
              <w:rPr>
                <w:bCs/>
                <w:color w:val="000000"/>
                <w:sz w:val="24"/>
                <w:szCs w:val="24"/>
              </w:rPr>
              <w:t>ском округе" на 2015 - 2020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граммы "Энергоэффективность, разв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тие системы газоснабжения в Лесоз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водском городском округе" на 2015 - 2020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Создание и развитие систем газосна</w:t>
            </w:r>
            <w:r w:rsidRPr="00852DA1">
              <w:rPr>
                <w:bCs/>
                <w:color w:val="000000"/>
                <w:sz w:val="24"/>
                <w:szCs w:val="24"/>
              </w:rPr>
              <w:t>б</w:t>
            </w:r>
            <w:r w:rsidRPr="00852DA1">
              <w:rPr>
                <w:bCs/>
                <w:color w:val="000000"/>
                <w:sz w:val="24"/>
                <w:szCs w:val="24"/>
              </w:rPr>
              <w:t>жения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0390093310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0390093310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0390093310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Ремонт зданий котельных и дымовых труб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0390093340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0390093340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0390093340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по энергосбережению и повышению энергетической эффе</w:t>
            </w:r>
            <w:r w:rsidRPr="00852DA1">
              <w:rPr>
                <w:bCs/>
                <w:color w:val="000000"/>
                <w:sz w:val="24"/>
                <w:szCs w:val="24"/>
              </w:rPr>
              <w:t>к</w:t>
            </w:r>
            <w:r w:rsidRPr="00852DA1">
              <w:rPr>
                <w:bCs/>
                <w:color w:val="000000"/>
                <w:sz w:val="24"/>
                <w:szCs w:val="24"/>
              </w:rPr>
              <w:t>тивности систем коммунальной и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фраструктуры за счет средств местн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го бюджета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03900S2270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03900S2270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03900S2270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"Обесп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чение доступными и качественными услугами жилищно-коммунального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3 100,00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Подпрограмма "Обеспечение насел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ния Лесозаводского городского округа чистой питьевой водой на 2014-2019 годы 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2 100,00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Реконструкция, текущий и капитал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ный ремонт, строительство сетей, си</w:t>
            </w:r>
            <w:r w:rsidRPr="00852DA1">
              <w:rPr>
                <w:bCs/>
                <w:color w:val="000000"/>
                <w:sz w:val="24"/>
                <w:szCs w:val="24"/>
              </w:rPr>
              <w:t>с</w:t>
            </w:r>
            <w:r w:rsidRPr="00852DA1">
              <w:rPr>
                <w:bCs/>
                <w:color w:val="000000"/>
                <w:sz w:val="24"/>
                <w:szCs w:val="24"/>
              </w:rPr>
              <w:t>тем, сооружений централизованного водоснабжения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Реконструкция, текущий и капитал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ный ремонт, строительство сетей, си</w:t>
            </w:r>
            <w:r w:rsidRPr="00852DA1">
              <w:rPr>
                <w:bCs/>
                <w:color w:val="000000"/>
                <w:sz w:val="24"/>
                <w:szCs w:val="24"/>
              </w:rPr>
              <w:t>с</w:t>
            </w:r>
            <w:r w:rsidRPr="00852DA1">
              <w:rPr>
                <w:bCs/>
                <w:color w:val="000000"/>
                <w:sz w:val="24"/>
                <w:szCs w:val="24"/>
              </w:rPr>
              <w:t>тем, сооружений децентрализованного водоснабжения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Реконструкция, текущий и капитал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ный ремонт, строительство канализ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ционной сети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"Развитие наружного освещения Лесозаводского городского округа на 2014-2019 годы 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Строительство и реконструкция и р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монт наружного освещения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"Обесп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чение доступным жильем отдельных категорий граждан и развитие жили</w:t>
            </w:r>
            <w:r w:rsidRPr="00852DA1">
              <w:rPr>
                <w:bCs/>
                <w:color w:val="000000"/>
                <w:sz w:val="24"/>
                <w:szCs w:val="24"/>
              </w:rPr>
              <w:t>щ</w:t>
            </w:r>
            <w:r w:rsidRPr="00852DA1">
              <w:rPr>
                <w:bCs/>
                <w:color w:val="000000"/>
                <w:sz w:val="24"/>
                <w:szCs w:val="24"/>
              </w:rPr>
              <w:t>ного строительства на территории Л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созаводского городского округа" на 2014 - 2020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"Обеспечение земел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ных участков, предоставляемых на бесплатной основе гражданам, име</w:t>
            </w:r>
            <w:r w:rsidRPr="00852DA1">
              <w:rPr>
                <w:bCs/>
                <w:color w:val="000000"/>
                <w:sz w:val="24"/>
                <w:szCs w:val="24"/>
              </w:rPr>
              <w:t>ю</w:t>
            </w:r>
            <w:r w:rsidRPr="00852DA1">
              <w:rPr>
                <w:bCs/>
                <w:color w:val="000000"/>
                <w:sz w:val="24"/>
                <w:szCs w:val="24"/>
              </w:rPr>
              <w:t>щим трёх и более детей, под стро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тельство индивидуальных жилых д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мов, инженерной инфраструктурой на 2014-2020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lastRenderedPageBreak/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Обеспечение земельных участков, предоставленным (предоставляемым) на бесплатной основе гражданам, имеющим трех и более детей, инж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нерной инфраструктурой за счет средств местного бюджета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Капитальные вложения в объекты н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движимого имущества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2 060,00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12 239,00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16 060,00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"Обесп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чение доступными и качественными услугами жилищно-коммунального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11 739,00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15 060,00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"Развитие наружного освещения Лесозаводского городского округа на 2014-2019 годы 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4 460,00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4 460,00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4 460,00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4 460,00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"Благоустройство Л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созаводского городского округа на 2014-2019 годы 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7 239,00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10 600,00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6 739,00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10 100,00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6 739,00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10 100,00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6 739,00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10 100,00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Организация ритуальных услуг и с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держание мест захоронения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Муниципальная программа "Обращ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ние с твёрдыми бытовыми и промы</w:t>
            </w:r>
            <w:r w:rsidRPr="00852DA1">
              <w:rPr>
                <w:bCs/>
                <w:color w:val="000000"/>
                <w:sz w:val="24"/>
                <w:szCs w:val="24"/>
              </w:rPr>
              <w:t>ш</w:t>
            </w:r>
            <w:r w:rsidRPr="00852DA1">
              <w:rPr>
                <w:bCs/>
                <w:color w:val="000000"/>
                <w:sz w:val="24"/>
                <w:szCs w:val="24"/>
              </w:rPr>
              <w:t>ленными отходами в Лесозаводском городском округе на 2015-2020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граммы "Обращение с твёрдыми б</w:t>
            </w:r>
            <w:r w:rsidRPr="00852DA1">
              <w:rPr>
                <w:bCs/>
                <w:color w:val="000000"/>
                <w:sz w:val="24"/>
                <w:szCs w:val="24"/>
              </w:rPr>
              <w:t>ы</w:t>
            </w:r>
            <w:r w:rsidRPr="00852DA1">
              <w:rPr>
                <w:bCs/>
                <w:color w:val="000000"/>
                <w:sz w:val="24"/>
                <w:szCs w:val="24"/>
              </w:rPr>
              <w:t>товыми и промышленными отходами в Лесозаводском городском округе на 2015-2020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Очистка земель, используемых под несанкционированные свалки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1,91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1,91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1,91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Субвенции из вышестоящего бюджета на регистрацию и учет граждан, имеющих право на получение жили</w:t>
            </w:r>
            <w:r w:rsidRPr="00852DA1">
              <w:rPr>
                <w:bCs/>
                <w:color w:val="000000"/>
                <w:sz w:val="24"/>
                <w:szCs w:val="24"/>
              </w:rPr>
              <w:t>щ</w:t>
            </w:r>
            <w:r w:rsidRPr="00852DA1">
              <w:rPr>
                <w:bCs/>
                <w:color w:val="000000"/>
                <w:sz w:val="24"/>
                <w:szCs w:val="24"/>
              </w:rPr>
              <w:t>ных субсидий в связи с переселением из районов Крайнего Севера и прира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ненных к ним местностям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1,91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1,91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1,91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2DA1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499 686,00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color w:val="000000"/>
                <w:sz w:val="24"/>
                <w:szCs w:val="24"/>
              </w:rPr>
              <w:t>502 677,00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166 925,00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168 411,00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го округа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166 925,00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168 411,00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"Развитие системы д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школьного образования Лесозаводск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го городского округа на 2014-2020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166 925,00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168 411,00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53 962,00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55 448,00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lastRenderedPageBreak/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53 962,00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55 448,00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53 962,00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55 448,00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521,00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521,00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521,00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Субвенции  из вышестоящего бюджета на обеспечение государственных 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рантий реализации прав на получение общедоступного и бесплатного д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школьного образования в муниц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пальных дошкольных образовател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ных организациях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110 742,00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110 742,00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110 742,00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110 742,00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110 742,00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110 742,00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по обеспечению без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пасности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301 973,00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2DA1">
              <w:rPr>
                <w:b/>
                <w:bCs/>
                <w:i/>
                <w:color w:val="000000"/>
                <w:sz w:val="24"/>
                <w:szCs w:val="24"/>
              </w:rPr>
              <w:t>303 478,00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го округа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278 138,00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279 544,00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 "Развитие системы общего образования Лесозаводского городского округа на 2014- 2020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251 891,00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253 088,00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63 931,00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65 390,00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63 931,00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65 390,00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63 931,00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65 390,00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Субвенции  из вышестоящего бюджета на обеспечение обучающихся в мла</w:t>
            </w:r>
            <w:r w:rsidRPr="00852DA1">
              <w:rPr>
                <w:bCs/>
                <w:color w:val="000000"/>
                <w:sz w:val="24"/>
                <w:szCs w:val="24"/>
              </w:rPr>
              <w:t>д</w:t>
            </w:r>
            <w:r w:rsidRPr="00852DA1">
              <w:rPr>
                <w:bCs/>
                <w:color w:val="000000"/>
                <w:sz w:val="24"/>
                <w:szCs w:val="24"/>
              </w:rPr>
              <w:t>ших классах (1-4 включительно) бе</w:t>
            </w:r>
            <w:r w:rsidRPr="00852DA1">
              <w:rPr>
                <w:bCs/>
                <w:color w:val="000000"/>
                <w:sz w:val="24"/>
                <w:szCs w:val="24"/>
              </w:rPr>
              <w:t>с</w:t>
            </w:r>
            <w:r w:rsidRPr="00852DA1">
              <w:rPr>
                <w:bCs/>
                <w:color w:val="000000"/>
                <w:sz w:val="24"/>
                <w:szCs w:val="24"/>
              </w:rPr>
              <w:t>платным питанием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8 147,00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8 147,00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8 147,00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8 147,00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8 147,00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8 147,00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Субвенции на реализацию дошкольн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го, общего и дополнительного образ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вания в муниципальных общеобраз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вательных учреждениях по основным общеобразовательным программам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176 451,00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176 451,00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176 451,00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176 451,00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176 451,00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176 451,00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по обеспечению без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пасности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1 700,00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"Развитие системы д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полнительного образования, отдыха, оздоровления и занятости детей и по</w:t>
            </w:r>
            <w:r w:rsidRPr="00852DA1">
              <w:rPr>
                <w:bCs/>
                <w:color w:val="000000"/>
                <w:sz w:val="24"/>
                <w:szCs w:val="24"/>
              </w:rPr>
              <w:t>д</w:t>
            </w:r>
            <w:r w:rsidRPr="00852DA1">
              <w:rPr>
                <w:bCs/>
                <w:color w:val="000000"/>
                <w:sz w:val="24"/>
                <w:szCs w:val="24"/>
              </w:rPr>
              <w:t>ростков Лесозаводского городского округа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26 247,00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26 456,00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25 272,00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25 481,00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25 272,00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25 481,00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25 272,00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25 481,00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по обеспечению без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пасности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975,00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975,00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975,00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"Сохран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ние и развитие культуры на террит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рии  Лесозаводского городского окр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23 835,00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23 934,00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граммы Лесозаводского городского округа "Сохранение и развитие кул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туры на территории Лесозаводского городского округа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23 835,00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23 934,00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23 835,00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23 934,00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23 835,00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23 934,00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23 835,00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23 934,00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Профессиональная подготовка, п</w:t>
            </w: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е</w:t>
            </w: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реподготовка и повышение квалиф</w:t>
            </w: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и</w:t>
            </w: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кации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"Развитие муниципальной службы в админис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рации Лесозаводского городского о</w:t>
            </w:r>
            <w:r w:rsidRPr="00852DA1">
              <w:rPr>
                <w:bCs/>
                <w:color w:val="000000"/>
                <w:sz w:val="24"/>
                <w:szCs w:val="24"/>
              </w:rPr>
              <w:t>к</w:t>
            </w:r>
            <w:r w:rsidRPr="00852DA1">
              <w:rPr>
                <w:bCs/>
                <w:color w:val="000000"/>
                <w:sz w:val="24"/>
                <w:szCs w:val="24"/>
              </w:rPr>
              <w:t>руга"  на 2014-2020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граммы "Развитие муниципальной службы в администрации Лесозаво</w:t>
            </w:r>
            <w:r w:rsidRPr="00852DA1">
              <w:rPr>
                <w:bCs/>
                <w:color w:val="000000"/>
                <w:sz w:val="24"/>
                <w:szCs w:val="24"/>
              </w:rPr>
              <w:t>д</w:t>
            </w:r>
            <w:r w:rsidRPr="00852DA1">
              <w:rPr>
                <w:bCs/>
                <w:color w:val="000000"/>
                <w:sz w:val="24"/>
                <w:szCs w:val="24"/>
              </w:rPr>
              <w:t>ского городского округа" на 2014- 2020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1490000000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Профессиональное развитие муниц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пальных служащих администрации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Молодежная политика и оздоровл</w:t>
            </w: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е</w:t>
            </w: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ние детей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5 725,00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5 725,00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го округа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5 725,00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5 725,00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"Развитие системы д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полнительного образования, отдыха, оздоровления и занятости детей и по</w:t>
            </w:r>
            <w:r w:rsidRPr="00852DA1">
              <w:rPr>
                <w:bCs/>
                <w:color w:val="000000"/>
                <w:sz w:val="24"/>
                <w:szCs w:val="24"/>
              </w:rPr>
              <w:t>д</w:t>
            </w:r>
            <w:r w:rsidRPr="00852DA1">
              <w:rPr>
                <w:bCs/>
                <w:color w:val="000000"/>
                <w:sz w:val="24"/>
                <w:szCs w:val="24"/>
              </w:rPr>
              <w:t>ростков Лесозаводского городского округа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5 725,00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5 725,00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Субвенции из вышестоящего бюджета на организацию и обеспечение озд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ровления детей Приморского края (за исключением организации отдыха 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тей в каникулярное время)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4 218,00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4 218,00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4 218,00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4 218,00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4 218,00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4 218,00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 xml:space="preserve">Организация отдыха, оздоровления и </w:t>
            </w: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занятости детей и подростков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lastRenderedPageBreak/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1 507,00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1 507,00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1 507,00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1 507,00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1 507,00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1 507,00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образов</w:t>
            </w: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а</w:t>
            </w: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25 013,00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25 013,00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25 013,00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25 013,00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25 013,00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25 013,00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25 013,00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25 013,00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21 215,00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21 215,00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казе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21 215,00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21 215,00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3 680,00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3 680,00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3 680,00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3 680,00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Уплата налогов, сборов и иных плат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91EBB">
              <w:rPr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91EBB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91E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43 161,00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44 096,00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37 825,00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38 760,00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"Сохран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ние и развитие культуры на террит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рии  Лесозаводского городского окр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37 315,00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38 250,00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граммы Лесозаводского городского округа "Сохранение и развитие кул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туры на территории Лесозаводского городского округа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37 315,00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38 250,00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34 133,00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35 068,00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34 133,00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35 068,00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34 133,00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35 068,00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847,00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847,00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847,00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по обеспечению без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пасности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1 185,00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1 185,00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1 185,00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1 185,00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1 185,00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1 185,00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Организация и проведение меропри</w:t>
            </w:r>
            <w:r w:rsidRPr="00852DA1">
              <w:rPr>
                <w:bCs/>
                <w:color w:val="000000"/>
                <w:sz w:val="24"/>
                <w:szCs w:val="24"/>
              </w:rPr>
              <w:t>я</w:t>
            </w:r>
            <w:r w:rsidRPr="00852DA1">
              <w:rPr>
                <w:bCs/>
                <w:color w:val="000000"/>
                <w:sz w:val="24"/>
                <w:szCs w:val="24"/>
              </w:rPr>
              <w:t>тий, направленных на патриотическое воспитание и поддержку талантливой молодёжи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Организация проведения социально-значимых культурно-массовых мер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приятий, направленных на сохранение, создание, популяризацию культурных ценностей, патриотическое воспит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ние, в том числе мероприятий, пр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уроченных к празднованию государс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венных праздников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"Форм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рование доступной среды, организация и осуществление мероприятий, н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правленных на поддержку обществе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ных организаций ветеранов и инвал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дов, других категорий граждан на те</w:t>
            </w:r>
            <w:r w:rsidRPr="00852DA1">
              <w:rPr>
                <w:bCs/>
                <w:color w:val="000000"/>
                <w:sz w:val="24"/>
                <w:szCs w:val="24"/>
              </w:rPr>
              <w:t>р</w:t>
            </w:r>
            <w:r w:rsidRPr="00852DA1">
              <w:rPr>
                <w:bCs/>
                <w:color w:val="000000"/>
                <w:sz w:val="24"/>
                <w:szCs w:val="24"/>
              </w:rPr>
              <w:t>ритории Лесозаводского городского округа на 2017-2021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510,00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"Доступная среда на территории Лесозаводского городск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го округа на 2017-2021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1510000000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510,00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на осуществление мер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приятий по обеспечению доступности пользования помещениями муниц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пальных учреждений для людей с о</w:t>
            </w:r>
            <w:r w:rsidRPr="00852DA1">
              <w:rPr>
                <w:bCs/>
                <w:color w:val="000000"/>
                <w:sz w:val="24"/>
                <w:szCs w:val="24"/>
              </w:rPr>
              <w:t>г</w:t>
            </w:r>
            <w:r w:rsidRPr="00852DA1">
              <w:rPr>
                <w:bCs/>
                <w:color w:val="000000"/>
                <w:sz w:val="24"/>
                <w:szCs w:val="24"/>
              </w:rPr>
              <w:t>раниченными возможностями за счёт средств местного бюджета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510,00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510,00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510,00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5 336,00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5 336,00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5 336,00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5 336,00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5 336,00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5 336,00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5 336,00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5 336,00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5 268,00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5 268,00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выплату персоналу казе</w:t>
            </w:r>
            <w:r w:rsidRPr="00852DA1">
              <w:rPr>
                <w:bCs/>
                <w:color w:val="000000"/>
                <w:sz w:val="24"/>
                <w:szCs w:val="24"/>
              </w:rPr>
              <w:t>н</w:t>
            </w:r>
            <w:r w:rsidRPr="00852DA1">
              <w:rPr>
                <w:bCs/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5 268,00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5 268,00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58,00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Уплата налогов, сборов и иных плат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91EBB">
              <w:rPr>
                <w:b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91EBB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91E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16 174,00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16 520,00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3 084,00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Социальное обеспечение и иные в</w:t>
            </w:r>
            <w:r w:rsidRPr="00852DA1">
              <w:rPr>
                <w:bCs/>
                <w:color w:val="000000"/>
                <w:sz w:val="24"/>
                <w:szCs w:val="24"/>
              </w:rPr>
              <w:t>ы</w:t>
            </w:r>
            <w:r w:rsidRPr="00852DA1">
              <w:rPr>
                <w:bCs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Социальные выплаты гражданам, кр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ме публичных нормативных социал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1 986,00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"Обесп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чение доступным жильем отдельных категорий граждан и развитие жили</w:t>
            </w:r>
            <w:r w:rsidRPr="00852DA1">
              <w:rPr>
                <w:bCs/>
                <w:color w:val="000000"/>
                <w:sz w:val="24"/>
                <w:szCs w:val="24"/>
              </w:rPr>
              <w:t>щ</w:t>
            </w:r>
            <w:r w:rsidRPr="00852DA1">
              <w:rPr>
                <w:bCs/>
                <w:color w:val="000000"/>
                <w:sz w:val="24"/>
                <w:szCs w:val="24"/>
              </w:rPr>
              <w:t>ного строительства на территории Л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созаводского городского округа" на 2014 - 2020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1 986,00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Подпрограмма "Обеспечение жильем молодых семей Лесозаводского горо</w:t>
            </w:r>
            <w:r w:rsidRPr="00852DA1">
              <w:rPr>
                <w:bCs/>
                <w:color w:val="000000"/>
                <w:sz w:val="24"/>
                <w:szCs w:val="24"/>
              </w:rPr>
              <w:t>д</w:t>
            </w:r>
            <w:r w:rsidRPr="00852DA1">
              <w:rPr>
                <w:bCs/>
                <w:color w:val="000000"/>
                <w:sz w:val="24"/>
                <w:szCs w:val="24"/>
              </w:rPr>
              <w:t>ского округа" на 2014 - 2020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0620000000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1 986,00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Обеспечение жильём молодых семей за счёт средств местного бюджета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06200L0200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1 986,00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Социальное обеспечение и иные в</w:t>
            </w:r>
            <w:r w:rsidRPr="00852DA1">
              <w:rPr>
                <w:bCs/>
                <w:color w:val="000000"/>
                <w:sz w:val="24"/>
                <w:szCs w:val="24"/>
              </w:rPr>
              <w:t>ы</w:t>
            </w:r>
            <w:r w:rsidRPr="00852DA1">
              <w:rPr>
                <w:bCs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06200L0200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1 986,00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Социальные выплаты гражданам, кр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ме публичных нормативных социал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ных выплат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06200L0200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1 986,00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11 450,00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11 450,00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го округа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11 450,00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"Развитие системы д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школьного образования Лесозаводск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го городского округа на 2014-2020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11 050,00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Субвенции из вышестоящего бюджета на компенсацию части родительской платы за содержание ребенка (пр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смотр и уход за ребёнком) в  образов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тельных организациях, реализующих основную общеобразовательную пр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грамму дошкольного образования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11 050,00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Социальное обеспечение и иные в</w:t>
            </w:r>
            <w:r w:rsidRPr="00852DA1">
              <w:rPr>
                <w:bCs/>
                <w:color w:val="000000"/>
                <w:sz w:val="24"/>
                <w:szCs w:val="24"/>
              </w:rPr>
              <w:t>ы</w:t>
            </w:r>
            <w:r w:rsidRPr="00852DA1">
              <w:rPr>
                <w:bCs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11 050,00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11 050,00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"Развитие системы д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полнительного образования, отдыха, оздоровления и занятости детей и по</w:t>
            </w:r>
            <w:r w:rsidRPr="00852DA1">
              <w:rPr>
                <w:bCs/>
                <w:color w:val="000000"/>
                <w:sz w:val="24"/>
                <w:szCs w:val="24"/>
              </w:rPr>
              <w:t>д</w:t>
            </w:r>
            <w:r w:rsidRPr="00852DA1">
              <w:rPr>
                <w:bCs/>
                <w:color w:val="000000"/>
                <w:sz w:val="24"/>
                <w:szCs w:val="24"/>
              </w:rPr>
              <w:t>ростков Лесозаводского городского округа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Субвенции из вышестоящего бюджета на организацию и обеспечение озд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ровления детей Приморского края (за исключением организации отдыха 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тей в каникулярное время)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Социальное обеспечение и иные в</w:t>
            </w:r>
            <w:r w:rsidRPr="00852DA1">
              <w:rPr>
                <w:bCs/>
                <w:color w:val="000000"/>
                <w:sz w:val="24"/>
                <w:szCs w:val="24"/>
              </w:rPr>
              <w:t>ы</w:t>
            </w:r>
            <w:r w:rsidRPr="00852DA1">
              <w:rPr>
                <w:bCs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91EBB">
              <w:rPr>
                <w:b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91EBB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91E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9 600,00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9 824,00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9 600,00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9 824,00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Муниципальная программа "Развитие физической культуры и спорта на те</w:t>
            </w:r>
            <w:r w:rsidRPr="00852DA1">
              <w:rPr>
                <w:bCs/>
                <w:color w:val="000000"/>
                <w:sz w:val="24"/>
                <w:szCs w:val="24"/>
              </w:rPr>
              <w:t>р</w:t>
            </w:r>
            <w:r w:rsidRPr="00852DA1">
              <w:rPr>
                <w:bCs/>
                <w:color w:val="000000"/>
                <w:sz w:val="24"/>
                <w:szCs w:val="24"/>
              </w:rPr>
              <w:t>ритории  Лесозаводского городского округа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9 824,00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граммы Лесозаводского городского округа  "Развитие физической культ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ры и спорта на территории Лесозаво</w:t>
            </w:r>
            <w:r w:rsidRPr="00852DA1">
              <w:rPr>
                <w:bCs/>
                <w:color w:val="000000"/>
                <w:sz w:val="24"/>
                <w:szCs w:val="24"/>
              </w:rPr>
              <w:t>д</w:t>
            </w:r>
            <w:r w:rsidRPr="00852DA1">
              <w:rPr>
                <w:bCs/>
                <w:color w:val="000000"/>
                <w:sz w:val="24"/>
                <w:szCs w:val="24"/>
              </w:rPr>
              <w:t>ского городского округа на 2014-2020 годы"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9 824,00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8 248,00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8 472,00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8 248,00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8 472,00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8 248,00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8 472,00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по обеспечению без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пасности муниципальных учреждений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652,00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652,00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652,00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Развитие массовой физической кул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туры  и спорта на территории Лесоз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СРЕДСТВА МАССОВОЙ И</w:t>
            </w:r>
            <w:r w:rsidRPr="00D91EBB">
              <w:rPr>
                <w:b/>
                <w:bCs/>
                <w:color w:val="000000"/>
                <w:sz w:val="24"/>
                <w:szCs w:val="24"/>
              </w:rPr>
              <w:t>Н</w:t>
            </w:r>
            <w:r w:rsidRPr="00D91EBB">
              <w:rPr>
                <w:b/>
                <w:bCs/>
                <w:color w:val="000000"/>
                <w:sz w:val="24"/>
                <w:szCs w:val="24"/>
              </w:rPr>
              <w:t>ФОРМАЦИИ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91EBB">
              <w:rPr>
                <w:b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91EBB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91E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2 800,00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2 500,00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850,00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Информационное освещение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органов местного самоуправл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ния в средствах массовой информации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 xml:space="preserve">ным, автономным учреждениям и </w:t>
            </w: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lastRenderedPageBreak/>
              <w:t>1201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850,00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Периодическая печать и издател</w:t>
            </w: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ь</w:t>
            </w: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1 950,00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1 650,00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ний Лесозаводского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Информационное освещение деятел</w:t>
            </w:r>
            <w:r w:rsidRPr="00852DA1">
              <w:rPr>
                <w:bCs/>
                <w:color w:val="000000"/>
                <w:sz w:val="24"/>
                <w:szCs w:val="24"/>
              </w:rPr>
              <w:t>ь</w:t>
            </w:r>
            <w:r w:rsidRPr="00852DA1">
              <w:rPr>
                <w:bCs/>
                <w:color w:val="000000"/>
                <w:sz w:val="24"/>
                <w:szCs w:val="24"/>
              </w:rPr>
              <w:t>ности органов местного самоуправл</w:t>
            </w:r>
            <w:r w:rsidRPr="00852DA1">
              <w:rPr>
                <w:bCs/>
                <w:color w:val="000000"/>
                <w:sz w:val="24"/>
                <w:szCs w:val="24"/>
              </w:rPr>
              <w:t>е</w:t>
            </w:r>
            <w:r w:rsidRPr="00852DA1">
              <w:rPr>
                <w:bCs/>
                <w:color w:val="000000"/>
                <w:sz w:val="24"/>
                <w:szCs w:val="24"/>
              </w:rPr>
              <w:t>ния в средствах массовой информации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852DA1">
              <w:rPr>
                <w:bCs/>
                <w:color w:val="000000"/>
                <w:sz w:val="24"/>
                <w:szCs w:val="24"/>
              </w:rPr>
              <w:t>т</w:t>
            </w:r>
            <w:r w:rsidRPr="00852DA1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1 650,00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ОБСЛУЖИВАНИЕ ГОСУДАРС</w:t>
            </w:r>
            <w:r w:rsidRPr="00D91EBB">
              <w:rPr>
                <w:b/>
                <w:bCs/>
                <w:color w:val="000000"/>
                <w:sz w:val="24"/>
                <w:szCs w:val="24"/>
              </w:rPr>
              <w:t>Т</w:t>
            </w:r>
            <w:r w:rsidRPr="00D91EBB">
              <w:rPr>
                <w:b/>
                <w:bCs/>
                <w:color w:val="000000"/>
                <w:sz w:val="24"/>
                <w:szCs w:val="24"/>
              </w:rPr>
              <w:t>ВЕННОГО И МУНИЦИПАЛЬН</w:t>
            </w:r>
            <w:r w:rsidRPr="00D91EBB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D91EBB">
              <w:rPr>
                <w:b/>
                <w:bCs/>
                <w:color w:val="000000"/>
                <w:sz w:val="24"/>
                <w:szCs w:val="24"/>
              </w:rPr>
              <w:t>ГО ДОЛГА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91EBB">
              <w:rPr>
                <w:b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91EBB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91E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D91EBB" w:rsidRDefault="00852DA1" w:rsidP="00852DA1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Обслуживание внутреннего госуда</w:t>
            </w: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р</w:t>
            </w: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ственного и муниципального долга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D91EBB" w:rsidRDefault="00852DA1" w:rsidP="00852DA1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i/>
                <w:color w:val="000000"/>
                <w:sz w:val="24"/>
                <w:szCs w:val="24"/>
              </w:rPr>
              <w:t>10 000,00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Муниципальная программа "Эконом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ческое развитие Лесозаводского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родского округа" на 2014-2019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Подпрограмма "Эффективное упра</w:t>
            </w:r>
            <w:r w:rsidRPr="00852DA1">
              <w:rPr>
                <w:bCs/>
                <w:color w:val="000000"/>
                <w:sz w:val="24"/>
                <w:szCs w:val="24"/>
              </w:rPr>
              <w:t>в</w:t>
            </w:r>
            <w:r w:rsidRPr="00852DA1">
              <w:rPr>
                <w:bCs/>
                <w:color w:val="000000"/>
                <w:sz w:val="24"/>
                <w:szCs w:val="24"/>
              </w:rPr>
              <w:t>ление финансами Лесозаводского г</w:t>
            </w:r>
            <w:r w:rsidRPr="00852DA1">
              <w:rPr>
                <w:bCs/>
                <w:color w:val="000000"/>
                <w:sz w:val="24"/>
                <w:szCs w:val="24"/>
              </w:rPr>
              <w:t>о</w:t>
            </w:r>
            <w:r w:rsidRPr="00852DA1">
              <w:rPr>
                <w:bCs/>
                <w:color w:val="000000"/>
                <w:sz w:val="24"/>
                <w:szCs w:val="24"/>
              </w:rPr>
              <w:t>родского округа  и оптимизация мун</w:t>
            </w:r>
            <w:r w:rsidRPr="00852DA1">
              <w:rPr>
                <w:bCs/>
                <w:color w:val="000000"/>
                <w:sz w:val="24"/>
                <w:szCs w:val="24"/>
              </w:rPr>
              <w:t>и</w:t>
            </w:r>
            <w:r w:rsidRPr="00852DA1">
              <w:rPr>
                <w:bCs/>
                <w:color w:val="000000"/>
                <w:sz w:val="24"/>
                <w:szCs w:val="24"/>
              </w:rPr>
              <w:t>ципального долга" на 2014-2019 годы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Процентные платежи по обслужив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нию муниципального долга Лесоз</w:t>
            </w:r>
            <w:r w:rsidRPr="00852DA1">
              <w:rPr>
                <w:bCs/>
                <w:color w:val="000000"/>
                <w:sz w:val="24"/>
                <w:szCs w:val="24"/>
              </w:rPr>
              <w:t>а</w:t>
            </w:r>
            <w:r w:rsidRPr="00852DA1">
              <w:rPr>
                <w:bCs/>
                <w:color w:val="000000"/>
                <w:sz w:val="24"/>
                <w:szCs w:val="24"/>
              </w:rPr>
              <w:t>водского городского округа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Обслуживание государственного (м</w:t>
            </w:r>
            <w:r w:rsidRPr="00852DA1">
              <w:rPr>
                <w:bCs/>
                <w:color w:val="000000"/>
                <w:sz w:val="24"/>
                <w:szCs w:val="24"/>
              </w:rPr>
              <w:t>у</w:t>
            </w:r>
            <w:r w:rsidRPr="00852DA1">
              <w:rPr>
                <w:bCs/>
                <w:color w:val="000000"/>
                <w:sz w:val="24"/>
                <w:szCs w:val="24"/>
              </w:rPr>
              <w:t>ниципального) долга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852DA1" w:rsidRPr="00852DA1" w:rsidTr="00D91EB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DA1" w:rsidRPr="00852DA1" w:rsidRDefault="00852DA1" w:rsidP="00852DA1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A1" w:rsidRPr="00852DA1" w:rsidRDefault="00852DA1" w:rsidP="00852DA1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2DA1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852DA1" w:rsidRDefault="00852DA1" w:rsidP="00852DA1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2DA1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852DA1" w:rsidRPr="00852DA1" w:rsidTr="00D91EBB">
        <w:trPr>
          <w:trHeight w:val="255"/>
        </w:trPr>
        <w:tc>
          <w:tcPr>
            <w:tcW w:w="7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DA1" w:rsidRPr="00D91EBB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722 614,67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2DA1" w:rsidRPr="00D91EBB" w:rsidRDefault="00852DA1" w:rsidP="00852D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91EBB">
              <w:rPr>
                <w:b/>
                <w:bCs/>
                <w:color w:val="000000"/>
                <w:sz w:val="24"/>
                <w:szCs w:val="24"/>
              </w:rPr>
              <w:t>736 161,67</w:t>
            </w:r>
          </w:p>
        </w:tc>
      </w:tr>
    </w:tbl>
    <w:p w:rsidR="00852DA1" w:rsidRDefault="00852DA1" w:rsidP="00911889">
      <w:pPr>
        <w:jc w:val="center"/>
        <w:rPr>
          <w:color w:val="000000"/>
          <w:sz w:val="24"/>
          <w:szCs w:val="24"/>
        </w:rPr>
      </w:pPr>
    </w:p>
    <w:sectPr w:rsidR="00852DA1" w:rsidSect="00036E5C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2DA1" w:rsidRDefault="00852DA1" w:rsidP="00C95412">
      <w:r>
        <w:separator/>
      </w:r>
    </w:p>
  </w:endnote>
  <w:endnote w:type="continuationSeparator" w:id="1">
    <w:p w:rsidR="00852DA1" w:rsidRDefault="00852DA1" w:rsidP="00C95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2DA1" w:rsidRDefault="00852DA1" w:rsidP="00C95412">
      <w:r>
        <w:separator/>
      </w:r>
    </w:p>
  </w:footnote>
  <w:footnote w:type="continuationSeparator" w:id="1">
    <w:p w:rsidR="00852DA1" w:rsidRDefault="00852DA1" w:rsidP="00C954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21917"/>
      <w:docPartObj>
        <w:docPartGallery w:val="Page Numbers (Top of Page)"/>
        <w:docPartUnique/>
      </w:docPartObj>
    </w:sdtPr>
    <w:sdtContent>
      <w:p w:rsidR="00852DA1" w:rsidRDefault="00011E45">
        <w:pPr>
          <w:pStyle w:val="a5"/>
          <w:jc w:val="right"/>
        </w:pPr>
        <w:fldSimple w:instr=" PAGE   \* MERGEFORMAT ">
          <w:r w:rsidR="00EF5E97">
            <w:rPr>
              <w:noProof/>
            </w:rPr>
            <w:t>26</w:t>
          </w:r>
        </w:fldSimple>
      </w:p>
    </w:sdtContent>
  </w:sdt>
  <w:p w:rsidR="00852DA1" w:rsidRDefault="00852DA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0EE3"/>
    <w:rsid w:val="00000315"/>
    <w:rsid w:val="00011E45"/>
    <w:rsid w:val="00036E5C"/>
    <w:rsid w:val="00040496"/>
    <w:rsid w:val="000653A3"/>
    <w:rsid w:val="00066940"/>
    <w:rsid w:val="00096682"/>
    <w:rsid w:val="000E7457"/>
    <w:rsid w:val="00117034"/>
    <w:rsid w:val="00171138"/>
    <w:rsid w:val="001A03D6"/>
    <w:rsid w:val="001C04E0"/>
    <w:rsid w:val="001D17CF"/>
    <w:rsid w:val="00236415"/>
    <w:rsid w:val="00277EE0"/>
    <w:rsid w:val="00283AD3"/>
    <w:rsid w:val="002E1660"/>
    <w:rsid w:val="002E2062"/>
    <w:rsid w:val="0033471C"/>
    <w:rsid w:val="0036619F"/>
    <w:rsid w:val="00374D94"/>
    <w:rsid w:val="003A6FC7"/>
    <w:rsid w:val="003C1A6F"/>
    <w:rsid w:val="003C2568"/>
    <w:rsid w:val="0044634C"/>
    <w:rsid w:val="00446BE5"/>
    <w:rsid w:val="00470F8B"/>
    <w:rsid w:val="004C3080"/>
    <w:rsid w:val="004C519A"/>
    <w:rsid w:val="00515FEC"/>
    <w:rsid w:val="00554033"/>
    <w:rsid w:val="00610953"/>
    <w:rsid w:val="00643176"/>
    <w:rsid w:val="006742BB"/>
    <w:rsid w:val="006A3195"/>
    <w:rsid w:val="006D0643"/>
    <w:rsid w:val="006F7608"/>
    <w:rsid w:val="00732C0C"/>
    <w:rsid w:val="00750EE3"/>
    <w:rsid w:val="0075105C"/>
    <w:rsid w:val="007A0A42"/>
    <w:rsid w:val="007B6F66"/>
    <w:rsid w:val="007C3DE4"/>
    <w:rsid w:val="007C6F64"/>
    <w:rsid w:val="00830589"/>
    <w:rsid w:val="00847E5D"/>
    <w:rsid w:val="00852DA1"/>
    <w:rsid w:val="00853663"/>
    <w:rsid w:val="008B600E"/>
    <w:rsid w:val="008C1F9C"/>
    <w:rsid w:val="0090182F"/>
    <w:rsid w:val="00911889"/>
    <w:rsid w:val="00915E6F"/>
    <w:rsid w:val="00935A67"/>
    <w:rsid w:val="0098004C"/>
    <w:rsid w:val="00984327"/>
    <w:rsid w:val="009E5116"/>
    <w:rsid w:val="00A3726D"/>
    <w:rsid w:val="00A4776A"/>
    <w:rsid w:val="00A60CEC"/>
    <w:rsid w:val="00AD51C3"/>
    <w:rsid w:val="00B007CE"/>
    <w:rsid w:val="00B36FFB"/>
    <w:rsid w:val="00B45111"/>
    <w:rsid w:val="00B85D5F"/>
    <w:rsid w:val="00BA0C68"/>
    <w:rsid w:val="00BD3C98"/>
    <w:rsid w:val="00C314E4"/>
    <w:rsid w:val="00C819FA"/>
    <w:rsid w:val="00C95412"/>
    <w:rsid w:val="00CC3704"/>
    <w:rsid w:val="00D31251"/>
    <w:rsid w:val="00D91EBB"/>
    <w:rsid w:val="00DA4975"/>
    <w:rsid w:val="00DC6D0E"/>
    <w:rsid w:val="00DF39CB"/>
    <w:rsid w:val="00E30016"/>
    <w:rsid w:val="00E97306"/>
    <w:rsid w:val="00EF5E97"/>
    <w:rsid w:val="00F07C5F"/>
    <w:rsid w:val="00F871DB"/>
    <w:rsid w:val="00F92524"/>
    <w:rsid w:val="00FB1AA5"/>
    <w:rsid w:val="00FF1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251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0E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50EE3"/>
    <w:rPr>
      <w:color w:val="800080"/>
      <w:u w:val="single"/>
    </w:rPr>
  </w:style>
  <w:style w:type="paragraph" w:customStyle="1" w:styleId="xl95">
    <w:name w:val="xl95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</w:rPr>
  </w:style>
  <w:style w:type="paragraph" w:customStyle="1" w:styleId="xl96">
    <w:name w:val="xl96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7">
    <w:name w:val="xl97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</w:rPr>
  </w:style>
  <w:style w:type="paragraph" w:customStyle="1" w:styleId="xl98">
    <w:name w:val="xl98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9">
    <w:name w:val="xl99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0">
    <w:name w:val="xl100"/>
    <w:basedOn w:val="a"/>
    <w:rsid w:val="00750EE3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101">
    <w:name w:val="xl101"/>
    <w:basedOn w:val="a"/>
    <w:rsid w:val="00750EE3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102">
    <w:name w:val="xl102"/>
    <w:basedOn w:val="a"/>
    <w:rsid w:val="00750EE3"/>
    <w:pPr>
      <w:pBdr>
        <w:top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3">
    <w:name w:val="xl103"/>
    <w:basedOn w:val="a"/>
    <w:rsid w:val="00750EE3"/>
    <w:pPr>
      <w:pBdr>
        <w:top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styleId="a5">
    <w:name w:val="header"/>
    <w:basedOn w:val="a"/>
    <w:link w:val="a6"/>
    <w:uiPriority w:val="99"/>
    <w:unhideWhenUsed/>
    <w:rsid w:val="00C9541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C95412"/>
  </w:style>
  <w:style w:type="paragraph" w:styleId="a7">
    <w:name w:val="footer"/>
    <w:basedOn w:val="a"/>
    <w:link w:val="a8"/>
    <w:uiPriority w:val="99"/>
    <w:semiHidden/>
    <w:unhideWhenUsed/>
    <w:rsid w:val="00C9541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C954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7A0AC3-34FB-46AB-8FFE-2969BE0E4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26</Pages>
  <Words>8134</Words>
  <Characters>46370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Гладышенко</cp:lastModifiedBy>
  <cp:revision>43</cp:revision>
  <cp:lastPrinted>2017-01-31T00:20:00Z</cp:lastPrinted>
  <dcterms:created xsi:type="dcterms:W3CDTF">2016-02-17T23:31:00Z</dcterms:created>
  <dcterms:modified xsi:type="dcterms:W3CDTF">2017-09-21T22:32:00Z</dcterms:modified>
</cp:coreProperties>
</file>