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DB" w:rsidRPr="009E44DB" w:rsidRDefault="00742B26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9E44DB" w:rsidRPr="009E44DB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E4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B" w:rsidRPr="000724E6" w:rsidRDefault="009E44DB" w:rsidP="009E44DB">
      <w:pPr>
        <w:ind w:left="5245"/>
        <w:rPr>
          <w:rFonts w:ascii="Times New Roman" w:hAnsi="Times New Roman" w:cs="Times New Roman"/>
          <w:sz w:val="24"/>
          <w:szCs w:val="24"/>
        </w:rPr>
      </w:pPr>
      <w:r w:rsidRPr="000724E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E44DB" w:rsidRPr="008647E6" w:rsidRDefault="008647E6" w:rsidP="009E44DB">
      <w:pPr>
        <w:ind w:left="5245"/>
        <w:rPr>
          <w:rFonts w:ascii="Times New Roman" w:hAnsi="Times New Roman" w:cs="Times New Roman"/>
          <w:sz w:val="26"/>
          <w:szCs w:val="26"/>
        </w:rPr>
      </w:pPr>
      <w:r w:rsidRPr="008647E6">
        <w:rPr>
          <w:sz w:val="26"/>
          <w:szCs w:val="26"/>
        </w:rPr>
        <w:t>от  21.12.2017 № 673-НПА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E44D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 xml:space="preserve">городского округа на 2017 год </w:t>
      </w:r>
    </w:p>
    <w:p w:rsidR="009E44DB" w:rsidRPr="009E44DB" w:rsidRDefault="009E44DB" w:rsidP="009E44DB">
      <w:pPr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E44DB">
        <w:rPr>
          <w:rFonts w:ascii="Times New Roman" w:hAnsi="Times New Roman" w:cs="Times New Roman"/>
          <w:sz w:val="24"/>
          <w:szCs w:val="24"/>
        </w:rPr>
        <w:t>и плановый период 2018 и 2019 годов</w:t>
      </w:r>
    </w:p>
    <w:p w:rsidR="009E44DB" w:rsidRPr="009E44DB" w:rsidRDefault="009E44DB" w:rsidP="009E44DB">
      <w:pPr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по </w:t>
      </w: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 xml:space="preserve">программам и </w:t>
      </w:r>
      <w:proofErr w:type="spellStart"/>
      <w:r w:rsidRPr="009E44DB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мероприятиям, </w:t>
      </w:r>
    </w:p>
    <w:p w:rsidR="009E44DB" w:rsidRPr="009E44DB" w:rsidRDefault="009E44DB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44DB">
        <w:rPr>
          <w:rFonts w:ascii="Times New Roman" w:hAnsi="Times New Roman" w:cs="Times New Roman"/>
          <w:b/>
          <w:sz w:val="24"/>
          <w:szCs w:val="24"/>
        </w:rPr>
        <w:t>предусмотренным</w:t>
      </w:r>
      <w:proofErr w:type="gramEnd"/>
      <w:r w:rsidRPr="009E44DB">
        <w:rPr>
          <w:rFonts w:ascii="Times New Roman" w:hAnsi="Times New Roman" w:cs="Times New Roman"/>
          <w:b/>
          <w:sz w:val="24"/>
          <w:szCs w:val="24"/>
        </w:rPr>
        <w:t xml:space="preserve"> к финансированию из бюджета </w:t>
      </w:r>
    </w:p>
    <w:p w:rsidR="00665BF9" w:rsidRDefault="009E44DB" w:rsidP="00665B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4DB">
        <w:rPr>
          <w:rFonts w:ascii="Times New Roman" w:hAnsi="Times New Roman" w:cs="Times New Roman"/>
          <w:b/>
          <w:sz w:val="24"/>
          <w:szCs w:val="24"/>
        </w:rPr>
        <w:t>Лесозаводского городского округа в 2017 году</w:t>
      </w:r>
    </w:p>
    <w:p w:rsidR="00BC751F" w:rsidRDefault="00BC751F" w:rsidP="00665B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6" w:type="dxa"/>
        <w:tblInd w:w="93" w:type="dxa"/>
        <w:tblLook w:val="04A0"/>
      </w:tblPr>
      <w:tblGrid>
        <w:gridCol w:w="6536"/>
        <w:gridCol w:w="1559"/>
        <w:gridCol w:w="1701"/>
      </w:tblGrid>
      <w:tr w:rsidR="00665BF9" w:rsidRPr="00665BF9" w:rsidTr="00BC751F">
        <w:trPr>
          <w:trHeight w:val="83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65BF9" w:rsidRPr="00665BF9" w:rsidTr="00BC751F">
        <w:trPr>
          <w:trHeight w:val="55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4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950 428,10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ских территорий Лесозаводского городского округа на 2014-2018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477 701,00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178 689,00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дошкольного образования в мун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содержание ребенка (присмотр и уход за ребёнком) в  образовательных организациях, реал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общеобразовательную программу дошк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0F5668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общеобразовател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665BF9" w:rsidRPr="00665BF9" w:rsidTr="00BC751F">
        <w:trPr>
          <w:trHeight w:val="49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F5668" w:rsidRPr="00665BF9" w:rsidTr="00BC751F">
        <w:trPr>
          <w:trHeight w:val="28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668" w:rsidRPr="00BF1FB8" w:rsidRDefault="000F5668" w:rsidP="00E73AB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школьных автобусов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668" w:rsidRPr="00BF1FB8" w:rsidRDefault="000F5668" w:rsidP="00E73AB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5668" w:rsidRPr="00BF1FB8" w:rsidRDefault="000F5668" w:rsidP="00E73AB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32 402,00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4 648,00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Лесозаводском горо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665BF9" w:rsidRPr="00665BF9" w:rsidTr="00BC751F">
        <w:trPr>
          <w:trHeight w:val="87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F5668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668" w:rsidRPr="00BF1FB8" w:rsidRDefault="000F5668" w:rsidP="00E73AB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668" w:rsidRPr="00BF1FB8" w:rsidRDefault="000F5668" w:rsidP="00E73AB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5668" w:rsidRPr="00BF1FB8" w:rsidRDefault="000F5668" w:rsidP="00E73AB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систем коммунальной инфраструкт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0F5668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городского округа на 2014 - 2019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22 543,40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ство сетей, систем, сооружений централизованного вод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4 624,30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4 281,20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округа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5 976,48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Лесозаводского городского округа на 2017 год"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8 942,62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63 150,00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63 150,00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61 307,50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272 775,54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ю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индивид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13 560,00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ремонт подъездных автомобильных дорог, проездов к з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5BF9" w:rsidRPr="00665BF9" w:rsidTr="00BC751F">
        <w:trPr>
          <w:trHeight w:val="11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0F5668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65BF9"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850,00</w:t>
            </w:r>
          </w:p>
        </w:tc>
      </w:tr>
      <w:tr w:rsidR="000F5668" w:rsidRPr="00665BF9" w:rsidTr="00BC751F">
        <w:trPr>
          <w:trHeight w:val="26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668" w:rsidRPr="00BF1FB8" w:rsidRDefault="000F5668" w:rsidP="00E73AB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</w:t>
            </w: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668" w:rsidRPr="00BF1FB8" w:rsidRDefault="000F5668" w:rsidP="00E73AB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5668" w:rsidRPr="00BF1FB8" w:rsidRDefault="000F5668" w:rsidP="00E73AB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1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лодым семьям для приобретения (строительства) жилья </w:t>
            </w:r>
            <w:proofErr w:type="spellStart"/>
            <w:proofErr w:type="gramStart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 на 2014 - 2017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252 921,84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фонда, в том числе перес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фонда, в том числе перес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за счет средств бю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ждан из аварийного жилищного фонда, в том числе перес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жилищного фонда с учётом необходимости развития малоэтажного жилищного стро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06300S9602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безопасности и безопасности 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мизма, а также минимизация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чрезвычайных ситуаций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автомобил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мационных и телекоммуникационных технологий в 2014-2019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20 716,89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созаводского городского округа  и оптимизация муниц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2014-2019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8 888,89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службы в администрации Лесозаводского городского 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на 2014- 2020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519,93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возможностями за счёт</w:t>
            </w:r>
            <w:proofErr w:type="gramEnd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ганизаций ветеранов и инвалидов, других категорий гр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ждан на территории Лесозаводского городского округа на 2017-2021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134 941,95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134 941,95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чрезвычайных ситуаций и последствий стихийных бедствий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3 952,40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главы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дебными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9990090050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2 961,35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54 822,00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46 432,87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1 152,12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предупреждению и ликвидации б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государственному управлению охраной тр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3 419,33</w:t>
            </w:r>
          </w:p>
        </w:tc>
      </w:tr>
      <w:tr w:rsidR="00665BF9" w:rsidRPr="00665BF9" w:rsidTr="00BC751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BF9" w:rsidRPr="00665BF9" w:rsidRDefault="00665BF9" w:rsidP="00665BF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BF9" w:rsidRPr="00665BF9" w:rsidRDefault="00665BF9" w:rsidP="00665BF9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5BF9" w:rsidRPr="00665BF9" w:rsidTr="00BC751F">
        <w:trPr>
          <w:trHeight w:val="255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65BF9" w:rsidRPr="00665BF9" w:rsidRDefault="00665BF9" w:rsidP="00665B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1 085 370,05</w:t>
            </w:r>
          </w:p>
        </w:tc>
      </w:tr>
    </w:tbl>
    <w:p w:rsidR="00585C84" w:rsidRDefault="00585C84" w:rsidP="009E4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85C84" w:rsidSect="001C01B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C84" w:rsidRDefault="00585C84" w:rsidP="001C01B1">
      <w:r>
        <w:separator/>
      </w:r>
    </w:p>
  </w:endnote>
  <w:endnote w:type="continuationSeparator" w:id="1">
    <w:p w:rsidR="00585C84" w:rsidRDefault="00585C84" w:rsidP="001C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C84" w:rsidRDefault="00585C84" w:rsidP="001C01B1">
      <w:r>
        <w:separator/>
      </w:r>
    </w:p>
  </w:footnote>
  <w:footnote w:type="continuationSeparator" w:id="1">
    <w:p w:rsidR="00585C84" w:rsidRDefault="00585C84" w:rsidP="001C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305"/>
      <w:docPartObj>
        <w:docPartGallery w:val="Page Numbers (Top of Page)"/>
        <w:docPartUnique/>
      </w:docPartObj>
    </w:sdtPr>
    <w:sdtContent>
      <w:p w:rsidR="00585C84" w:rsidRDefault="00290EBF">
        <w:pPr>
          <w:pStyle w:val="a3"/>
          <w:jc w:val="right"/>
        </w:pPr>
        <w:fldSimple w:instr=" PAGE   \* MERGEFORMAT ">
          <w:r w:rsidR="008647E6">
            <w:rPr>
              <w:noProof/>
            </w:rPr>
            <w:t>8</w:t>
          </w:r>
        </w:fldSimple>
      </w:p>
    </w:sdtContent>
  </w:sdt>
  <w:p w:rsidR="00585C84" w:rsidRDefault="00585C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4DB"/>
    <w:rsid w:val="00016491"/>
    <w:rsid w:val="0003160A"/>
    <w:rsid w:val="000503C0"/>
    <w:rsid w:val="000724E6"/>
    <w:rsid w:val="00084964"/>
    <w:rsid w:val="000F5668"/>
    <w:rsid w:val="00105FBF"/>
    <w:rsid w:val="00133017"/>
    <w:rsid w:val="001C01B1"/>
    <w:rsid w:val="0023116B"/>
    <w:rsid w:val="00290EBF"/>
    <w:rsid w:val="002E1F12"/>
    <w:rsid w:val="003135F9"/>
    <w:rsid w:val="003E0B8E"/>
    <w:rsid w:val="0046001B"/>
    <w:rsid w:val="00466EFA"/>
    <w:rsid w:val="0048116D"/>
    <w:rsid w:val="0048622E"/>
    <w:rsid w:val="00585C84"/>
    <w:rsid w:val="005D74E0"/>
    <w:rsid w:val="005E7F3E"/>
    <w:rsid w:val="00665BF9"/>
    <w:rsid w:val="00742B26"/>
    <w:rsid w:val="0083201A"/>
    <w:rsid w:val="008647E6"/>
    <w:rsid w:val="009943BB"/>
    <w:rsid w:val="009E44DB"/>
    <w:rsid w:val="009F153A"/>
    <w:rsid w:val="00A62D1E"/>
    <w:rsid w:val="00BC7081"/>
    <w:rsid w:val="00BC751F"/>
    <w:rsid w:val="00CD151D"/>
    <w:rsid w:val="00D16BE2"/>
    <w:rsid w:val="00EF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01B1"/>
  </w:style>
  <w:style w:type="paragraph" w:styleId="a5">
    <w:name w:val="footer"/>
    <w:basedOn w:val="a"/>
    <w:link w:val="a6"/>
    <w:uiPriority w:val="99"/>
    <w:semiHidden/>
    <w:unhideWhenUsed/>
    <w:rsid w:val="001C0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2980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13</cp:revision>
  <cp:lastPrinted>2017-08-17T23:15:00Z</cp:lastPrinted>
  <dcterms:created xsi:type="dcterms:W3CDTF">2017-08-17T06:43:00Z</dcterms:created>
  <dcterms:modified xsi:type="dcterms:W3CDTF">2018-01-16T23:33:00Z</dcterms:modified>
</cp:coreProperties>
</file>