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50" w:rsidRDefault="00807D50" w:rsidP="00807D50">
      <w:pPr>
        <w:ind w:left="5812"/>
        <w:jc w:val="both"/>
        <w:rPr>
          <w:sz w:val="24"/>
          <w:szCs w:val="24"/>
        </w:rPr>
      </w:pPr>
      <w:r w:rsidRPr="00807D50">
        <w:rPr>
          <w:sz w:val="24"/>
          <w:szCs w:val="24"/>
        </w:rPr>
        <w:t xml:space="preserve">Приложение </w:t>
      </w:r>
      <w:r w:rsidR="00D57265">
        <w:rPr>
          <w:sz w:val="24"/>
          <w:szCs w:val="24"/>
        </w:rPr>
        <w:t>3</w:t>
      </w:r>
    </w:p>
    <w:p w:rsidR="00807D50" w:rsidRPr="00807D50" w:rsidRDefault="00807D50" w:rsidP="00807D50">
      <w:pPr>
        <w:ind w:left="5812"/>
        <w:jc w:val="both"/>
        <w:rPr>
          <w:sz w:val="24"/>
          <w:szCs w:val="24"/>
        </w:rPr>
      </w:pPr>
      <w:r w:rsidRPr="00807D50">
        <w:rPr>
          <w:sz w:val="24"/>
          <w:szCs w:val="24"/>
        </w:rPr>
        <w:t>к решению Думы Лесозаводского</w:t>
      </w:r>
    </w:p>
    <w:p w:rsidR="00807D50" w:rsidRPr="00807D50" w:rsidRDefault="00807D50" w:rsidP="00807D50">
      <w:pPr>
        <w:ind w:left="5812"/>
        <w:jc w:val="both"/>
        <w:rPr>
          <w:sz w:val="24"/>
          <w:szCs w:val="24"/>
        </w:rPr>
      </w:pPr>
      <w:r w:rsidRPr="00807D50">
        <w:rPr>
          <w:sz w:val="24"/>
          <w:szCs w:val="24"/>
        </w:rPr>
        <w:t>городского округа</w:t>
      </w:r>
    </w:p>
    <w:p w:rsidR="00807D50" w:rsidRPr="00807D50" w:rsidRDefault="00807D50" w:rsidP="00807D50">
      <w:pPr>
        <w:ind w:left="5812"/>
        <w:jc w:val="both"/>
        <w:rPr>
          <w:sz w:val="24"/>
          <w:szCs w:val="24"/>
        </w:rPr>
      </w:pPr>
      <w:r w:rsidRPr="00807D50">
        <w:rPr>
          <w:sz w:val="24"/>
          <w:szCs w:val="24"/>
        </w:rPr>
        <w:t xml:space="preserve">от </w:t>
      </w:r>
      <w:r w:rsidR="000F4243">
        <w:rPr>
          <w:sz w:val="24"/>
          <w:szCs w:val="24"/>
        </w:rPr>
        <w:t>02.08.2018</w:t>
      </w:r>
      <w:r w:rsidRPr="00807D50">
        <w:rPr>
          <w:sz w:val="24"/>
          <w:szCs w:val="24"/>
        </w:rPr>
        <w:t xml:space="preserve"> № </w:t>
      </w:r>
      <w:r w:rsidR="000F4243">
        <w:rPr>
          <w:sz w:val="24"/>
          <w:szCs w:val="24"/>
        </w:rPr>
        <w:t>741-НПА</w:t>
      </w:r>
    </w:p>
    <w:p w:rsidR="00807D50" w:rsidRPr="00807D50" w:rsidRDefault="00807D50" w:rsidP="00807D50">
      <w:pPr>
        <w:ind w:left="5812"/>
        <w:jc w:val="both"/>
        <w:rPr>
          <w:sz w:val="24"/>
          <w:szCs w:val="24"/>
        </w:rPr>
      </w:pPr>
    </w:p>
    <w:p w:rsidR="0047188E" w:rsidRPr="00807D50" w:rsidRDefault="00807D50" w:rsidP="00807D50">
      <w:pPr>
        <w:ind w:left="5812"/>
        <w:rPr>
          <w:sz w:val="24"/>
          <w:szCs w:val="24"/>
        </w:rPr>
      </w:pPr>
      <w:r w:rsidRPr="00807D50">
        <w:rPr>
          <w:sz w:val="24"/>
          <w:szCs w:val="24"/>
        </w:rPr>
        <w:t>«</w:t>
      </w:r>
      <w:r w:rsidR="0047188E" w:rsidRPr="00807D50">
        <w:rPr>
          <w:sz w:val="24"/>
          <w:szCs w:val="24"/>
        </w:rPr>
        <w:t xml:space="preserve">Приложение </w:t>
      </w:r>
      <w:r w:rsidR="006B21D3" w:rsidRPr="00807D50">
        <w:rPr>
          <w:sz w:val="24"/>
          <w:szCs w:val="24"/>
        </w:rPr>
        <w:t>10</w:t>
      </w:r>
    </w:p>
    <w:p w:rsidR="0047188E" w:rsidRPr="00807D50" w:rsidRDefault="0047188E" w:rsidP="00807D50">
      <w:pPr>
        <w:ind w:left="5812"/>
        <w:rPr>
          <w:sz w:val="24"/>
          <w:szCs w:val="24"/>
        </w:rPr>
      </w:pPr>
      <w:r w:rsidRPr="00807D50">
        <w:rPr>
          <w:sz w:val="24"/>
          <w:szCs w:val="24"/>
        </w:rPr>
        <w:t xml:space="preserve">к </w:t>
      </w:r>
      <w:r w:rsidR="006B21D3" w:rsidRPr="00807D50">
        <w:rPr>
          <w:sz w:val="24"/>
          <w:szCs w:val="24"/>
        </w:rPr>
        <w:t xml:space="preserve">бюджету </w:t>
      </w:r>
      <w:r w:rsidRPr="00807D50">
        <w:rPr>
          <w:sz w:val="24"/>
          <w:szCs w:val="24"/>
        </w:rPr>
        <w:t xml:space="preserve">Лесозаводского городского округа </w:t>
      </w:r>
      <w:r w:rsidR="006B21D3" w:rsidRPr="00807D50">
        <w:rPr>
          <w:sz w:val="24"/>
          <w:szCs w:val="24"/>
        </w:rPr>
        <w:t>на 201</w:t>
      </w:r>
      <w:r w:rsidR="000E1031" w:rsidRPr="00807D50">
        <w:rPr>
          <w:sz w:val="24"/>
          <w:szCs w:val="24"/>
        </w:rPr>
        <w:t>8</w:t>
      </w:r>
      <w:r w:rsidR="006B21D3" w:rsidRPr="00807D50">
        <w:rPr>
          <w:sz w:val="24"/>
          <w:szCs w:val="24"/>
        </w:rPr>
        <w:t xml:space="preserve"> год и плановый период 201</w:t>
      </w:r>
      <w:r w:rsidR="000E1031" w:rsidRPr="00807D50">
        <w:rPr>
          <w:sz w:val="24"/>
          <w:szCs w:val="24"/>
        </w:rPr>
        <w:t>9</w:t>
      </w:r>
      <w:r w:rsidR="006B21D3" w:rsidRPr="00807D50">
        <w:rPr>
          <w:sz w:val="24"/>
          <w:szCs w:val="24"/>
        </w:rPr>
        <w:t xml:space="preserve"> и 20</w:t>
      </w:r>
      <w:r w:rsidR="000E1031" w:rsidRPr="00807D50">
        <w:rPr>
          <w:sz w:val="24"/>
          <w:szCs w:val="24"/>
        </w:rPr>
        <w:t>20</w:t>
      </w:r>
      <w:r w:rsidR="006B21D3" w:rsidRPr="00807D50">
        <w:rPr>
          <w:sz w:val="24"/>
          <w:szCs w:val="24"/>
        </w:rPr>
        <w:t xml:space="preserve"> годов</w:t>
      </w:r>
    </w:p>
    <w:p w:rsidR="006B21D3" w:rsidRPr="00807D50" w:rsidRDefault="006B21D3" w:rsidP="006B21D3">
      <w:pPr>
        <w:ind w:left="6237"/>
        <w:jc w:val="both"/>
        <w:rPr>
          <w:sz w:val="24"/>
          <w:szCs w:val="24"/>
          <w:highlight w:val="yellow"/>
        </w:rPr>
      </w:pPr>
    </w:p>
    <w:p w:rsidR="0047188E" w:rsidRPr="00807D50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highlight w:val="yellow"/>
        </w:rPr>
      </w:pPr>
    </w:p>
    <w:p w:rsidR="0047188E" w:rsidRPr="008F09B8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8F09B8">
        <w:rPr>
          <w:rFonts w:eastAsia="Calibri"/>
          <w:b/>
          <w:bCs/>
          <w:sz w:val="24"/>
          <w:szCs w:val="24"/>
        </w:rPr>
        <w:t>СМЕТА</w:t>
      </w:r>
    </w:p>
    <w:p w:rsidR="0047188E" w:rsidRPr="008F09B8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8F09B8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8F09B8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8F09B8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 w:rsidRPr="008F09B8">
        <w:rPr>
          <w:rFonts w:eastAsia="Calibri"/>
          <w:b/>
          <w:bCs/>
          <w:sz w:val="24"/>
          <w:szCs w:val="24"/>
        </w:rPr>
        <w:t>1</w:t>
      </w:r>
      <w:r w:rsidR="000E1031" w:rsidRPr="008F09B8">
        <w:rPr>
          <w:rFonts w:eastAsia="Calibri"/>
          <w:b/>
          <w:bCs/>
          <w:sz w:val="24"/>
          <w:szCs w:val="24"/>
        </w:rPr>
        <w:t>8</w:t>
      </w:r>
      <w:r w:rsidRPr="008F09B8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807D50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highlight w:val="yellow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978"/>
        <w:gridCol w:w="1766"/>
      </w:tblGrid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F09B8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8F09B8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8F09B8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8F09B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8F09B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8F09B8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BA5354" w:rsidP="00BA535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40656,7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F09B8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1717,7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8F09B8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8F09B8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07D50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0E1031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8F09B8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8F09B8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BA5354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19937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8F09B8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8F09B8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8F09B8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</w:t>
            </w:r>
            <w:r w:rsidRPr="008F09B8">
              <w:rPr>
                <w:rFonts w:eastAsia="Calibri"/>
                <w:sz w:val="24"/>
                <w:szCs w:val="24"/>
              </w:rPr>
              <w:lastRenderedPageBreak/>
              <w:t>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8F09B8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8F09B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F09B8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BA5354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1900</w:t>
            </w:r>
            <w:r w:rsidR="008B031F"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3C677A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8F09B8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8F09B8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8F09B8" w:rsidRDefault="00A6482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07D50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8F09B8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07D50" w:rsidRDefault="00BA5354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  <w:r>
              <w:rPr>
                <w:rFonts w:eastAsia="Calibri"/>
                <w:b/>
                <w:sz w:val="24"/>
                <w:szCs w:val="24"/>
              </w:rPr>
              <w:t>40656</w:t>
            </w:r>
            <w:r w:rsidR="008F09B8" w:rsidRPr="008F09B8">
              <w:rPr>
                <w:rFonts w:eastAsia="Calibri"/>
                <w:b/>
                <w:sz w:val="24"/>
                <w:szCs w:val="24"/>
              </w:rPr>
              <w:t>,7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07D50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07D50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401D0A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</w:t>
            </w:r>
            <w:r w:rsidR="00BA5354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01D0A" w:rsidP="00401D0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401D0A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24304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01D0A" w:rsidP="00401D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F09B8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bCs/>
                <w:color w:val="000000"/>
                <w:sz w:val="24"/>
                <w:szCs w:val="24"/>
              </w:rPr>
              <w:t>10 667,7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01D0A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01D0A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01D0A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F09B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F09B8">
              <w:rPr>
                <w:rFonts w:eastAsia="Calibri"/>
                <w:sz w:val="24"/>
                <w:szCs w:val="24"/>
              </w:rPr>
              <w:t xml:space="preserve">Осуществление иных полномочий в области использования </w:t>
            </w:r>
            <w:r w:rsidRPr="008F09B8">
              <w:rPr>
                <w:rFonts w:eastAsia="Calibri"/>
                <w:sz w:val="24"/>
                <w:szCs w:val="24"/>
              </w:rPr>
              <w:lastRenderedPageBreak/>
              <w:t>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F09B8" w:rsidRDefault="00BA5354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1685</w:t>
            </w:r>
          </w:p>
        </w:tc>
      </w:tr>
      <w:tr w:rsidR="008B031F" w:rsidRPr="00807D50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8F09B8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8F09B8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8F09B8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8F09B8" w:rsidRDefault="00BA5354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1465</w:t>
            </w:r>
          </w:p>
        </w:tc>
      </w:tr>
      <w:tr w:rsidR="008F09B8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B8" w:rsidRPr="008F09B8" w:rsidRDefault="008F09B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B8" w:rsidRPr="008F09B8" w:rsidRDefault="008F09B8" w:rsidP="008F09B8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8F09B8">
              <w:rPr>
                <w:rFonts w:eastAsia="Calibri"/>
                <w:i/>
                <w:sz w:val="24"/>
                <w:szCs w:val="24"/>
              </w:rPr>
              <w:t>- р</w:t>
            </w:r>
            <w:r w:rsidRPr="008F09B8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B8" w:rsidRPr="008F09B8" w:rsidRDefault="00BA5354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220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AB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2040B"/>
    <w:rsid w:val="0003160A"/>
    <w:rsid w:val="0005743F"/>
    <w:rsid w:val="000E1031"/>
    <w:rsid w:val="000F4243"/>
    <w:rsid w:val="00233270"/>
    <w:rsid w:val="003C677A"/>
    <w:rsid w:val="00401D0A"/>
    <w:rsid w:val="0047188E"/>
    <w:rsid w:val="006B21D3"/>
    <w:rsid w:val="007477E6"/>
    <w:rsid w:val="00763D9E"/>
    <w:rsid w:val="00807D50"/>
    <w:rsid w:val="00842019"/>
    <w:rsid w:val="008B031F"/>
    <w:rsid w:val="008F09B8"/>
    <w:rsid w:val="00950678"/>
    <w:rsid w:val="009F153A"/>
    <w:rsid w:val="009F71F4"/>
    <w:rsid w:val="00A42AAD"/>
    <w:rsid w:val="00A6482C"/>
    <w:rsid w:val="00A66ED7"/>
    <w:rsid w:val="00A9774E"/>
    <w:rsid w:val="00AB1666"/>
    <w:rsid w:val="00B12116"/>
    <w:rsid w:val="00BA5354"/>
    <w:rsid w:val="00BC4F19"/>
    <w:rsid w:val="00BF2DB2"/>
    <w:rsid w:val="00C4765E"/>
    <w:rsid w:val="00D050C0"/>
    <w:rsid w:val="00D51F37"/>
    <w:rsid w:val="00D57265"/>
    <w:rsid w:val="00E271C7"/>
    <w:rsid w:val="00E840FA"/>
    <w:rsid w:val="00E914FE"/>
    <w:rsid w:val="00EC771B"/>
    <w:rsid w:val="00F85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6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9</cp:revision>
  <dcterms:created xsi:type="dcterms:W3CDTF">2017-11-24T01:15:00Z</dcterms:created>
  <dcterms:modified xsi:type="dcterms:W3CDTF">2018-08-27T06:35:00Z</dcterms:modified>
</cp:coreProperties>
</file>