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6B5" w:rsidRPr="00677DC2" w:rsidRDefault="00EF76B5" w:rsidP="004C55A0">
      <w:pPr>
        <w:spacing w:after="0" w:line="240" w:lineRule="auto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677DC2">
        <w:rPr>
          <w:rFonts w:ascii="Times New Roman" w:hAnsi="Times New Roman" w:cs="Times New Roman"/>
          <w:sz w:val="24"/>
          <w:szCs w:val="24"/>
        </w:rPr>
        <w:t>Приложение 5</w:t>
      </w:r>
    </w:p>
    <w:p w:rsidR="00EF76B5" w:rsidRPr="00677DC2" w:rsidRDefault="00EF76B5" w:rsidP="004C55A0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677DC2">
        <w:rPr>
          <w:rFonts w:ascii="Times New Roman" w:hAnsi="Times New Roman" w:cs="Times New Roman"/>
          <w:sz w:val="24"/>
          <w:szCs w:val="24"/>
        </w:rPr>
        <w:t xml:space="preserve">к бюджету  </w:t>
      </w:r>
      <w:proofErr w:type="gramStart"/>
      <w:r w:rsidRPr="00677DC2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677DC2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EF76B5" w:rsidRPr="00677DC2" w:rsidRDefault="00EF76B5" w:rsidP="004C55A0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677DC2">
        <w:rPr>
          <w:rFonts w:ascii="Times New Roman" w:hAnsi="Times New Roman" w:cs="Times New Roman"/>
          <w:sz w:val="24"/>
          <w:szCs w:val="24"/>
        </w:rPr>
        <w:t>городского округа на 201</w:t>
      </w:r>
      <w:r w:rsidR="008B069A" w:rsidRPr="00677DC2">
        <w:rPr>
          <w:rFonts w:ascii="Times New Roman" w:hAnsi="Times New Roman" w:cs="Times New Roman"/>
          <w:sz w:val="24"/>
          <w:szCs w:val="24"/>
        </w:rPr>
        <w:t>5</w:t>
      </w:r>
      <w:r w:rsidRPr="00677DC2">
        <w:rPr>
          <w:rFonts w:ascii="Times New Roman" w:hAnsi="Times New Roman" w:cs="Times New Roman"/>
          <w:sz w:val="24"/>
          <w:szCs w:val="24"/>
        </w:rPr>
        <w:t xml:space="preserve"> год и</w:t>
      </w:r>
    </w:p>
    <w:p w:rsidR="00EF76B5" w:rsidRPr="00677DC2" w:rsidRDefault="00EF76B5" w:rsidP="004C55A0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677DC2">
        <w:rPr>
          <w:rFonts w:ascii="Times New Roman" w:hAnsi="Times New Roman" w:cs="Times New Roman"/>
          <w:sz w:val="24"/>
          <w:szCs w:val="24"/>
        </w:rPr>
        <w:t>плановый период 201</w:t>
      </w:r>
      <w:r w:rsidR="008B069A" w:rsidRPr="00677DC2">
        <w:rPr>
          <w:rFonts w:ascii="Times New Roman" w:hAnsi="Times New Roman" w:cs="Times New Roman"/>
          <w:sz w:val="24"/>
          <w:szCs w:val="24"/>
        </w:rPr>
        <w:t>6</w:t>
      </w:r>
      <w:r w:rsidRPr="00677DC2">
        <w:rPr>
          <w:rFonts w:ascii="Times New Roman" w:hAnsi="Times New Roman" w:cs="Times New Roman"/>
          <w:sz w:val="24"/>
          <w:szCs w:val="24"/>
        </w:rPr>
        <w:t xml:space="preserve"> и 201</w:t>
      </w:r>
      <w:r w:rsidR="008B069A" w:rsidRPr="00677DC2">
        <w:rPr>
          <w:rFonts w:ascii="Times New Roman" w:hAnsi="Times New Roman" w:cs="Times New Roman"/>
          <w:sz w:val="24"/>
          <w:szCs w:val="24"/>
        </w:rPr>
        <w:t>7</w:t>
      </w:r>
      <w:r w:rsidRPr="00677DC2">
        <w:rPr>
          <w:rFonts w:ascii="Times New Roman" w:hAnsi="Times New Roman" w:cs="Times New Roman"/>
          <w:sz w:val="24"/>
          <w:szCs w:val="24"/>
        </w:rPr>
        <w:t xml:space="preserve"> годов        </w:t>
      </w:r>
    </w:p>
    <w:tbl>
      <w:tblPr>
        <w:tblW w:w="9521" w:type="dxa"/>
        <w:tblInd w:w="-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51"/>
        <w:gridCol w:w="2602"/>
        <w:gridCol w:w="5868"/>
      </w:tblGrid>
      <w:tr w:rsidR="00EF76B5" w:rsidRPr="00B05745" w:rsidTr="00677DC2">
        <w:trPr>
          <w:trHeight w:val="1570"/>
        </w:trPr>
        <w:tc>
          <w:tcPr>
            <w:tcW w:w="9521" w:type="dxa"/>
            <w:gridSpan w:val="3"/>
            <w:tcBorders>
              <w:bottom w:val="single" w:sz="4" w:space="0" w:color="auto"/>
            </w:tcBorders>
          </w:tcPr>
          <w:p w:rsidR="00EF76B5" w:rsidRPr="00B05745" w:rsidRDefault="00EF76B5" w:rsidP="00C1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F76B5" w:rsidRPr="00677DC2" w:rsidRDefault="00E93BC5" w:rsidP="00C1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Перечень</w:t>
            </w:r>
            <w:r w:rsidR="0086489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 коды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EF76B5" w:rsidRPr="00677DC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главных администраторов доходов бюджета Лесозаводского городского округа </w:t>
            </w:r>
            <w:r w:rsidR="000D2A7A" w:rsidRPr="00677DC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–</w:t>
            </w:r>
            <w:r w:rsidR="00EF76B5" w:rsidRPr="00677DC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органов</w:t>
            </w:r>
            <w:r w:rsidR="000D2A7A" w:rsidRPr="00677DC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местного самоуправления, органов</w:t>
            </w:r>
            <w:r w:rsidR="00EF76B5" w:rsidRPr="00677DC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администрации Лесозаводского городского округа</w:t>
            </w:r>
            <w:r w:rsidR="00DB1B5E" w:rsidRPr="00677DC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</w:t>
            </w:r>
            <w:r w:rsidR="00EF76B5" w:rsidRPr="00677DC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м</w:t>
            </w:r>
            <w:r w:rsidR="00DB1B5E" w:rsidRPr="00677DC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униципальных казенных учреждений Лесозаводского городского округа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</w:t>
            </w:r>
            <w:r w:rsidR="00EF76B5" w:rsidRPr="00677DC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закрепляемые за ними виды (подвиды) доходов бюджета </w:t>
            </w:r>
            <w:r w:rsidR="000D2A7A" w:rsidRPr="00677DC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Лесозаводского </w:t>
            </w:r>
            <w:r w:rsidR="00EF76B5" w:rsidRPr="00677DC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городского округа</w:t>
            </w:r>
          </w:p>
          <w:p w:rsidR="00EF76B5" w:rsidRPr="00B05745" w:rsidRDefault="00EF76B5" w:rsidP="00C13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F76B5" w:rsidRPr="002E7D41" w:rsidTr="0024741A">
        <w:trPr>
          <w:trHeight w:val="827"/>
        </w:trPr>
        <w:tc>
          <w:tcPr>
            <w:tcW w:w="10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76B5" w:rsidRPr="00677DC2" w:rsidRDefault="00EF76B5" w:rsidP="00247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76B5" w:rsidRPr="00677DC2" w:rsidRDefault="00EF76B5" w:rsidP="00247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дохода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76B5" w:rsidRPr="00677DC2" w:rsidRDefault="00EF76B5" w:rsidP="00247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администраторы</w:t>
            </w:r>
          </w:p>
        </w:tc>
      </w:tr>
      <w:tr w:rsidR="009E23AF" w:rsidRPr="009E23AF" w:rsidTr="006D2261">
        <w:trPr>
          <w:trHeight w:val="222"/>
        </w:trPr>
        <w:tc>
          <w:tcPr>
            <w:tcW w:w="10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3AF" w:rsidRPr="00677DC2" w:rsidRDefault="009E23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981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3AF" w:rsidRPr="00677DC2" w:rsidRDefault="009E23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3AF" w:rsidRPr="00677DC2" w:rsidRDefault="009E23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Контрольно-счетная палата Лесозаводского городского округа</w:t>
            </w:r>
          </w:p>
        </w:tc>
      </w:tr>
      <w:tr w:rsidR="009E23AF" w:rsidRPr="009E23AF" w:rsidTr="006D2261">
        <w:trPr>
          <w:trHeight w:val="222"/>
        </w:trPr>
        <w:tc>
          <w:tcPr>
            <w:tcW w:w="10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3AF" w:rsidRPr="00677DC2" w:rsidRDefault="009E23AF" w:rsidP="009E1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</w:t>
            </w:r>
            <w:r w:rsidR="009E1C26" w:rsidRPr="00677D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3AF" w:rsidRPr="00677DC2" w:rsidRDefault="009E23AF" w:rsidP="00003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1 13 02994 04 0000 130 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3AF" w:rsidRPr="00677DC2" w:rsidRDefault="009E23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1840B8" w:rsidRPr="009E23AF" w:rsidTr="006D2261">
        <w:trPr>
          <w:trHeight w:val="222"/>
        </w:trPr>
        <w:tc>
          <w:tcPr>
            <w:tcW w:w="10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9E1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1840B8" w:rsidRPr="00B05745" w:rsidTr="006D2261">
        <w:trPr>
          <w:trHeight w:val="10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Муниципальное казенное учреждение "Центр финансово-хозяйственного и методического обеспечения учреждений образования Лесозаводского городского округа"</w:t>
            </w:r>
          </w:p>
        </w:tc>
      </w:tr>
      <w:tr w:rsidR="001840B8" w:rsidRPr="00B05745" w:rsidTr="006D2261">
        <w:trPr>
          <w:trHeight w:val="84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1 13 02064 04 0000 130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 в связи с эксплуатацией имущества городских округов</w:t>
            </w:r>
          </w:p>
        </w:tc>
      </w:tr>
      <w:tr w:rsidR="001840B8" w:rsidRPr="006D760C" w:rsidTr="006D2261">
        <w:trPr>
          <w:trHeight w:val="52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6D76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1 13 02994 04 0000 130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1840B8" w:rsidRPr="00B05745" w:rsidTr="006D2261">
        <w:trPr>
          <w:trHeight w:val="54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1840B8" w:rsidRPr="00B05745" w:rsidTr="006D2261">
        <w:trPr>
          <w:trHeight w:val="54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sz w:val="24"/>
                <w:szCs w:val="24"/>
              </w:rPr>
              <w:t>2 02 02204 04 0000 151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0B8" w:rsidRPr="00677DC2" w:rsidRDefault="001840B8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модернизацию региональных систем дошкольного образования</w:t>
            </w:r>
          </w:p>
        </w:tc>
      </w:tr>
      <w:tr w:rsidR="003B1612" w:rsidRPr="00B05745" w:rsidTr="006D2261">
        <w:trPr>
          <w:trHeight w:val="36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2 02 02999 04 0001 151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3B1612" w:rsidRPr="00B05745" w:rsidTr="006D2261">
        <w:trPr>
          <w:trHeight w:val="36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2 02 02999 04 0008 151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3B1612" w:rsidRPr="00B05745" w:rsidTr="006D2261">
        <w:trPr>
          <w:trHeight w:val="36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2 02 02999 04 0009 151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3B1612" w:rsidRPr="00B05745" w:rsidTr="006D2261">
        <w:trPr>
          <w:trHeight w:val="825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2 02  03021 04 0000 151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</w:tr>
      <w:tr w:rsidR="003B1612" w:rsidRPr="00B05745" w:rsidTr="006D2261">
        <w:trPr>
          <w:trHeight w:val="79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2 02 03024 04 0001 151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3B1612" w:rsidRPr="00B05745" w:rsidTr="006D2261">
        <w:trPr>
          <w:trHeight w:val="79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2 02 03024 04 0003 151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3B1612" w:rsidRPr="00B05745" w:rsidTr="006D2261">
        <w:trPr>
          <w:trHeight w:val="79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2 02 03024 04 0006 151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3B1612" w:rsidRPr="00B05745" w:rsidTr="006D2261">
        <w:trPr>
          <w:trHeight w:val="79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2 02 03024 04 0007 151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3B1612" w:rsidRPr="00B05745" w:rsidTr="006D2261">
        <w:trPr>
          <w:trHeight w:val="79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071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2 02 03029 04 0000 151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</w:tr>
      <w:tr w:rsidR="003B1612" w:rsidRPr="00B05745" w:rsidTr="006D2261">
        <w:trPr>
          <w:trHeight w:val="31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2  18 04010 04 0000 180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3B1612" w:rsidRPr="00B05745" w:rsidTr="006D2261">
        <w:trPr>
          <w:trHeight w:val="111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2 19 04000 04 0000 151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 из бюджетов городских округов</w:t>
            </w:r>
          </w:p>
        </w:tc>
      </w:tr>
      <w:tr w:rsidR="003B1612" w:rsidRPr="00B05745" w:rsidTr="006D2261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Лесозаводского городского округа</w:t>
            </w:r>
          </w:p>
        </w:tc>
      </w:tr>
      <w:tr w:rsidR="003B1612" w:rsidRPr="00B05745" w:rsidTr="006D2261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003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003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1 13 02994 04 0000 130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3B1612" w:rsidRPr="00B05745" w:rsidTr="006D2261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C96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1 08 07150 01 1000 110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3B1612" w:rsidRPr="00B05745" w:rsidTr="006D2261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C96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1 16 51020 02 0000 140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3B1612" w:rsidRPr="00B05745" w:rsidTr="006D2261">
        <w:trPr>
          <w:trHeight w:val="83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1 16 90040 04 0000 140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B1612" w:rsidRPr="00B05745" w:rsidTr="006D2261">
        <w:trPr>
          <w:trHeight w:val="54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3B1612" w:rsidRPr="00B05745" w:rsidTr="006D2261">
        <w:trPr>
          <w:trHeight w:val="54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1 17 05040 04 0030 180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3B1612" w:rsidRPr="00B05745" w:rsidTr="006D2261">
        <w:trPr>
          <w:trHeight w:val="54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1 17 05040 04 0060 180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3B1612" w:rsidRPr="00B05745" w:rsidTr="006D2261">
        <w:trPr>
          <w:trHeight w:val="1123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2 02 02009 04 0000 151 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3B1612" w:rsidRPr="00B05745" w:rsidTr="006D2261">
        <w:trPr>
          <w:trHeight w:val="57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sz w:val="24"/>
                <w:szCs w:val="24"/>
              </w:rPr>
              <w:t>2 02 02051 04 0000 151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3B1612" w:rsidRPr="00B05745" w:rsidTr="006D2261">
        <w:trPr>
          <w:trHeight w:val="125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13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2 02 02088 04 000</w:t>
            </w:r>
            <w:r w:rsidR="00135F06"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</w:tr>
      <w:tr w:rsidR="003B1612" w:rsidRPr="00B05745" w:rsidTr="006D2261">
        <w:trPr>
          <w:trHeight w:val="733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13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2 02 02089 04 000</w:t>
            </w:r>
            <w:r w:rsidR="00135F06"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3B1612" w:rsidRPr="00B05745" w:rsidTr="006D2261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2 02 02999 04 0002 151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3B1612" w:rsidRPr="00B05745" w:rsidTr="006D2261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2 02 02999 04 0003 151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3B1612" w:rsidRPr="00B05745" w:rsidTr="006D2261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2 02 02999 04 0004 151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3B1612" w:rsidRPr="00B05745" w:rsidTr="006D2261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2 02 02999 04 0005 151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3B1612" w:rsidRPr="00B05745" w:rsidTr="006D2261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2 02 02999 04 0006 151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612" w:rsidRPr="00677DC2" w:rsidRDefault="003B1612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B440B1" w:rsidRPr="00B05745" w:rsidTr="006D2261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0B1" w:rsidRPr="00677DC2" w:rsidRDefault="00B440B1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0B1" w:rsidRPr="00677DC2" w:rsidRDefault="00B440B1" w:rsidP="00B44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2 02 02999 04 0007 151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0B1" w:rsidRPr="00677DC2" w:rsidRDefault="00B440B1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B440B1" w:rsidRPr="00B05745" w:rsidTr="006D2261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0B1" w:rsidRPr="00677DC2" w:rsidRDefault="00B440B1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0B1" w:rsidRPr="00677DC2" w:rsidRDefault="00B440B1" w:rsidP="00B44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2 02 02999 04 0010 151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0B1" w:rsidRPr="00677DC2" w:rsidRDefault="00B440B1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B440B1" w:rsidRPr="00B05745" w:rsidTr="006D2261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0B1" w:rsidRPr="00677DC2" w:rsidRDefault="00B440B1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0B1" w:rsidRPr="00677DC2" w:rsidRDefault="00B440B1" w:rsidP="00B44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2 02 02999 04 0011 151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0B1" w:rsidRPr="00677DC2" w:rsidRDefault="00B440B1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B440B1" w:rsidRPr="00B05745" w:rsidTr="006D2261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0B1" w:rsidRPr="00677DC2" w:rsidRDefault="00B440B1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0B1" w:rsidRPr="00677DC2" w:rsidRDefault="00B440B1" w:rsidP="00B44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2 02 02999 04 0012 151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0B1" w:rsidRPr="00677DC2" w:rsidRDefault="00B440B1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B440B1" w:rsidRPr="00B05745" w:rsidTr="006D2261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0B1" w:rsidRPr="00677DC2" w:rsidRDefault="00B440B1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0B1" w:rsidRPr="00677DC2" w:rsidRDefault="00B440B1" w:rsidP="00B44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2 02 02999 04 0013 151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0B1" w:rsidRPr="00677DC2" w:rsidRDefault="00B440B1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B440B1" w:rsidRPr="00B05745" w:rsidTr="006D2261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0B1" w:rsidRPr="00677DC2" w:rsidRDefault="00B440B1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0B1" w:rsidRPr="00677DC2" w:rsidRDefault="00B440B1" w:rsidP="00B44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2 02 02999 04 0014 151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0B1" w:rsidRPr="00677DC2" w:rsidRDefault="00B440B1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6674D6" w:rsidRPr="00B05745" w:rsidTr="006D2261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4D6" w:rsidRPr="00677DC2" w:rsidRDefault="006674D6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4D6" w:rsidRPr="00677DC2" w:rsidRDefault="006674D6" w:rsidP="00857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2 02 02999 04 001</w:t>
            </w:r>
            <w:r w:rsidR="00857FAF"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4D6" w:rsidRPr="00677DC2" w:rsidRDefault="006674D6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857FAF" w:rsidRPr="00B05745" w:rsidTr="006D2261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857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2 02 02999 04 0016 151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857FAF" w:rsidRPr="00B05745" w:rsidTr="006D2261">
        <w:trPr>
          <w:trHeight w:val="82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2 02 03003 04 0000 151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</w:tr>
      <w:tr w:rsidR="00857FAF" w:rsidRPr="00B05745" w:rsidTr="006D2261">
        <w:trPr>
          <w:trHeight w:val="97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2 02 03007 04 0000 151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857FAF" w:rsidRPr="00B05745" w:rsidTr="006D2261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2C6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2 02 03024 04 0002 151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857FAF" w:rsidRPr="00B05745" w:rsidTr="006D2261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2 02 03024 04 0004 151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857FAF" w:rsidRPr="00B05745" w:rsidTr="006D2261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2 02 03024 04 0005 151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857FAF" w:rsidRPr="00B05745" w:rsidTr="006D2261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1A0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857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2 02 03024 04 0009 151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857FAF" w:rsidRPr="00B05745" w:rsidTr="006D2261">
        <w:trPr>
          <w:trHeight w:val="84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9E1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003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2  18 04010 04 0000 180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857FAF" w:rsidRPr="00B05745" w:rsidTr="006D2261">
        <w:trPr>
          <w:trHeight w:val="84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9E1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9E1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2  18 04020 04 0000 180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857FAF" w:rsidRPr="00B05745" w:rsidTr="006D2261">
        <w:trPr>
          <w:trHeight w:val="111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2 19 04000 04 0000 151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 из бюджетов городских округов</w:t>
            </w:r>
          </w:p>
        </w:tc>
      </w:tr>
      <w:tr w:rsidR="00857FAF" w:rsidRPr="009E23AF" w:rsidTr="006D2261">
        <w:trPr>
          <w:trHeight w:val="26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984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Дума Лесозаводского городского округа</w:t>
            </w:r>
          </w:p>
        </w:tc>
      </w:tr>
      <w:tr w:rsidR="00857FAF" w:rsidRPr="009E23AF" w:rsidTr="006D2261">
        <w:trPr>
          <w:trHeight w:val="26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003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984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003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1 13 02994 04 0000 130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857FAF" w:rsidRPr="009E23AF" w:rsidTr="006D2261">
        <w:trPr>
          <w:trHeight w:val="26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003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984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857FAF" w:rsidRPr="00B05745" w:rsidTr="006D2261">
        <w:trPr>
          <w:trHeight w:val="55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имущественных отношений администрации Лесозаводского городского округа</w:t>
            </w:r>
          </w:p>
        </w:tc>
      </w:tr>
      <w:tr w:rsidR="00857FAF" w:rsidRPr="00B05745" w:rsidTr="006D2261">
        <w:trPr>
          <w:trHeight w:val="112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1 11 01040 04 0000 120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в виде прибыли, приходящейся  на доли в уставных (складочных) 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857FAF" w:rsidRPr="00B05745" w:rsidTr="006D2261">
        <w:trPr>
          <w:trHeight w:val="155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1 11 05012 04 0000 120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 в границах городских округов, а также средства от продажи права на заключение договоров аренды  указанных земельных участков</w:t>
            </w:r>
          </w:p>
        </w:tc>
      </w:tr>
      <w:tr w:rsidR="00857FAF" w:rsidRPr="00B05745" w:rsidTr="006D2261">
        <w:trPr>
          <w:trHeight w:val="42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1 11 05024 04 0000 120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участков)</w:t>
            </w:r>
            <w:proofErr w:type="gramEnd"/>
          </w:p>
        </w:tc>
      </w:tr>
      <w:tr w:rsidR="00857FAF" w:rsidRPr="00B05745" w:rsidTr="006D2261">
        <w:trPr>
          <w:trHeight w:val="84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B0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1 11 05074 04 0000 120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857FAF" w:rsidRPr="00B05745" w:rsidTr="006D2261">
        <w:trPr>
          <w:trHeight w:val="102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1 11 07014 04 0000 120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857FAF" w:rsidRPr="00B05745" w:rsidTr="006D2261">
        <w:trPr>
          <w:trHeight w:val="164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184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1 11 09044 04 0010 120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57FAF" w:rsidRPr="00B05745" w:rsidTr="006D2261">
        <w:trPr>
          <w:trHeight w:val="164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1 11 09044 04 0020 120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57FAF" w:rsidRPr="00B05745" w:rsidTr="006D2261">
        <w:trPr>
          <w:trHeight w:val="53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003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003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1 13 02994 04 0000 130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857FAF" w:rsidRPr="00B05745" w:rsidTr="006D2261">
        <w:trPr>
          <w:trHeight w:val="188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1 14 02043 04 0000 410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7FAF" w:rsidRPr="00B05745" w:rsidTr="006D2261">
        <w:trPr>
          <w:trHeight w:val="193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1 14 02043 04 0000 440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57FAF" w:rsidRPr="00B05745" w:rsidTr="006D2261">
        <w:trPr>
          <w:trHeight w:val="99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1 14 06012 04 0000 430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857FAF" w:rsidRPr="00B05745" w:rsidTr="006D2261">
        <w:trPr>
          <w:trHeight w:val="99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A1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1 14 06024 04 0000 430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857FAF" w:rsidRPr="00B05745" w:rsidTr="006D2261">
        <w:trPr>
          <w:trHeight w:val="44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857FAF" w:rsidRPr="00B05745" w:rsidTr="006D2261">
        <w:trPr>
          <w:trHeight w:val="59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A1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1 17 05040 04 0040 180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857FAF" w:rsidRPr="00B05745" w:rsidTr="006D2261">
        <w:trPr>
          <w:trHeight w:val="59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1 17 05040 04 0050 180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857FAF" w:rsidRPr="00B05745" w:rsidTr="006D2261">
        <w:trPr>
          <w:trHeight w:val="59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2C6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2 02 03024 04 0008 151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857FAF" w:rsidRPr="00B05745" w:rsidTr="006D2261">
        <w:trPr>
          <w:trHeight w:val="1118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2 19 04000 04 0000 151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 из бюджетов городских округов</w:t>
            </w:r>
          </w:p>
        </w:tc>
      </w:tr>
      <w:tr w:rsidR="00857FAF" w:rsidRPr="00B05745" w:rsidTr="006D2261">
        <w:trPr>
          <w:trHeight w:val="553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финансовое управление администрации Лесозаводского городского округа</w:t>
            </w:r>
          </w:p>
        </w:tc>
      </w:tr>
      <w:tr w:rsidR="00857FAF" w:rsidRPr="00B05745" w:rsidTr="006D2261">
        <w:trPr>
          <w:trHeight w:val="43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84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857FAF" w:rsidRPr="00B05745" w:rsidTr="006D2261">
        <w:trPr>
          <w:trHeight w:val="43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857FAF" w:rsidRPr="00B05745" w:rsidTr="006D2261">
        <w:trPr>
          <w:trHeight w:val="44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2 02 01001 04 0000 151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</w:tr>
      <w:tr w:rsidR="00857FAF" w:rsidRPr="00B05745" w:rsidTr="006D2261">
        <w:trPr>
          <w:trHeight w:val="51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2 02 01003 04 0000 151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857FAF" w:rsidRPr="00B05745" w:rsidTr="006D2261">
        <w:trPr>
          <w:trHeight w:val="53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111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2 07 04050 04 0000 180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</w:tr>
      <w:tr w:rsidR="00857FAF" w:rsidRPr="00B05745" w:rsidTr="006D2261">
        <w:trPr>
          <w:trHeight w:val="188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2 08 04000 04 0000 180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57FAF" w:rsidRPr="000332B7" w:rsidTr="006D2261">
        <w:trPr>
          <w:trHeight w:val="76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Муниципальное казенное учреждение «Центр обслуживания учреждений культуры и спорта Лесозаводского городского округа»</w:t>
            </w:r>
          </w:p>
        </w:tc>
      </w:tr>
      <w:tr w:rsidR="00857FAF" w:rsidRPr="000332B7" w:rsidTr="006D2261">
        <w:trPr>
          <w:trHeight w:val="4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857FAF" w:rsidRPr="000332B7" w:rsidTr="006D2261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857FAF" w:rsidRPr="000332B7" w:rsidTr="006D2261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2 02 04025 04 0000 151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комплектование книжных фондов библиотек муниципальных образований</w:t>
            </w:r>
          </w:p>
        </w:tc>
      </w:tr>
      <w:tr w:rsidR="001A0B5C" w:rsidRPr="000332B7" w:rsidTr="006D2261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5C" w:rsidRPr="00677DC2" w:rsidRDefault="001A0B5C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5C" w:rsidRPr="001A0B5C" w:rsidRDefault="001A0B5C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0B5C">
              <w:rPr>
                <w:rFonts w:ascii="Times New Roman" w:hAnsi="Times New Roman" w:cs="Times New Roman"/>
                <w:sz w:val="24"/>
                <w:szCs w:val="24"/>
              </w:rPr>
              <w:t>2 02 04041 04 0000 151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5C" w:rsidRPr="001A0B5C" w:rsidRDefault="001A0B5C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0B5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городских округов,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857FAF" w:rsidRPr="000332B7" w:rsidTr="006D2261">
        <w:trPr>
          <w:trHeight w:val="308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2  18 04010 04 0000 180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857FAF" w:rsidRPr="000332B7" w:rsidTr="006D2261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2 19 04000 04 0000 151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 из бюджетов городских округов</w:t>
            </w:r>
          </w:p>
        </w:tc>
      </w:tr>
      <w:tr w:rsidR="00857FAF" w:rsidRPr="00B05745" w:rsidTr="006D2261">
        <w:trPr>
          <w:trHeight w:val="71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995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66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Муниципальное казенное учреждение «Хозяйственное управление администрации Лесозаводского городского округа»</w:t>
            </w:r>
          </w:p>
        </w:tc>
      </w:tr>
      <w:tr w:rsidR="00857FAF" w:rsidRPr="00B05745" w:rsidTr="006D2261">
        <w:trPr>
          <w:trHeight w:val="71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84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84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1 13 02064 04 0000 130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 в связи с эксплуатацией имущества городских округов</w:t>
            </w:r>
          </w:p>
        </w:tc>
      </w:tr>
      <w:tr w:rsidR="00857FAF" w:rsidRPr="00B05745" w:rsidTr="006D2261">
        <w:trPr>
          <w:trHeight w:val="59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24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84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857FAF" w:rsidRPr="00B05745" w:rsidTr="006D2261">
        <w:trPr>
          <w:trHeight w:val="71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24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84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1 16 23041 04 0000 140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возмещения ущерба при возникновении страховых случае по обязательному страхованию гражданской ответственности, когда </w:t>
            </w:r>
            <w:proofErr w:type="spellStart"/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выгодоприобретателями</w:t>
            </w:r>
            <w:proofErr w:type="spellEnd"/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выступают получатели средств бюджетов городских округов</w:t>
            </w:r>
          </w:p>
        </w:tc>
      </w:tr>
      <w:tr w:rsidR="00857FAF" w:rsidRPr="00B05745" w:rsidTr="006D2261">
        <w:trPr>
          <w:trHeight w:val="54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B24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3B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FAF" w:rsidRPr="00677DC2" w:rsidRDefault="00857FAF" w:rsidP="006D22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</w:tbl>
    <w:p w:rsidR="00EF76B5" w:rsidRPr="00B6692A" w:rsidRDefault="00EF76B5">
      <w:pPr>
        <w:rPr>
          <w:rFonts w:ascii="Times New Roman" w:hAnsi="Times New Roman" w:cs="Times New Roman"/>
          <w:sz w:val="24"/>
          <w:szCs w:val="24"/>
        </w:rPr>
      </w:pPr>
    </w:p>
    <w:sectPr w:rsidR="00EF76B5" w:rsidRPr="00B6692A" w:rsidSect="00DA170F">
      <w:headerReference w:type="default" r:id="rId7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B5C" w:rsidRDefault="001A0B5C" w:rsidP="00D44B66">
      <w:pPr>
        <w:spacing w:after="0" w:line="240" w:lineRule="auto"/>
      </w:pPr>
      <w:r>
        <w:separator/>
      </w:r>
    </w:p>
  </w:endnote>
  <w:endnote w:type="continuationSeparator" w:id="0">
    <w:p w:rsidR="001A0B5C" w:rsidRDefault="001A0B5C" w:rsidP="00D44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B5C" w:rsidRDefault="001A0B5C" w:rsidP="00D44B66">
      <w:pPr>
        <w:spacing w:after="0" w:line="240" w:lineRule="auto"/>
      </w:pPr>
      <w:r>
        <w:separator/>
      </w:r>
    </w:p>
  </w:footnote>
  <w:footnote w:type="continuationSeparator" w:id="0">
    <w:p w:rsidR="001A0B5C" w:rsidRDefault="001A0B5C" w:rsidP="00D44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14097"/>
      <w:docPartObj>
        <w:docPartGallery w:val="Page Numbers (Top of Page)"/>
        <w:docPartUnique/>
      </w:docPartObj>
    </w:sdtPr>
    <w:sdtContent>
      <w:p w:rsidR="001A0B5C" w:rsidRDefault="0066390F">
        <w:pPr>
          <w:pStyle w:val="a3"/>
          <w:jc w:val="right"/>
        </w:pPr>
        <w:fldSimple w:instr=" PAGE   \* MERGEFORMAT ">
          <w:r w:rsidR="00864894">
            <w:rPr>
              <w:noProof/>
            </w:rPr>
            <w:t>6</w:t>
          </w:r>
        </w:fldSimple>
      </w:p>
    </w:sdtContent>
  </w:sdt>
  <w:p w:rsidR="001A0B5C" w:rsidRDefault="001A0B5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6692A"/>
    <w:rsid w:val="00003227"/>
    <w:rsid w:val="000332B7"/>
    <w:rsid w:val="0004426C"/>
    <w:rsid w:val="00071D11"/>
    <w:rsid w:val="00077620"/>
    <w:rsid w:val="0008199E"/>
    <w:rsid w:val="00095C1C"/>
    <w:rsid w:val="000B6C4A"/>
    <w:rsid w:val="000D2A7A"/>
    <w:rsid w:val="000D6428"/>
    <w:rsid w:val="000E5013"/>
    <w:rsid w:val="000F70C4"/>
    <w:rsid w:val="001112C4"/>
    <w:rsid w:val="00117F98"/>
    <w:rsid w:val="001301CB"/>
    <w:rsid w:val="0013149B"/>
    <w:rsid w:val="00135F06"/>
    <w:rsid w:val="0014223E"/>
    <w:rsid w:val="0014265E"/>
    <w:rsid w:val="00174D9D"/>
    <w:rsid w:val="001768EB"/>
    <w:rsid w:val="001840B8"/>
    <w:rsid w:val="001A0B5C"/>
    <w:rsid w:val="001E22AC"/>
    <w:rsid w:val="00233FAD"/>
    <w:rsid w:val="0024741A"/>
    <w:rsid w:val="00286104"/>
    <w:rsid w:val="0028705E"/>
    <w:rsid w:val="002C69F6"/>
    <w:rsid w:val="002E7D41"/>
    <w:rsid w:val="002F5495"/>
    <w:rsid w:val="002F7291"/>
    <w:rsid w:val="0031495A"/>
    <w:rsid w:val="00355686"/>
    <w:rsid w:val="0039253F"/>
    <w:rsid w:val="00393DC4"/>
    <w:rsid w:val="003B1612"/>
    <w:rsid w:val="004370FB"/>
    <w:rsid w:val="00443163"/>
    <w:rsid w:val="004B7899"/>
    <w:rsid w:val="004C3D6D"/>
    <w:rsid w:val="004C55A0"/>
    <w:rsid w:val="004E69E2"/>
    <w:rsid w:val="004F1BF3"/>
    <w:rsid w:val="004F57AF"/>
    <w:rsid w:val="00502157"/>
    <w:rsid w:val="00531B18"/>
    <w:rsid w:val="00557948"/>
    <w:rsid w:val="00577FDF"/>
    <w:rsid w:val="00584AD2"/>
    <w:rsid w:val="005B0A87"/>
    <w:rsid w:val="005C3266"/>
    <w:rsid w:val="005D1393"/>
    <w:rsid w:val="005D35DD"/>
    <w:rsid w:val="0062354E"/>
    <w:rsid w:val="006252B1"/>
    <w:rsid w:val="006526E5"/>
    <w:rsid w:val="0066390F"/>
    <w:rsid w:val="006674D6"/>
    <w:rsid w:val="00677DC2"/>
    <w:rsid w:val="0069467B"/>
    <w:rsid w:val="00694DBF"/>
    <w:rsid w:val="006A15DB"/>
    <w:rsid w:val="006B0E4C"/>
    <w:rsid w:val="006D2261"/>
    <w:rsid w:val="006D760C"/>
    <w:rsid w:val="006E2B8F"/>
    <w:rsid w:val="00706313"/>
    <w:rsid w:val="007218BB"/>
    <w:rsid w:val="0073131F"/>
    <w:rsid w:val="00787DF0"/>
    <w:rsid w:val="00795201"/>
    <w:rsid w:val="007F3A5E"/>
    <w:rsid w:val="007F3FA3"/>
    <w:rsid w:val="008111B3"/>
    <w:rsid w:val="00816D84"/>
    <w:rsid w:val="008302CC"/>
    <w:rsid w:val="008555E8"/>
    <w:rsid w:val="00855957"/>
    <w:rsid w:val="00857FAF"/>
    <w:rsid w:val="00864894"/>
    <w:rsid w:val="00865D20"/>
    <w:rsid w:val="00897EAE"/>
    <w:rsid w:val="008B069A"/>
    <w:rsid w:val="008F39FA"/>
    <w:rsid w:val="008F7C76"/>
    <w:rsid w:val="00905372"/>
    <w:rsid w:val="00965CCF"/>
    <w:rsid w:val="009808DC"/>
    <w:rsid w:val="00981551"/>
    <w:rsid w:val="009A3532"/>
    <w:rsid w:val="009B359B"/>
    <w:rsid w:val="009C6A7B"/>
    <w:rsid w:val="009D1F64"/>
    <w:rsid w:val="009E1C26"/>
    <w:rsid w:val="009E23AF"/>
    <w:rsid w:val="009F71BE"/>
    <w:rsid w:val="00A124C5"/>
    <w:rsid w:val="00A13512"/>
    <w:rsid w:val="00A45756"/>
    <w:rsid w:val="00A8646E"/>
    <w:rsid w:val="00AA29ED"/>
    <w:rsid w:val="00AE38AB"/>
    <w:rsid w:val="00B05745"/>
    <w:rsid w:val="00B1714C"/>
    <w:rsid w:val="00B222E1"/>
    <w:rsid w:val="00B24EE3"/>
    <w:rsid w:val="00B261C9"/>
    <w:rsid w:val="00B33CF4"/>
    <w:rsid w:val="00B440B1"/>
    <w:rsid w:val="00B44340"/>
    <w:rsid w:val="00B6692A"/>
    <w:rsid w:val="00B84ADC"/>
    <w:rsid w:val="00BC5CC1"/>
    <w:rsid w:val="00BF2A76"/>
    <w:rsid w:val="00BF2ABE"/>
    <w:rsid w:val="00C054E0"/>
    <w:rsid w:val="00C05782"/>
    <w:rsid w:val="00C133F8"/>
    <w:rsid w:val="00C40272"/>
    <w:rsid w:val="00C82EED"/>
    <w:rsid w:val="00C96302"/>
    <w:rsid w:val="00C97856"/>
    <w:rsid w:val="00CA17A4"/>
    <w:rsid w:val="00CA186F"/>
    <w:rsid w:val="00CC17B3"/>
    <w:rsid w:val="00CC4101"/>
    <w:rsid w:val="00CC446D"/>
    <w:rsid w:val="00CF4357"/>
    <w:rsid w:val="00D44B66"/>
    <w:rsid w:val="00D4575C"/>
    <w:rsid w:val="00D77B5D"/>
    <w:rsid w:val="00DA170F"/>
    <w:rsid w:val="00DB1B5E"/>
    <w:rsid w:val="00E07C41"/>
    <w:rsid w:val="00E11B8D"/>
    <w:rsid w:val="00E15EF7"/>
    <w:rsid w:val="00E2392A"/>
    <w:rsid w:val="00E2633F"/>
    <w:rsid w:val="00E34EAE"/>
    <w:rsid w:val="00E54A97"/>
    <w:rsid w:val="00E77875"/>
    <w:rsid w:val="00E90A0C"/>
    <w:rsid w:val="00E90F23"/>
    <w:rsid w:val="00E92C0B"/>
    <w:rsid w:val="00E93BC5"/>
    <w:rsid w:val="00EA57D3"/>
    <w:rsid w:val="00EE7EFC"/>
    <w:rsid w:val="00EF76B5"/>
    <w:rsid w:val="00F06058"/>
    <w:rsid w:val="00F63AC9"/>
    <w:rsid w:val="00F93BF8"/>
    <w:rsid w:val="00FF1C02"/>
    <w:rsid w:val="00FF7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2B1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4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4B66"/>
    <w:rPr>
      <w:rFonts w:cs="Calibri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D44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4B66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28F478-3248-4352-A7E5-E383B0226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1922</Words>
  <Characters>10959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Финансовое управление</Company>
  <LinksUpToDate>false</LinksUpToDate>
  <CharactersWithSpaces>12856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Елена</dc:creator>
  <cp:lastModifiedBy>Елена</cp:lastModifiedBy>
  <cp:revision>5</cp:revision>
  <dcterms:created xsi:type="dcterms:W3CDTF">2014-11-17T02:22:00Z</dcterms:created>
  <dcterms:modified xsi:type="dcterms:W3CDTF">2014-11-25T06:11:00Z</dcterms:modified>
</cp:coreProperties>
</file>