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2D64BB">
        <w:rPr>
          <w:rFonts w:ascii="Times New Roman" w:hAnsi="Times New Roman" w:cs="Times New Roman"/>
          <w:sz w:val="24"/>
          <w:szCs w:val="24"/>
        </w:rPr>
        <w:t>5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городского округа на плановый период 2025 и 2026 годов </w:t>
      </w:r>
      <w:r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(муниципальным программам городского округа и непрограммным направлениям деятельности), группам </w:t>
      </w:r>
    </w:p>
    <w:p w:rsidR="002D64BB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(группам и подгруппам) видов расходов классификации расходов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бюджета</w:t>
      </w:r>
    </w:p>
    <w:p w:rsidR="00363D4D" w:rsidRDefault="002D64BB" w:rsidP="002D64B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Лесозаводского городского округа</w:t>
      </w:r>
    </w:p>
    <w:p w:rsidR="009E5578" w:rsidRPr="00E20246" w:rsidRDefault="009E5578" w:rsidP="002D64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0480" w:type="dxa"/>
        <w:tblInd w:w="279" w:type="dxa"/>
        <w:tblLook w:val="04A0" w:firstRow="1" w:lastRow="0" w:firstColumn="1" w:lastColumn="0" w:noHBand="0" w:noVBand="1"/>
      </w:tblPr>
      <w:tblGrid>
        <w:gridCol w:w="3964"/>
        <w:gridCol w:w="725"/>
        <w:gridCol w:w="1378"/>
        <w:gridCol w:w="721"/>
        <w:gridCol w:w="10"/>
        <w:gridCol w:w="1866"/>
        <w:gridCol w:w="10"/>
        <w:gridCol w:w="1796"/>
        <w:gridCol w:w="10"/>
      </w:tblGrid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DF">
              <w:rPr>
                <w:rFonts w:ascii="Times New Roman" w:hAnsi="Times New Roman" w:cs="Times New Roman"/>
              </w:rPr>
              <w:t>Наименование</w:t>
            </w:r>
          </w:p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5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DF">
              <w:rPr>
                <w:rFonts w:ascii="Times New Roman" w:hAnsi="Times New Roman" w:cs="Times New Roman"/>
              </w:rPr>
              <w:t>Разд</w:t>
            </w:r>
            <w:proofErr w:type="spellEnd"/>
          </w:p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8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DF">
              <w:rPr>
                <w:rFonts w:ascii="Times New Roman" w:hAnsi="Times New Roman" w:cs="Times New Roman"/>
              </w:rPr>
              <w:t>Ц.ст</w:t>
            </w:r>
            <w:proofErr w:type="spellEnd"/>
            <w:r w:rsidRPr="000264DF">
              <w:rPr>
                <w:rFonts w:ascii="Times New Roman" w:hAnsi="Times New Roman" w:cs="Times New Roman"/>
              </w:rPr>
              <w:t>.</w:t>
            </w:r>
          </w:p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264DF">
              <w:rPr>
                <w:rFonts w:ascii="Times New Roman" w:hAnsi="Times New Roman" w:cs="Times New Roman"/>
              </w:rPr>
              <w:t>Расх</w:t>
            </w:r>
            <w:proofErr w:type="spellEnd"/>
          </w:p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264DF">
              <w:rPr>
                <w:rFonts w:ascii="Times New Roman" w:hAnsi="Times New Roman" w:cs="Times New Roman"/>
              </w:rPr>
              <w:t>Сумма, рублей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5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8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21" w:type="dxa"/>
            <w:vMerge/>
            <w:tcBorders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hAnsi="Times New Roman" w:cs="Times New Roman"/>
              </w:rPr>
              <w:t>на 2025 год</w:t>
            </w:r>
          </w:p>
        </w:tc>
        <w:tc>
          <w:tcPr>
            <w:tcW w:w="180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hAnsi="Times New Roman" w:cs="Times New Roman"/>
              </w:rPr>
              <w:t>на 2026 год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157 290 439,12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161 185 666,12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7 595 000,00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7 595 000,00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7 595 000,00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57 481 000,00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57 481 000,00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32 058,00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395 998,00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12 868 000,00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12 868 000,00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Резервные фонды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71 975 081,12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75 506 368,12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832 579,56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"Информатизация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21 669 779,56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22 169 779,56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2 295 000,00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2 795 000,00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1 905 000,00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2 405 000,00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4 870 779,56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48 772 722,00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51 804 009,00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48 772 722,00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51 804 009,00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3 166 446,00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3 271 406,00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33 380 210,00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34 901 110,00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9 336 900,00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10 857 800,00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9 336 900,00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10 857 800,00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223 500,00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1 797 829,00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1 788 600,00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9 229,00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1 458 200,00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1 508 270,00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1 219 463,00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1 265 642,00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1 037 900,00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1 087 610,00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181 563,00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178 032,00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5 214 273,00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5 410 236,00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4 362 900,00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4 579 350,00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851 373,00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830 886,00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916 301,00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949 345,00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223 054,00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118 094,00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693 247,00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831 251,00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52 543 946,40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47 114 824,45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3 603 437,37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3 603 437,37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40 309 000,00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41 958 000,00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39 709 000,00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41 358 000,00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6 378 000,00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3 824 000,00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2 554 000,00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фонда Лесозаводского городского округа в целях </w:t>
            </w:r>
            <w:proofErr w:type="spell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3 980 000,00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8 631 509,03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1 553 387,08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8 578 121,95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8 078 121,95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7 078 121,95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66 090 767,42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68 603 785,96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"Обеспечение доступными и качественными услугами жилищно-коммунального комплекса населения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7 060 000,00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7 560 000,00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5 060 000,00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4 630 000,00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2 931 000,00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Текущее содержание, обслуживание, ремонт водозащитных сооружений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56 830 303,98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58 843 303,98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3 181 400,00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3 681 400,00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24 732 000,00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23 182 000,00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21 682 000,00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2 142 000,00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27 274 903,98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802 000,00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463,44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481,98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959 011 310,64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998 896 989,80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290 793 838,00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306 119 210,00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290 793 838,00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306 119 210,00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70 711 000,00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72 211 000,00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2 022 200,00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 из</w:t>
            </w:r>
            <w:proofErr w:type="gram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217 102 638,00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229 759 010,00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1 680 200,00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530 574 432,64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554 280 639,80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530 574 432,64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554 280 639,80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90 303 600,00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91 803 600,00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Укрепление материально-технической базы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355 528 526,00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376 735 819,00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1 446 000,00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35 575 900,00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4 228 570,80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83 724 500,00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84 578 600,00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42 363 500,00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42 354 600,00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37 048 500,00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37 039 600,00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41 361 000,00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42 224 000,00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53 848 540,00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53 848 540,00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4 691 240,00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1 923 240,00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49 157 300,00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3 659 800,00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61 472 005,00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61 472 005,00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Культура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35 579 005,00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35 579 005,00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35 362 005,00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33 513 000,00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муниципальной программы "Нет наркотикам" на 2021-2027 годы.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25 893 000,00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25 893 000,00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101 957 870,13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102 730 543,32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Непрограммные направления деятельности ОМСУ и казённых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12 745 582,65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11 392 251,18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9 920 780,65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10 339 351,18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"Формирование доступной среды, организация и осуществление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144 802,00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172 900,00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E54B19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83 825 087,48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E54B19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54B19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85 951 092,14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11 412 462,00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11 845 485,00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10 812 462,00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11 245 485,00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24 257 834,66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24 233 594,66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10 707 434,66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10 683 194,66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48 154 790,82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49 872 012,48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38 358 240,82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40 075 462,48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9 796 550,00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</w:t>
            </w: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Лесозаводского городского округа" на 2021 - 2017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26 048 111,30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Массовый спорт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25 578 511,59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26 048 111,30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25 578 511,59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26 048 111,30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23 912 430,00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660 221,59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660 821,30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718 000,00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469 000,00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1300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95210B" w:rsidRDefault="000264DF" w:rsidP="000264D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95210B" w:rsidRDefault="000264DF" w:rsidP="000264D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5210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rPr>
          <w:gridAfter w:val="1"/>
          <w:wAfter w:w="10" w:type="dxa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64DF" w:rsidRPr="000264DF" w:rsidRDefault="000264DF" w:rsidP="000264D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0264DF" w:rsidRPr="000264DF" w:rsidTr="0095210B">
        <w:tc>
          <w:tcPr>
            <w:tcW w:w="67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64DF" w:rsidRPr="000264DF" w:rsidRDefault="000264DF" w:rsidP="0002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1 431 923 850,30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64DF" w:rsidRPr="000264DF" w:rsidRDefault="000264DF" w:rsidP="000264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264D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1 474 030 925,95</w:t>
            </w:r>
          </w:p>
        </w:tc>
      </w:tr>
    </w:tbl>
    <w:p w:rsidR="00AC4F42" w:rsidRPr="000C1952" w:rsidRDefault="00AC4F42">
      <w:pPr>
        <w:rPr>
          <w:rFonts w:ascii="Times New Roman" w:hAnsi="Times New Roman" w:cs="Times New Roman"/>
          <w:sz w:val="24"/>
          <w:szCs w:val="24"/>
        </w:rPr>
      </w:pPr>
    </w:p>
    <w:sectPr w:rsidR="00AC4F42" w:rsidRPr="000C1952" w:rsidSect="005502F8">
      <w:headerReference w:type="default" r:id="rId7"/>
      <w:pgSz w:w="11906" w:h="16838"/>
      <w:pgMar w:top="1134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B19" w:rsidRDefault="00E54B19" w:rsidP="00FD310C">
      <w:pPr>
        <w:spacing w:after="0" w:line="240" w:lineRule="auto"/>
      </w:pPr>
      <w:r>
        <w:separator/>
      </w:r>
    </w:p>
  </w:endnote>
  <w:endnote w:type="continuationSeparator" w:id="0">
    <w:p w:rsidR="00E54B19" w:rsidRDefault="00E54B19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B19" w:rsidRDefault="00E54B19" w:rsidP="00FD310C">
      <w:pPr>
        <w:spacing w:after="0" w:line="240" w:lineRule="auto"/>
      </w:pPr>
      <w:r>
        <w:separator/>
      </w:r>
    </w:p>
  </w:footnote>
  <w:footnote w:type="continuationSeparator" w:id="0">
    <w:p w:rsidR="00E54B19" w:rsidRDefault="00E54B19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4B19" w:rsidRDefault="00E54B1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34</w:t>
    </w:r>
    <w:r>
      <w:rPr>
        <w:noProof/>
      </w:rPr>
      <w:fldChar w:fldCharType="end"/>
    </w:r>
  </w:p>
  <w:p w:rsidR="00E54B19" w:rsidRDefault="00E54B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264DF"/>
    <w:rsid w:val="00031806"/>
    <w:rsid w:val="00041E6E"/>
    <w:rsid w:val="0005187C"/>
    <w:rsid w:val="00082655"/>
    <w:rsid w:val="00092B17"/>
    <w:rsid w:val="0009342C"/>
    <w:rsid w:val="00094F78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D64BB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49D5"/>
    <w:rsid w:val="00425ECD"/>
    <w:rsid w:val="00427AB3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563"/>
    <w:rsid w:val="004C2FD5"/>
    <w:rsid w:val="004D0ABD"/>
    <w:rsid w:val="004E139D"/>
    <w:rsid w:val="004E4211"/>
    <w:rsid w:val="004F1407"/>
    <w:rsid w:val="004F3F56"/>
    <w:rsid w:val="004F54A1"/>
    <w:rsid w:val="004F56F1"/>
    <w:rsid w:val="0050188A"/>
    <w:rsid w:val="00507FF9"/>
    <w:rsid w:val="005119EC"/>
    <w:rsid w:val="005173A9"/>
    <w:rsid w:val="00521C2F"/>
    <w:rsid w:val="005378C7"/>
    <w:rsid w:val="00541530"/>
    <w:rsid w:val="00543086"/>
    <w:rsid w:val="005449C6"/>
    <w:rsid w:val="005457CE"/>
    <w:rsid w:val="005502F8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07B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3672E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31C5C"/>
    <w:rsid w:val="0073407A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52017"/>
    <w:rsid w:val="0085673D"/>
    <w:rsid w:val="00860DC5"/>
    <w:rsid w:val="00864C12"/>
    <w:rsid w:val="0086743A"/>
    <w:rsid w:val="00872EC9"/>
    <w:rsid w:val="008806E3"/>
    <w:rsid w:val="008818DA"/>
    <w:rsid w:val="00882AF6"/>
    <w:rsid w:val="00890245"/>
    <w:rsid w:val="00894F85"/>
    <w:rsid w:val="008958AC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13"/>
    <w:rsid w:val="00910CA4"/>
    <w:rsid w:val="009126B7"/>
    <w:rsid w:val="0092090F"/>
    <w:rsid w:val="00922290"/>
    <w:rsid w:val="0092466B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5210B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5578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208C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B6419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4B19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BC8"/>
    <w:rsid w:val="00EA0142"/>
    <w:rsid w:val="00EA62A8"/>
    <w:rsid w:val="00EB0E9F"/>
    <w:rsid w:val="00EB58FE"/>
    <w:rsid w:val="00EB63C4"/>
    <w:rsid w:val="00EC19E6"/>
    <w:rsid w:val="00EC78EE"/>
    <w:rsid w:val="00ED2255"/>
    <w:rsid w:val="00ED4716"/>
    <w:rsid w:val="00ED6C5C"/>
    <w:rsid w:val="00EE1F97"/>
    <w:rsid w:val="00EE214D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AADA6B"/>
  <w15:docId w15:val="{451F2D2B-4C0C-4F3E-BB32-8FA7552D0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FA27F-2856-4101-918A-C0C7EF27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33</Pages>
  <Words>9634</Words>
  <Characters>64795</Characters>
  <Application>Microsoft Office Word</Application>
  <DocSecurity>0</DocSecurity>
  <Lines>539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2023-12-25T22:09:00Z</cp:lastPrinted>
  <dcterms:created xsi:type="dcterms:W3CDTF">2023-12-25T05:19:00Z</dcterms:created>
  <dcterms:modified xsi:type="dcterms:W3CDTF">2023-12-25T22:10:00Z</dcterms:modified>
</cp:coreProperties>
</file>