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532C8">
        <w:rPr>
          <w:rFonts w:ascii="Times New Roman" w:hAnsi="Times New Roman" w:cs="Times New Roman"/>
          <w:sz w:val="24"/>
          <w:szCs w:val="24"/>
        </w:rPr>
        <w:t>3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 xml:space="preserve">от </w:t>
      </w:r>
      <w:r w:rsidR="00B35EDF">
        <w:rPr>
          <w:rFonts w:ascii="Times New Roman" w:hAnsi="Times New Roman" w:cs="Times New Roman"/>
          <w:sz w:val="24"/>
          <w:szCs w:val="24"/>
        </w:rPr>
        <w:t>29.07.2024</w:t>
      </w:r>
      <w:r w:rsidR="005F08DC">
        <w:rPr>
          <w:rFonts w:ascii="Times New Roman" w:hAnsi="Times New Roman" w:cs="Times New Roman"/>
          <w:sz w:val="24"/>
          <w:szCs w:val="24"/>
        </w:rPr>
        <w:t xml:space="preserve"> </w:t>
      </w:r>
      <w:r w:rsidRPr="009B5E4A">
        <w:rPr>
          <w:rFonts w:ascii="Times New Roman" w:hAnsi="Times New Roman" w:cs="Times New Roman"/>
          <w:sz w:val="24"/>
          <w:szCs w:val="24"/>
        </w:rPr>
        <w:t>№</w:t>
      </w:r>
      <w:r w:rsidR="009B5E4A">
        <w:rPr>
          <w:rFonts w:ascii="Times New Roman" w:hAnsi="Times New Roman" w:cs="Times New Roman"/>
          <w:sz w:val="24"/>
          <w:szCs w:val="24"/>
        </w:rPr>
        <w:t xml:space="preserve"> </w:t>
      </w:r>
      <w:r w:rsidR="00B35EDF">
        <w:rPr>
          <w:rFonts w:ascii="Times New Roman" w:hAnsi="Times New Roman" w:cs="Times New Roman"/>
          <w:sz w:val="24"/>
          <w:szCs w:val="24"/>
        </w:rPr>
        <w:t>150</w:t>
      </w:r>
      <w:bookmarkStart w:id="0" w:name="_GoBack"/>
      <w:bookmarkEnd w:id="0"/>
      <w:r w:rsidR="009B5E4A">
        <w:rPr>
          <w:rFonts w:ascii="Times New Roman" w:hAnsi="Times New Roman" w:cs="Times New Roman"/>
          <w:sz w:val="24"/>
          <w:szCs w:val="24"/>
        </w:rPr>
        <w:t>-НПА</w:t>
      </w:r>
      <w:r w:rsidRPr="009B5E4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7D0849" w:rsidRPr="009B5E4A" w:rsidRDefault="00642ADA" w:rsidP="007D0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D0849" w:rsidRPr="009B5E4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E39D6" w:rsidRPr="009B5E4A">
        <w:rPr>
          <w:rFonts w:ascii="Times New Roman" w:hAnsi="Times New Roman" w:cs="Times New Roman"/>
          <w:sz w:val="24"/>
          <w:szCs w:val="24"/>
        </w:rPr>
        <w:t>4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4E39D6" w:rsidRPr="009B5E4A">
        <w:rPr>
          <w:rFonts w:ascii="Times New Roman" w:hAnsi="Times New Roman" w:cs="Times New Roman"/>
          <w:sz w:val="24"/>
          <w:szCs w:val="24"/>
        </w:rPr>
        <w:t>4</w:t>
      </w:r>
      <w:r w:rsidRPr="009B5E4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4E39D6" w:rsidRPr="009B5E4A">
        <w:rPr>
          <w:rFonts w:ascii="Times New Roman" w:hAnsi="Times New Roman" w:cs="Times New Roman"/>
          <w:sz w:val="24"/>
          <w:szCs w:val="24"/>
        </w:rPr>
        <w:t>5</w:t>
      </w:r>
      <w:r w:rsidRPr="009B5E4A">
        <w:rPr>
          <w:rFonts w:ascii="Times New Roman" w:hAnsi="Times New Roman" w:cs="Times New Roman"/>
          <w:sz w:val="24"/>
          <w:szCs w:val="24"/>
        </w:rPr>
        <w:t xml:space="preserve"> и 202</w:t>
      </w:r>
      <w:r w:rsidR="004E39D6" w:rsidRPr="009B5E4A">
        <w:rPr>
          <w:rFonts w:ascii="Times New Roman" w:hAnsi="Times New Roman" w:cs="Times New Roman"/>
          <w:sz w:val="24"/>
          <w:szCs w:val="24"/>
        </w:rPr>
        <w:t>6</w:t>
      </w:r>
      <w:r w:rsidRPr="009B5E4A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E4186" w:rsidRPr="009B5E4A" w:rsidRDefault="000E4186"/>
    <w:p w:rsidR="000E4186" w:rsidRPr="009B5E4A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 бюджетных ассигнований из бюджета Лесозаводского                           городского округа на 202</w:t>
      </w:r>
      <w:r w:rsidR="004E39D6"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</w:t>
      </w:r>
      <w:r w:rsidRPr="009B5E4A"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:rsidR="000E4186" w:rsidRPr="009B5E4A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5E4A">
        <w:rPr>
          <w:rFonts w:ascii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:rsidR="000E4186" w:rsidRPr="009B5E4A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5E4A"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Лесозаводского городского округа</w:t>
      </w:r>
    </w:p>
    <w:tbl>
      <w:tblPr>
        <w:tblW w:w="9898" w:type="dxa"/>
        <w:tblLook w:val="04A0" w:firstRow="1" w:lastRow="0" w:firstColumn="1" w:lastColumn="0" w:noHBand="0" w:noVBand="1"/>
      </w:tblPr>
      <w:tblGrid>
        <w:gridCol w:w="4957"/>
        <w:gridCol w:w="761"/>
        <w:gridCol w:w="1378"/>
        <w:gridCol w:w="759"/>
        <w:gridCol w:w="13"/>
        <w:gridCol w:w="2017"/>
        <w:gridCol w:w="13"/>
      </w:tblGrid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081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0815">
              <w:rPr>
                <w:rFonts w:ascii="Times New Roman" w:hAnsi="Times New Roman" w:cs="Times New Roman"/>
                <w:b/>
              </w:rPr>
              <w:t>Разд.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0815">
              <w:rPr>
                <w:rFonts w:ascii="Times New Roman" w:hAnsi="Times New Roman" w:cs="Times New Roman"/>
                <w:b/>
              </w:rPr>
              <w:t>Ц.ст</w:t>
            </w:r>
            <w:proofErr w:type="spellEnd"/>
            <w:r w:rsidRPr="00ED081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0815">
              <w:rPr>
                <w:rFonts w:ascii="Times New Roman" w:hAnsi="Times New Roman" w:cs="Times New Roman"/>
                <w:b/>
              </w:rPr>
              <w:t>Расх</w:t>
            </w:r>
            <w:proofErr w:type="spellEnd"/>
            <w:r w:rsidRPr="00ED081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D0815">
              <w:rPr>
                <w:rFonts w:ascii="Times New Roman" w:hAnsi="Times New Roman" w:cs="Times New Roman"/>
                <w:b/>
              </w:rPr>
              <w:t>Сумма на 2024 год, рублей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170 964 717,58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3 139 300,00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3 139 300,00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7 610 000,00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60 735 368,40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60 735 368,40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60 735 368,40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60 735 368,40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60 683 368,40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60 683 368,40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48 900,00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48 900,00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30 907,00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12 868 000,00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8 282 997,80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8 282 997,80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2 999 719,34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2 999 719,34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12 480,66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10 480,66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1 551 500,00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1 551 500,00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Резервные фонды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3 885 491,40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3 885 491,40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82 695 650,78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17 694 224,27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17 694 224,27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3 295 024,27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2 905 024,27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2 905 024,27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14 399 200,00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14 399 200,00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14 399 200,00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62 568 549,51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62 568 549,51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10 254 000,00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10 254 000,00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1 754 000,00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38 090 161,51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11 925 582,38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11 925 582,38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1 384 140,06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1 384 140,06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24 780 439,07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24 780 439,07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1 806 400,00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1 806 400,00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22 236,00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22 236,00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выполнение органами местного самоуправления </w:t>
            </w: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отдельных государственных полномочий по государственному управлению охраной труда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1 522 627,00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938 482,00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938 482,00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584 145,00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584 145,00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220 000,00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4 713 877,75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4 713 877,75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4 713 877,75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194 837 282,93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3 503 437,37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Транспорт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26 358 730,84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26 358 730,84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26 358 730,84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11 950 324,49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11 950 324,49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11 950 324,49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158 532 330,00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155 932 330,00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155 932 330,00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4 378 780,00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3 600 780,00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3 600 780,00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45 529 992,92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45 529 992,92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45 529 992,92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6 442 784,72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6 389 397,64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5 889 397,64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896 841,91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896 841,91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896 841,91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лицам, </w:t>
            </w: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391 385 315,80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3 352 035,39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3 152 035,39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199 672 886,75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11 701 215,41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8 701 215,41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139 325 320,16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138 214 057,68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2 563 143,82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1 863 143,82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1 863 143,82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1 735 856,18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1 036 856,18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1 036 856,18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759 262,48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681 262,48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681 262,48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681 262,48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земельных участков</w:t>
            </w:r>
            <w:proofErr w:type="gramEnd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Иные межбюджетные трансферты на выплату грантов в целях поддержки проектов, инициируемых жителями муниципального </w:t>
            </w: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образования, по решению вопросов местного назначения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188 359 948,04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5 072 136,02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5 072 136,02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33 850 375,59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33 850 375,59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27 931 624,56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4 969 696,97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4 969 696,97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22 961 927,59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22 961 927,59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3 642 000,00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3 642 000,00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143 186 172,45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27 303 797,61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830 893,63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830 893,63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830 893,63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115 882 374,84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3 051 000,00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Иные межбюджетные трансферты на выплату грантов в целях поддержки проектов, </w:t>
            </w: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445,62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1 065 202 691,91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322 694 966,00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322 694 966,00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322 694 966,00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111 175 627,00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111 175 627,00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111 175 627,00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573 774 548,23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573 774 548,23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573 774 548,23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35 568 000,00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35 568 000,00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35 568 000,00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140 792 634,00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140 792 634,00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140 792 634,00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989 393,93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989 393,93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989 393,93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103 989 602,68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53 353 985,00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53 353 985,00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48 038 985,00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48 038 985,00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48 038 985,00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50 635 617,68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50 635 617,68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47 755 314,97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47 755 314,97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47 755 314,97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64 673 575,00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9 807 500,00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9 807 500,00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54 866 075,00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54 866 075,00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54 866 075,00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47 693 151,79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47 693 151,79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6 159 800,00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6 159 800,00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760 623,21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4 623,21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73 618 372,85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Культура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45 722 818,85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45 505 818,85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45 505 818,85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43 656 813,85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43 656 813,85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43 656 813,85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27 895 554,00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27 661 554,00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27 661 554,00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27 661 554,00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27 661 554,00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27 661 554,00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112 032 962,27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4 987 200,00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4 986 800,00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4 986 800,00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18 935 256,00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4 270 000,00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лицам, </w:t>
            </w: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1 283 656,00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1 283 656,00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1 165 000,00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86 914 915,16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10 999 122,00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организацию и обеспечение оздоровления детей </w:t>
            </w: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28 962 145,22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28 962 145,22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20 754 145,22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1 872 145,22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1 872 145,22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18 882 000,00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18 882 000,00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37 164 647,94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9 789 000,00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1 195 591,11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"Формирование доступной среды, организация и осуществление </w:t>
            </w: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1 195 591,11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1 195 591,11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403 058,51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3 058,51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3 058,51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44 140 764,49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Массовый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44 140 764,49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28 695 164,00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28 695 164,00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28 695 164,00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5 099 120,00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5 099 120,00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5 099 120,00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5 099 120,00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5 099 120,00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4 991 694,35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4 991 694,35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1 163 000,00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ED0815" w:rsidRDefault="00B63A43" w:rsidP="00B63A4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ED0815" w:rsidRDefault="00B63A43" w:rsidP="00B63A4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81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1 163 000,00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B63A43" w:rsidRPr="00B63A43" w:rsidTr="00ED0815">
        <w:trPr>
          <w:gridAfter w:val="1"/>
          <w:wAfter w:w="13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63A43" w:rsidRPr="00B63A43" w:rsidRDefault="00B63A43" w:rsidP="00B63A43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B63A43" w:rsidRPr="00B63A43" w:rsidTr="00ED0815">
        <w:tc>
          <w:tcPr>
            <w:tcW w:w="7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A43" w:rsidRPr="00B63A43" w:rsidRDefault="00B63A43" w:rsidP="00B63A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63A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2 063 378 105,58</w:t>
            </w:r>
          </w:p>
        </w:tc>
      </w:tr>
    </w:tbl>
    <w:p w:rsidR="000E4186" w:rsidRDefault="000E4186"/>
    <w:sectPr w:rsidR="000E4186" w:rsidSect="002A3F6C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A43" w:rsidRDefault="00B63A43" w:rsidP="00CB7457">
      <w:pPr>
        <w:spacing w:after="0" w:line="240" w:lineRule="auto"/>
      </w:pPr>
      <w:r>
        <w:separator/>
      </w:r>
    </w:p>
  </w:endnote>
  <w:endnote w:type="continuationSeparator" w:id="0">
    <w:p w:rsidR="00B63A43" w:rsidRDefault="00B63A43" w:rsidP="00CB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A43" w:rsidRDefault="00B63A43" w:rsidP="00CB7457">
      <w:pPr>
        <w:spacing w:after="0" w:line="240" w:lineRule="auto"/>
      </w:pPr>
      <w:r>
        <w:separator/>
      </w:r>
    </w:p>
  </w:footnote>
  <w:footnote w:type="continuationSeparator" w:id="0">
    <w:p w:rsidR="00B63A43" w:rsidRDefault="00B63A43" w:rsidP="00CB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776700"/>
      <w:docPartObj>
        <w:docPartGallery w:val="Page Numbers (Top of Page)"/>
        <w:docPartUnique/>
      </w:docPartObj>
    </w:sdtPr>
    <w:sdtEndPr/>
    <w:sdtContent>
      <w:p w:rsidR="00B63A43" w:rsidRDefault="00B63A4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63A43" w:rsidRDefault="00B63A4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849"/>
    <w:rsid w:val="00023B2B"/>
    <w:rsid w:val="00045350"/>
    <w:rsid w:val="000A590B"/>
    <w:rsid w:val="000B2AB2"/>
    <w:rsid w:val="000E4186"/>
    <w:rsid w:val="002A3F6C"/>
    <w:rsid w:val="003C3226"/>
    <w:rsid w:val="0049472E"/>
    <w:rsid w:val="004E39D6"/>
    <w:rsid w:val="00547365"/>
    <w:rsid w:val="005F08DC"/>
    <w:rsid w:val="00627171"/>
    <w:rsid w:val="00642ADA"/>
    <w:rsid w:val="0066524D"/>
    <w:rsid w:val="00680132"/>
    <w:rsid w:val="006D74D4"/>
    <w:rsid w:val="00790276"/>
    <w:rsid w:val="007D0849"/>
    <w:rsid w:val="007D65DE"/>
    <w:rsid w:val="008532C8"/>
    <w:rsid w:val="00871D6F"/>
    <w:rsid w:val="00906CE5"/>
    <w:rsid w:val="009B5E4A"/>
    <w:rsid w:val="009E5D3E"/>
    <w:rsid w:val="009F3E79"/>
    <w:rsid w:val="00A2076B"/>
    <w:rsid w:val="00A31024"/>
    <w:rsid w:val="00AF7C17"/>
    <w:rsid w:val="00B35EDF"/>
    <w:rsid w:val="00B63A43"/>
    <w:rsid w:val="00CB7457"/>
    <w:rsid w:val="00D94BD5"/>
    <w:rsid w:val="00DD6825"/>
    <w:rsid w:val="00E70E58"/>
    <w:rsid w:val="00ED0815"/>
    <w:rsid w:val="00F57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6ACB735"/>
  <w15:docId w15:val="{7C5AF3F7-C68C-4666-A10B-2BE1D942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84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4E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7457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745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33</Pages>
  <Words>12605</Words>
  <Characters>71855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Гранже</dc:creator>
  <cp:lastModifiedBy>Fin</cp:lastModifiedBy>
  <cp:revision>4</cp:revision>
  <dcterms:created xsi:type="dcterms:W3CDTF">2024-07-29T05:37:00Z</dcterms:created>
  <dcterms:modified xsi:type="dcterms:W3CDTF">2024-08-05T23:01:00Z</dcterms:modified>
</cp:coreProperties>
</file>