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883"/>
        <w:gridCol w:w="1585"/>
        <w:gridCol w:w="1503"/>
        <w:gridCol w:w="1646"/>
        <w:gridCol w:w="1751"/>
        <w:gridCol w:w="1456"/>
        <w:gridCol w:w="1879"/>
        <w:gridCol w:w="1968"/>
      </w:tblGrid>
      <w:tr w:rsidR="00801AEF" w:rsidRPr="00801AEF" w:rsidTr="00801AEF">
        <w:trPr>
          <w:trHeight w:val="315"/>
        </w:trPr>
        <w:tc>
          <w:tcPr>
            <w:tcW w:w="13840" w:type="dxa"/>
            <w:gridSpan w:val="9"/>
            <w:hideMark/>
          </w:tcPr>
          <w:p w:rsidR="00801AEF" w:rsidRPr="00801AEF" w:rsidRDefault="00801AEF" w:rsidP="00801AEF">
            <w:r w:rsidRPr="00801AEF">
              <w:t>РЕЕСТР ВЫДАННЫХ РАЗРЕШЕНИЙ НА СТРОИТЕЛЬСТВО ЗА 2022 ГОД</w:t>
            </w:r>
          </w:p>
        </w:tc>
      </w:tr>
      <w:tr w:rsidR="00801AEF" w:rsidRPr="00801AEF" w:rsidTr="00801AEF">
        <w:trPr>
          <w:trHeight w:val="1200"/>
        </w:trPr>
        <w:tc>
          <w:tcPr>
            <w:tcW w:w="630" w:type="dxa"/>
            <w:noWrap/>
            <w:hideMark/>
          </w:tcPr>
          <w:p w:rsidR="00801AEF" w:rsidRPr="00801AEF" w:rsidRDefault="00801AEF">
            <w:r w:rsidRPr="00801AEF">
              <w:t>№ п/п</w:t>
            </w:r>
          </w:p>
        </w:tc>
        <w:tc>
          <w:tcPr>
            <w:tcW w:w="1883" w:type="dxa"/>
            <w:hideMark/>
          </w:tcPr>
          <w:p w:rsidR="00801AEF" w:rsidRPr="00801AEF" w:rsidRDefault="00801AEF">
            <w:r w:rsidRPr="00801AEF">
              <w:t xml:space="preserve">№ разрешения </w:t>
            </w:r>
          </w:p>
        </w:tc>
        <w:tc>
          <w:tcPr>
            <w:tcW w:w="1585" w:type="dxa"/>
            <w:hideMark/>
          </w:tcPr>
          <w:p w:rsidR="00801AEF" w:rsidRPr="00801AEF" w:rsidRDefault="00801AEF">
            <w:r w:rsidRPr="00801AEF">
              <w:t>Дата выдачи разрешения на строительство</w:t>
            </w:r>
          </w:p>
        </w:tc>
        <w:tc>
          <w:tcPr>
            <w:tcW w:w="1503" w:type="dxa"/>
            <w:hideMark/>
          </w:tcPr>
          <w:p w:rsidR="00801AEF" w:rsidRPr="00801AEF" w:rsidRDefault="00801AEF">
            <w:r w:rsidRPr="00801AEF">
              <w:t>Срок действия разрешения на строит.</w:t>
            </w:r>
          </w:p>
        </w:tc>
        <w:tc>
          <w:tcPr>
            <w:tcW w:w="1455" w:type="dxa"/>
            <w:hideMark/>
          </w:tcPr>
          <w:p w:rsidR="00801AEF" w:rsidRPr="00801AEF" w:rsidRDefault="00801AEF">
            <w:r w:rsidRPr="00801AEF">
              <w:t xml:space="preserve">Общая площадь, </w:t>
            </w:r>
            <w:proofErr w:type="spellStart"/>
            <w:r w:rsidRPr="00801AEF">
              <w:t>кв.м</w:t>
            </w:r>
            <w:proofErr w:type="spellEnd"/>
            <w:r w:rsidRPr="00801AEF">
              <w:t>.</w:t>
            </w:r>
          </w:p>
        </w:tc>
        <w:tc>
          <w:tcPr>
            <w:tcW w:w="1751" w:type="dxa"/>
            <w:hideMark/>
          </w:tcPr>
          <w:p w:rsidR="00801AEF" w:rsidRPr="00801AEF" w:rsidRDefault="00801AEF">
            <w:r w:rsidRPr="00801AEF">
              <w:t xml:space="preserve"> Кому выдано разрешение</w:t>
            </w:r>
          </w:p>
        </w:tc>
        <w:tc>
          <w:tcPr>
            <w:tcW w:w="1456" w:type="dxa"/>
            <w:hideMark/>
          </w:tcPr>
          <w:p w:rsidR="00801AEF" w:rsidRPr="00801AEF" w:rsidRDefault="00801AEF">
            <w:r w:rsidRPr="00801AEF">
              <w:t xml:space="preserve">Дата подачи заявления на выдачу разрешения </w:t>
            </w:r>
          </w:p>
        </w:tc>
        <w:tc>
          <w:tcPr>
            <w:tcW w:w="1709" w:type="dxa"/>
            <w:hideMark/>
          </w:tcPr>
          <w:p w:rsidR="00801AEF" w:rsidRPr="00801AEF" w:rsidRDefault="00801AEF">
            <w:r w:rsidRPr="00801AEF">
              <w:t>Наименование объекта</w:t>
            </w:r>
          </w:p>
        </w:tc>
        <w:tc>
          <w:tcPr>
            <w:tcW w:w="1868" w:type="dxa"/>
            <w:hideMark/>
          </w:tcPr>
          <w:p w:rsidR="00801AEF" w:rsidRPr="00801AEF" w:rsidRDefault="00801AEF">
            <w:r w:rsidRPr="00801AEF">
              <w:t>Адрес объекта (местоположение)</w:t>
            </w:r>
          </w:p>
        </w:tc>
      </w:tr>
      <w:tr w:rsidR="00801AEF" w:rsidRPr="00801AEF" w:rsidTr="00801AEF">
        <w:trPr>
          <w:trHeight w:val="900"/>
        </w:trPr>
        <w:tc>
          <w:tcPr>
            <w:tcW w:w="630" w:type="dxa"/>
            <w:hideMark/>
          </w:tcPr>
          <w:p w:rsidR="00801AEF" w:rsidRPr="00801AEF" w:rsidRDefault="00801AEF">
            <w:r w:rsidRPr="00801AEF">
              <w:t>1</w:t>
            </w:r>
          </w:p>
        </w:tc>
        <w:tc>
          <w:tcPr>
            <w:tcW w:w="1883" w:type="dxa"/>
            <w:hideMark/>
          </w:tcPr>
          <w:p w:rsidR="00801AEF" w:rsidRPr="00801AEF" w:rsidRDefault="00801AEF">
            <w:r w:rsidRPr="00801AEF">
              <w:t>RU 25307000-01/22</w:t>
            </w:r>
          </w:p>
        </w:tc>
        <w:tc>
          <w:tcPr>
            <w:tcW w:w="1585" w:type="dxa"/>
            <w:hideMark/>
          </w:tcPr>
          <w:p w:rsidR="00801AEF" w:rsidRPr="00801AEF" w:rsidRDefault="00801AEF">
            <w:r w:rsidRPr="00801AEF">
              <w:t>01.04.2022</w:t>
            </w:r>
          </w:p>
        </w:tc>
        <w:tc>
          <w:tcPr>
            <w:tcW w:w="1503" w:type="dxa"/>
            <w:hideMark/>
          </w:tcPr>
          <w:p w:rsidR="00801AEF" w:rsidRPr="00801AEF" w:rsidRDefault="00801AEF">
            <w:r w:rsidRPr="00801AEF">
              <w:t>30.06.2022</w:t>
            </w:r>
          </w:p>
        </w:tc>
        <w:tc>
          <w:tcPr>
            <w:tcW w:w="1455" w:type="dxa"/>
            <w:hideMark/>
          </w:tcPr>
          <w:p w:rsidR="00801AEF" w:rsidRPr="00801AEF" w:rsidRDefault="00801AEF">
            <w:r w:rsidRPr="00801AEF">
              <w:t>75,9</w:t>
            </w:r>
          </w:p>
        </w:tc>
        <w:tc>
          <w:tcPr>
            <w:tcW w:w="1751" w:type="dxa"/>
            <w:hideMark/>
          </w:tcPr>
          <w:p w:rsidR="00801AEF" w:rsidRPr="00801AEF" w:rsidRDefault="00801AEF"/>
        </w:tc>
        <w:tc>
          <w:tcPr>
            <w:tcW w:w="1456" w:type="dxa"/>
            <w:hideMark/>
          </w:tcPr>
          <w:p w:rsidR="00801AEF" w:rsidRPr="00801AEF" w:rsidRDefault="00801AEF">
            <w:r w:rsidRPr="00801AEF">
              <w:t>634 от 28.03.2022</w:t>
            </w:r>
          </w:p>
        </w:tc>
        <w:tc>
          <w:tcPr>
            <w:tcW w:w="1709" w:type="dxa"/>
            <w:hideMark/>
          </w:tcPr>
          <w:p w:rsidR="00801AEF" w:rsidRPr="00801AEF" w:rsidRDefault="00801AEF">
            <w:r w:rsidRPr="00801AEF">
              <w:t xml:space="preserve">Реконструкция части жилого дома </w:t>
            </w:r>
          </w:p>
        </w:tc>
        <w:tc>
          <w:tcPr>
            <w:tcW w:w="1868" w:type="dxa"/>
            <w:hideMark/>
          </w:tcPr>
          <w:p w:rsidR="00801AEF" w:rsidRPr="00801AEF" w:rsidRDefault="00801AEF">
            <w:r w:rsidRPr="00801AEF">
              <w:t>г. Лесозаводск, ул. Лесопильная, д. 10, кв.2</w:t>
            </w:r>
          </w:p>
        </w:tc>
      </w:tr>
      <w:tr w:rsidR="00801AEF" w:rsidRPr="00801AEF" w:rsidTr="00801AEF">
        <w:trPr>
          <w:trHeight w:val="1200"/>
        </w:trPr>
        <w:tc>
          <w:tcPr>
            <w:tcW w:w="630" w:type="dxa"/>
            <w:hideMark/>
          </w:tcPr>
          <w:p w:rsidR="00801AEF" w:rsidRPr="00801AEF" w:rsidRDefault="00801AEF">
            <w:r w:rsidRPr="00801AEF">
              <w:t>2</w:t>
            </w:r>
          </w:p>
        </w:tc>
        <w:tc>
          <w:tcPr>
            <w:tcW w:w="1883" w:type="dxa"/>
            <w:hideMark/>
          </w:tcPr>
          <w:p w:rsidR="00801AEF" w:rsidRPr="00801AEF" w:rsidRDefault="00801AEF">
            <w:r w:rsidRPr="00801AEF">
              <w:t>RU 25307000-02/22</w:t>
            </w:r>
          </w:p>
        </w:tc>
        <w:tc>
          <w:tcPr>
            <w:tcW w:w="1585" w:type="dxa"/>
            <w:hideMark/>
          </w:tcPr>
          <w:p w:rsidR="00801AEF" w:rsidRPr="00801AEF" w:rsidRDefault="00801AEF">
            <w:r w:rsidRPr="00801AEF">
              <w:t>26.05.2022</w:t>
            </w:r>
          </w:p>
        </w:tc>
        <w:tc>
          <w:tcPr>
            <w:tcW w:w="1503" w:type="dxa"/>
            <w:hideMark/>
          </w:tcPr>
          <w:p w:rsidR="00801AEF" w:rsidRPr="00801AEF" w:rsidRDefault="00801AEF">
            <w:r w:rsidRPr="00801AEF">
              <w:t>01.04.2023</w:t>
            </w:r>
          </w:p>
        </w:tc>
        <w:tc>
          <w:tcPr>
            <w:tcW w:w="1455" w:type="dxa"/>
            <w:hideMark/>
          </w:tcPr>
          <w:p w:rsidR="00801AEF" w:rsidRPr="00801AEF" w:rsidRDefault="00801AEF">
            <w:r w:rsidRPr="00801AEF">
              <w:t>протяженность 2177, 5879,35</w:t>
            </w:r>
          </w:p>
        </w:tc>
        <w:tc>
          <w:tcPr>
            <w:tcW w:w="1751" w:type="dxa"/>
            <w:hideMark/>
          </w:tcPr>
          <w:p w:rsidR="00801AEF" w:rsidRPr="00801AEF" w:rsidRDefault="00801AEF"/>
        </w:tc>
        <w:tc>
          <w:tcPr>
            <w:tcW w:w="1456" w:type="dxa"/>
            <w:hideMark/>
          </w:tcPr>
          <w:p w:rsidR="00801AEF" w:rsidRPr="00801AEF" w:rsidRDefault="00801AEF">
            <w:r w:rsidRPr="00801AEF">
              <w:t>2427 от 24.05.2022</w:t>
            </w:r>
          </w:p>
        </w:tc>
        <w:tc>
          <w:tcPr>
            <w:tcW w:w="1709" w:type="dxa"/>
            <w:hideMark/>
          </w:tcPr>
          <w:p w:rsidR="00801AEF" w:rsidRPr="00801AEF" w:rsidRDefault="00801AEF">
            <w:r w:rsidRPr="00801AEF">
              <w:t xml:space="preserve">строительство "Защита от </w:t>
            </w:r>
            <w:proofErr w:type="spellStart"/>
            <w:r w:rsidRPr="00801AEF">
              <w:t>наводненийЛГО</w:t>
            </w:r>
            <w:proofErr w:type="spellEnd"/>
            <w:r w:rsidRPr="00801AEF">
              <w:t>"</w:t>
            </w:r>
          </w:p>
        </w:tc>
        <w:tc>
          <w:tcPr>
            <w:tcW w:w="1868" w:type="dxa"/>
            <w:hideMark/>
          </w:tcPr>
          <w:p w:rsidR="00801AEF" w:rsidRPr="00801AEF" w:rsidRDefault="00801AEF">
            <w:r w:rsidRPr="00801AEF">
              <w:t>ориентир                    г. Лесозаводск, ул. Камчатская, д. 48</w:t>
            </w:r>
          </w:p>
        </w:tc>
      </w:tr>
      <w:tr w:rsidR="00801AEF" w:rsidRPr="00801AEF" w:rsidTr="00801AEF">
        <w:trPr>
          <w:trHeight w:val="900"/>
        </w:trPr>
        <w:tc>
          <w:tcPr>
            <w:tcW w:w="630" w:type="dxa"/>
            <w:hideMark/>
          </w:tcPr>
          <w:p w:rsidR="00801AEF" w:rsidRPr="00801AEF" w:rsidRDefault="00801AEF">
            <w:r w:rsidRPr="00801AEF">
              <w:t>3</w:t>
            </w:r>
          </w:p>
        </w:tc>
        <w:tc>
          <w:tcPr>
            <w:tcW w:w="1883" w:type="dxa"/>
            <w:hideMark/>
          </w:tcPr>
          <w:p w:rsidR="00801AEF" w:rsidRPr="00801AEF" w:rsidRDefault="00801AEF">
            <w:r w:rsidRPr="00801AEF">
              <w:t>RU 25307000-03/22</w:t>
            </w:r>
          </w:p>
        </w:tc>
        <w:tc>
          <w:tcPr>
            <w:tcW w:w="1585" w:type="dxa"/>
            <w:hideMark/>
          </w:tcPr>
          <w:p w:rsidR="00801AEF" w:rsidRPr="00801AEF" w:rsidRDefault="00801AEF">
            <w:r w:rsidRPr="00801AEF">
              <w:t>14.06.2022</w:t>
            </w:r>
          </w:p>
        </w:tc>
        <w:tc>
          <w:tcPr>
            <w:tcW w:w="1503" w:type="dxa"/>
            <w:hideMark/>
          </w:tcPr>
          <w:p w:rsidR="00801AEF" w:rsidRPr="00801AEF" w:rsidRDefault="00801AEF">
            <w:r w:rsidRPr="00801AEF">
              <w:t>14.09.2022</w:t>
            </w:r>
          </w:p>
        </w:tc>
        <w:tc>
          <w:tcPr>
            <w:tcW w:w="1455" w:type="dxa"/>
            <w:hideMark/>
          </w:tcPr>
          <w:p w:rsidR="00801AEF" w:rsidRPr="00801AEF" w:rsidRDefault="00801AEF">
            <w:r w:rsidRPr="00801AEF">
              <w:t>118,5</w:t>
            </w:r>
          </w:p>
        </w:tc>
        <w:tc>
          <w:tcPr>
            <w:tcW w:w="1751" w:type="dxa"/>
            <w:hideMark/>
          </w:tcPr>
          <w:p w:rsidR="00801AEF" w:rsidRPr="00801AEF" w:rsidRDefault="00801AEF"/>
        </w:tc>
        <w:tc>
          <w:tcPr>
            <w:tcW w:w="1456" w:type="dxa"/>
            <w:hideMark/>
          </w:tcPr>
          <w:p w:rsidR="00801AEF" w:rsidRPr="00801AEF" w:rsidRDefault="00801AEF">
            <w:r w:rsidRPr="00801AEF">
              <w:t>1317 от 07.06.2022</w:t>
            </w:r>
          </w:p>
        </w:tc>
        <w:tc>
          <w:tcPr>
            <w:tcW w:w="1709" w:type="dxa"/>
            <w:hideMark/>
          </w:tcPr>
          <w:p w:rsidR="00801AEF" w:rsidRPr="00801AEF" w:rsidRDefault="00801AEF">
            <w:r w:rsidRPr="00801AEF">
              <w:t xml:space="preserve">Реконструкция части жилого дома </w:t>
            </w:r>
          </w:p>
        </w:tc>
        <w:tc>
          <w:tcPr>
            <w:tcW w:w="1868" w:type="dxa"/>
            <w:hideMark/>
          </w:tcPr>
          <w:p w:rsidR="00801AEF" w:rsidRPr="00801AEF" w:rsidRDefault="00801AEF">
            <w:r w:rsidRPr="00801AEF">
              <w:t xml:space="preserve">г. </w:t>
            </w:r>
            <w:proofErr w:type="gramStart"/>
            <w:r w:rsidRPr="00801AEF">
              <w:t xml:space="preserve">Лесозаводск,   </w:t>
            </w:r>
            <w:proofErr w:type="gramEnd"/>
            <w:r w:rsidRPr="00801AEF">
              <w:t xml:space="preserve">        ул. Трудовая,             д. 12, кв. 2</w:t>
            </w:r>
          </w:p>
        </w:tc>
      </w:tr>
      <w:tr w:rsidR="00801AEF" w:rsidRPr="00801AEF" w:rsidTr="00801AEF">
        <w:trPr>
          <w:trHeight w:val="1500"/>
        </w:trPr>
        <w:tc>
          <w:tcPr>
            <w:tcW w:w="630" w:type="dxa"/>
            <w:hideMark/>
          </w:tcPr>
          <w:p w:rsidR="00801AEF" w:rsidRPr="00801AEF" w:rsidRDefault="00801AEF">
            <w:r w:rsidRPr="00801AEF">
              <w:t>4</w:t>
            </w:r>
          </w:p>
        </w:tc>
        <w:tc>
          <w:tcPr>
            <w:tcW w:w="1883" w:type="dxa"/>
            <w:hideMark/>
          </w:tcPr>
          <w:p w:rsidR="00801AEF" w:rsidRPr="00801AEF" w:rsidRDefault="00801AEF">
            <w:r w:rsidRPr="00801AEF">
              <w:t>RU 25307000-04/22</w:t>
            </w:r>
          </w:p>
        </w:tc>
        <w:tc>
          <w:tcPr>
            <w:tcW w:w="1585" w:type="dxa"/>
            <w:hideMark/>
          </w:tcPr>
          <w:p w:rsidR="00801AEF" w:rsidRPr="00801AEF" w:rsidRDefault="00801AEF">
            <w:r w:rsidRPr="00801AEF">
              <w:t>15.07.2022</w:t>
            </w:r>
          </w:p>
        </w:tc>
        <w:tc>
          <w:tcPr>
            <w:tcW w:w="1503" w:type="dxa"/>
            <w:hideMark/>
          </w:tcPr>
          <w:p w:rsidR="00801AEF" w:rsidRPr="00801AEF" w:rsidRDefault="00801AEF">
            <w:r w:rsidRPr="00801AEF">
              <w:t>15.07.2024</w:t>
            </w:r>
          </w:p>
        </w:tc>
        <w:tc>
          <w:tcPr>
            <w:tcW w:w="1455" w:type="dxa"/>
            <w:hideMark/>
          </w:tcPr>
          <w:p w:rsidR="00801AEF" w:rsidRPr="00801AEF" w:rsidRDefault="00801AEF">
            <w:r w:rsidRPr="00801AEF">
              <w:t>1121</w:t>
            </w:r>
          </w:p>
        </w:tc>
        <w:tc>
          <w:tcPr>
            <w:tcW w:w="1751" w:type="dxa"/>
            <w:hideMark/>
          </w:tcPr>
          <w:p w:rsidR="00801AEF" w:rsidRPr="00801AEF" w:rsidRDefault="00801AEF">
            <w:bookmarkStart w:id="0" w:name="_GoBack"/>
            <w:bookmarkEnd w:id="0"/>
          </w:p>
        </w:tc>
        <w:tc>
          <w:tcPr>
            <w:tcW w:w="1456" w:type="dxa"/>
            <w:hideMark/>
          </w:tcPr>
          <w:p w:rsidR="00801AEF" w:rsidRPr="00801AEF" w:rsidRDefault="00801AEF">
            <w:r w:rsidRPr="00801AEF">
              <w:t>3225 от 08.07.2022</w:t>
            </w:r>
          </w:p>
        </w:tc>
        <w:tc>
          <w:tcPr>
            <w:tcW w:w="1709" w:type="dxa"/>
            <w:hideMark/>
          </w:tcPr>
          <w:p w:rsidR="00801AEF" w:rsidRPr="00801AEF" w:rsidRDefault="00801AEF">
            <w:r w:rsidRPr="00801AEF">
              <w:t>строительство цеха по деревообработке с пристроенной котельной</w:t>
            </w:r>
          </w:p>
        </w:tc>
        <w:tc>
          <w:tcPr>
            <w:tcW w:w="1868" w:type="dxa"/>
            <w:hideMark/>
          </w:tcPr>
          <w:p w:rsidR="00801AEF" w:rsidRPr="00801AEF" w:rsidRDefault="00801AEF">
            <w:r w:rsidRPr="00801AEF">
              <w:t xml:space="preserve">г. </w:t>
            </w:r>
            <w:proofErr w:type="gramStart"/>
            <w:r w:rsidRPr="00801AEF">
              <w:t xml:space="preserve">Лесозаводск,   </w:t>
            </w:r>
            <w:proofErr w:type="gramEnd"/>
            <w:r w:rsidRPr="00801AEF">
              <w:t xml:space="preserve">ул. Свердлова,        </w:t>
            </w:r>
            <w:proofErr w:type="spellStart"/>
            <w:r w:rsidRPr="00801AEF">
              <w:t>зд</w:t>
            </w:r>
            <w:proofErr w:type="spellEnd"/>
            <w:r w:rsidRPr="00801AEF">
              <w:t>. 24а</w:t>
            </w:r>
          </w:p>
        </w:tc>
      </w:tr>
      <w:tr w:rsidR="00801AEF" w:rsidRPr="00801AEF" w:rsidTr="00801AEF">
        <w:trPr>
          <w:trHeight w:val="375"/>
        </w:trPr>
        <w:tc>
          <w:tcPr>
            <w:tcW w:w="630" w:type="dxa"/>
            <w:hideMark/>
          </w:tcPr>
          <w:p w:rsidR="00801AEF" w:rsidRPr="00801AEF" w:rsidRDefault="00801AEF">
            <w:r w:rsidRPr="00801AEF">
              <w:t>5</w:t>
            </w:r>
          </w:p>
        </w:tc>
        <w:tc>
          <w:tcPr>
            <w:tcW w:w="1883" w:type="dxa"/>
            <w:hideMark/>
          </w:tcPr>
          <w:p w:rsidR="00801AEF" w:rsidRPr="00801AEF" w:rsidRDefault="00801AEF">
            <w:r w:rsidRPr="00801AEF">
              <w:t> </w:t>
            </w:r>
          </w:p>
        </w:tc>
        <w:tc>
          <w:tcPr>
            <w:tcW w:w="1585" w:type="dxa"/>
            <w:hideMark/>
          </w:tcPr>
          <w:p w:rsidR="00801AEF" w:rsidRPr="00801AEF" w:rsidRDefault="00801AEF">
            <w:r w:rsidRPr="00801AEF">
              <w:t> </w:t>
            </w:r>
          </w:p>
        </w:tc>
        <w:tc>
          <w:tcPr>
            <w:tcW w:w="1503" w:type="dxa"/>
            <w:hideMark/>
          </w:tcPr>
          <w:p w:rsidR="00801AEF" w:rsidRPr="00801AEF" w:rsidRDefault="00801AEF">
            <w:r w:rsidRPr="00801AEF">
              <w:t> </w:t>
            </w:r>
          </w:p>
        </w:tc>
        <w:tc>
          <w:tcPr>
            <w:tcW w:w="1455" w:type="dxa"/>
            <w:hideMark/>
          </w:tcPr>
          <w:p w:rsidR="00801AEF" w:rsidRPr="00801AEF" w:rsidRDefault="00801AEF">
            <w:r w:rsidRPr="00801AEF">
              <w:t> </w:t>
            </w:r>
          </w:p>
        </w:tc>
        <w:tc>
          <w:tcPr>
            <w:tcW w:w="1751" w:type="dxa"/>
            <w:hideMark/>
          </w:tcPr>
          <w:p w:rsidR="00801AEF" w:rsidRPr="00801AEF" w:rsidRDefault="00801AEF">
            <w:r w:rsidRPr="00801AEF">
              <w:t> </w:t>
            </w:r>
          </w:p>
        </w:tc>
        <w:tc>
          <w:tcPr>
            <w:tcW w:w="1456" w:type="dxa"/>
            <w:hideMark/>
          </w:tcPr>
          <w:p w:rsidR="00801AEF" w:rsidRPr="00801AEF" w:rsidRDefault="00801AEF">
            <w:r w:rsidRPr="00801AEF">
              <w:t> </w:t>
            </w:r>
          </w:p>
        </w:tc>
        <w:tc>
          <w:tcPr>
            <w:tcW w:w="1709" w:type="dxa"/>
            <w:hideMark/>
          </w:tcPr>
          <w:p w:rsidR="00801AEF" w:rsidRPr="00801AEF" w:rsidRDefault="00801AEF">
            <w:r w:rsidRPr="00801AEF">
              <w:t> </w:t>
            </w:r>
          </w:p>
        </w:tc>
        <w:tc>
          <w:tcPr>
            <w:tcW w:w="1868" w:type="dxa"/>
            <w:hideMark/>
          </w:tcPr>
          <w:p w:rsidR="00801AEF" w:rsidRPr="00801AEF" w:rsidRDefault="00801AEF">
            <w:r w:rsidRPr="00801AEF">
              <w:t> </w:t>
            </w:r>
          </w:p>
        </w:tc>
      </w:tr>
    </w:tbl>
    <w:p w:rsidR="00256D60" w:rsidRDefault="00256D60"/>
    <w:sectPr w:rsidR="00256D60" w:rsidSect="00801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EF"/>
    <w:rsid w:val="00256D60"/>
    <w:rsid w:val="0080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BFFC-36A3-454F-996D-F8F24F4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Malenko</dc:creator>
  <cp:keywords/>
  <dc:description/>
  <cp:lastModifiedBy>Malenko</cp:lastModifiedBy>
  <cp:revision>2</cp:revision>
  <dcterms:created xsi:type="dcterms:W3CDTF">2022-11-01T06:49:00Z</dcterms:created>
  <dcterms:modified xsi:type="dcterms:W3CDTF">2022-11-01T06:51:00Z</dcterms:modified>
</cp:coreProperties>
</file>