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709"/>
        <w:gridCol w:w="1275"/>
        <w:gridCol w:w="572"/>
        <w:gridCol w:w="6"/>
        <w:gridCol w:w="1694"/>
        <w:gridCol w:w="6"/>
        <w:gridCol w:w="1552"/>
        <w:gridCol w:w="6"/>
        <w:gridCol w:w="844"/>
        <w:gridCol w:w="6"/>
        <w:gridCol w:w="10"/>
      </w:tblGrid>
      <w:tr w:rsidR="006E430C" w:rsidRPr="0067214F" w:rsidTr="0067214F">
        <w:trPr>
          <w:cantSplit/>
        </w:trPr>
        <w:tc>
          <w:tcPr>
            <w:tcW w:w="1036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430C" w:rsidRPr="0067214F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7214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Расходы бюджета Лесозаводского городского округа </w:t>
            </w: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 </w:t>
            </w:r>
            <w:r w:rsidR="00A23537" w:rsidRPr="00672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квартал</w:t>
            </w: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824C9" w:rsidRPr="00672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</w:t>
            </w:r>
            <w:r w:rsidR="001514F6" w:rsidRPr="00672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года  </w:t>
            </w:r>
          </w:p>
          <w:p w:rsidR="006E430C" w:rsidRPr="0067214F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7214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 соответствии с ведомственной классификацией расходов</w:t>
            </w:r>
          </w:p>
          <w:p w:rsidR="006E430C" w:rsidRPr="0067214F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бюджетов Российской Федерации</w:t>
            </w:r>
          </w:p>
          <w:p w:rsidR="006E430C" w:rsidRPr="0067214F" w:rsidRDefault="006E430C" w:rsidP="0067214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1514F6"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</w:t>
            </w:r>
            <w:bookmarkStart w:id="0" w:name="_GoBack"/>
            <w:bookmarkEnd w:id="0"/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</w:t>
            </w:r>
            <w:r w:rsidR="001514F6"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514F6" w:rsidRPr="0067214F" w:rsidTr="0067214F">
        <w:trPr>
          <w:gridAfter w:val="2"/>
          <w:wAfter w:w="16" w:type="dxa"/>
          <w:cantSplit/>
          <w:trHeight w:val="18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4F6" w:rsidRPr="0067214F" w:rsidRDefault="001514F6" w:rsidP="001514F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4F6" w:rsidRPr="0067214F" w:rsidRDefault="001514F6" w:rsidP="001514F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Раздел,</w:t>
            </w:r>
          </w:p>
          <w:p w:rsidR="001514F6" w:rsidRPr="0067214F" w:rsidRDefault="001514F6" w:rsidP="001514F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4F6" w:rsidRPr="0067214F" w:rsidRDefault="001514F6" w:rsidP="001514F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Целевая </w:t>
            </w:r>
          </w:p>
          <w:p w:rsidR="001514F6" w:rsidRPr="0067214F" w:rsidRDefault="001514F6" w:rsidP="001514F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4F6" w:rsidRPr="0067214F" w:rsidRDefault="001514F6" w:rsidP="001514F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4F6" w:rsidRPr="0067214F" w:rsidRDefault="001514F6" w:rsidP="001514F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Утвержденный план на 2024 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4F6" w:rsidRPr="0067214F" w:rsidRDefault="001514F6" w:rsidP="001514F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Кассовое </w:t>
            </w:r>
            <w:proofErr w:type="gramStart"/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исполнение  за</w:t>
            </w:r>
            <w:proofErr w:type="gramEnd"/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1 квартал 2024 года</w:t>
            </w: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4F6" w:rsidRPr="0067214F" w:rsidRDefault="001514F6" w:rsidP="001514F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исполнения к годовым назначения</w:t>
            </w: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  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13 480 667,37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2 325 018,84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10 849 910,00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2 192 778,84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10 849 910,00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2 192 778,84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10 849 910,00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2 192 778,84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10 849 910,00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2 192 778,84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10 849 910,00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2 192 778,84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10 593 910,00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2 192 778,84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20,70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10 593 910,00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2 192 778,84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20,70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256 000,00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256 000,00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2 630 757,37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132 240,00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2 630 757,37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132 240,00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2 630 757,37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132 240,00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2 630 757,37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132 240,00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обеспечения безопасности жизнедеятельности населения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2 630 757,37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132 240,00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2 630 757,37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132 240,00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2 630 757,37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132 240,00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4 585 000,00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653 733,01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14,26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4 585 000,00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653 733,01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14,26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4 585 000,00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653 733,01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14,26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4 585 000,00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653 733,01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14,26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4 585 000,00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653 733,01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14,26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3 018 000,00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439 259,16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14,55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3 005 519,34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428 778,50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14,27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3 005 519,34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428 778,50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14,27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12 480,66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10 480,66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83,98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10 480,66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10 480,66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1 567 000,00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214 473,85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13,69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1 551 500,00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201 773,85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13,01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1 551 500,00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201 773,85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13,01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15 500,00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81,94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15 500,00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81,94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1 004 666 490,64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278 616 760,85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989 277 368,64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275 993 198,11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319 280 339,00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84 281 285,60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26,40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319 280 339,00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84 281 285,60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26,40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319 280 339,00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84 281 285,60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26,40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108 211 000,00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26 796 452,96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24,76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108 211 000,00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26 796 452,96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24,76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108 211 000,00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26 796 452,96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24,76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 из</w:t>
            </w:r>
            <w:proofErr w:type="gramEnd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204 642 339,00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57 484 832,64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28,09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204 642 339,00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57 484 832,64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28,09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204 642 339,00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57 484 832,64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28,09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561 668 729,64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165 848 346,11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29,53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561 668 729,64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165 848 346,11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29,53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561 668 729,64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165 848 346,11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29,53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30 771 000,00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6 202 614,11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30 771 000,00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6 202 614,11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30 771 000,00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6 202 614,11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134 803 600,00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40 653 588,24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30,16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134 803 600,00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40 653 588,24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30,16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134 803 600,00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40 653 588,24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30,16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334 622 823,00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104 700 096,80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31,29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334 622 823,00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104 700 096,80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31,29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334 622 823,00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104 700 096,80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31,29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13 119 750,00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4 380 586,96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33,39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13 119 750,00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4 380 586,96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33,39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13 119 750,00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4 380 586,96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33,39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2 446 000,00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753 960,00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30,82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2 446 000,00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753 960,00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30,82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2 446 000,00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753 960,00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30,82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35 922 700,00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23,11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35 922 700,00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23,11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35 922 700,00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23,11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Реализация проектов инициативного бюджетирования по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направлению "Твой проект" (От баскетбола до мини-футбола)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инициативного бюджетирования по направлению "Молодежный бюджет" (Новые дорожки для стадиона)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инициативного бюджетирования по направлению "Молодежный бюджет" (Школьный ЭКО-двор)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02200S2752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3 382 856,64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857 500,00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25,35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3 382 856,64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857 500,00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25,35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3 382 856,64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857 500,00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25,35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47 363 500,00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12 166 225,20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25,69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47 363 500,00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12 166 225,20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25,69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47 363 500,00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12 166 225,20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25,69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42 048 500,00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11 775 456,47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42 048 500,00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11 775 456,47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42 048 500,00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11 775 456,47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4 666 000,00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390 768,73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8,37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4 666 000,00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390 768,73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8,37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4 666 000,00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390 768,73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8,37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60 964 800,00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13 697 341,20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22,47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9 807 500,00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460 631,35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9 807 500,00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460 631,35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7 039 500,00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460 631,35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7 039 500,00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460 631,35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7 039 500,00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460 631,35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6,54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2 768 000,00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Непрограммные направления деятельности ОМСУ и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51 157 300,00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13 236 709,85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51 157 300,00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13 236 709,85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51 157 300,00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13 236 709,85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44 486 611,34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10 502 223,38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23,61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44 486 611,34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10 502 223,38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23,61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5 659 800,00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2 622 486,47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46,34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5 659 800,00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2 622 486,47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46,34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758 388,66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14,77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2 388,66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756 000,00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14,81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252 500,00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252 500,00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15 389 122,00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2 623 562,74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4 390 000,00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844 800,00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19,24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4 390 000,00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844 800,00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19,24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4 270 000,00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791 670,00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18,54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4 270 000,00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791 670,00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18,54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Социальное обеспечение и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4 270 000,00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791 670,00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18,54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4 270 000,00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791 670,00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18,54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53 130,00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44,28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53 130,00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44,28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53 130,00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44,28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53 130,00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44,28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10 999 122,00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1 778 762,74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16,17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10 999 122,00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1 778 762,74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16,17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10 399 122,00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1 778 762,74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из вышестоящего бюджета на компенсацию части родительской платы за содержание ребенка (присмотр и уход за ребёнком) </w:t>
            </w:r>
            <w:proofErr w:type="gramStart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 образовательных</w:t>
            </w:r>
            <w:proofErr w:type="gramEnd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10 399 122,00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1 778 762,74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10 399 122,00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1 778 762,74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10 399 122,00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1 778 762,74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606 600 567,56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56 109 878,71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9,25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100 876 079,29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20 939 618,47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20,76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2 339 300,00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682 900,00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29,19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2 339 300,00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682 900,00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29,19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2 339 300,00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682 900,00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29,19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2 339 300,00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682 900,00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29,19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2 339 300,00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682 900,00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29,19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2 339 300,00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682 900,00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29,19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57 481 000,00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11 923 630,01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20,74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57 481 000,00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11 923 630,01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20,74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57 481 000,00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11 923 630,01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20,74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57 481 000,00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11 923 630,01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20,74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57 429 000,00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11 923 630,01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20,76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57 429 000,00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11 923 630,01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20,76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48 900,00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48 900,00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30 907,00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3 857 827,73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3 857 827,73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непрограммных направлений деятельности органов местного самоуправления и казённых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3 857 827,73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3 857 827,73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3 857 827,73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3 857 827,73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37 167 044,56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8 333 088,46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22,42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104 237,00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14,89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104 237,00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14,89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104 237,00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14,89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104 237,00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14,89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104 237,00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14,89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36 467 044,56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8 228 851,46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22,57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36 467 044,56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8 228 851,46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22,57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2 944 425,00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1 000 691,00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33,99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2 925 921,04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1 000 691,00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34,20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2 925 921,04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1 000 691,00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34,20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18 503,96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18 503,96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22 402 161,56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5 105 153,50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22,79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22 402 161,56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5 105 153,50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22,79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22 402 161,56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5 105 153,50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22,79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1 828 636,00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407 720,52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22,30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1 703 400,00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406 451,62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23,86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1 703 400,00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406 451,62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23,86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125 236,00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1 268,90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125 236,00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1 268,90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1 389 900,00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322 740,48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23,22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1 389 900,00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322 740,48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23,22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1 389 900,00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322 740,48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23,22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1 208 033,00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262 282,00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21,71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989 917,00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262 282,00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26,50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989 917,00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262 282,00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26,50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218 116,00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218 116,00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5 165 767,00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1 111 760,00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21,52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4 156 459,00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1 111 760,00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26,75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4 156 459,00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1 111 760,00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26,75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1 009 308,00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1 009 308,00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908 122,00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18 503,96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323 977,00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323 977,00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584 145,00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18 503,96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584 145,00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18 503,96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1 292,40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1 292,40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1 292,40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1 292,40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1 292,40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1 292,40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1 292,40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59 843 560,80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9 743 335,51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16,28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3 603 437,37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доступными и качественными услугами жилищно-коммунального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комплекса населения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3 603 437,37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"Организация мероприятий при осуществлении деятельности по обращению с животными без владельцев на территории Лесозаводского городского округа" на 2023-2027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3 603 437,37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3 503 437,37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3 503 437,37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3 503 437,37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0470093550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0470093550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0470093550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16 408 406,35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1 264 281,22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16 408 406,35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1 264 281,22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16 408 406,35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1 264 281,22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1 264 281,22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1 264 281,22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1 264 281,22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из вышестоящего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бюджета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9990092410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11 526 706,35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1 264 281,22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10,97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9990092410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11 526 706,35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1 264 281,22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10,97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9990092410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11 526 706,35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1 264 281,22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10,97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транспортного обслуживания населения в границах муниципальных образований Приморского края за счет средств местного бюджета на условиях </w:t>
            </w:r>
            <w:proofErr w:type="spellStart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99900S2410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2 881 700,00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1 264 281,22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43,87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99900S2410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2 881 700,00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1 264 281,22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43,87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99900S2410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2 881 700,00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1 264 281,22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43,87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39 278 330,00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8 479 054,29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21,59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"Модернизация дорожной сети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38 678 330,00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8 479 054,29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21,92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38 678 330,00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8 479 054,29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21,92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1 641 330,00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8 097 815,63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493,37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1 641 330,00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8 097 815,63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493,37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1 641 330,00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8 097 815,63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493,37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6 778 000,00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381 238,66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778 000,00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371 838,66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47,79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778 000,00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371 838,66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47,79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0890093690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26 759 000,00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0890093690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26 759 000,00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0890093690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26 759 000,00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из местного бюджета на капитальный ремонт и ремонт автомобильных дорог общего пользования за счёт средств дорожного фонда Лесозаводского городского округа в целях </w:t>
            </w:r>
            <w:proofErr w:type="spellStart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краевым субсидиям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553 387,08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малого и среднего предпринимательства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возмещение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"Формирование доступной среды, организация и осуществление мероприятий, направленных на поддержку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3 387,08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374 225 290,93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14 221 567,11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3,80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Капитальный ремонт </w:t>
            </w:r>
            <w:proofErr w:type="gramStart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муниципального  жилого</w:t>
            </w:r>
            <w:proofErr w:type="gramEnd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192 206 630,50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1 969 495,68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11 701 215,41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673 212,57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5,75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673 212,57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22,44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Строительство и </w:t>
            </w:r>
            <w:proofErr w:type="gramStart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</w:t>
            </w:r>
            <w:proofErr w:type="gramEnd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ремонт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673 212,57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22,44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673 212,57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22,44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673 212,57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22,44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8 701 215,41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0390092270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8 201 215,41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0390092270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8 201 215,41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0390092270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8 201 215,41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тепловых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энергосбережению и повышению энергетической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эффективности систем коммунальной инфраструктуры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03900S2270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254 000,00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03900S2270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254 000,00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03900S2270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254 000,00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137 688 659,07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1 207 937,72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136 614 057,68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1 207 937,72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проектирование и (или) строительство, реконструкцию (модернизацию), капитальный ремонт объектов водопроводно-канализационного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116 869 037,68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116 869 037,68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116 869 037,68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1 963 143,82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807 081,54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41,11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1 263 143,82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456 934,80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36,17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1 263 143,82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456 934,80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36,17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350 146,74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350 146,74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1 931 000,00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364 000,00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18,85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1 931 000,00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364 000,00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18,85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1 931 000,00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364 000,00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18,85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735 856,18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36 856,18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36 856,18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36 856,18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36 856,18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36 856,18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проектирование и (или) строительство, реконструкцию (модернизацию), капитальный ремонт объектов водопроводно-канализационного хозяйства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3 615 000,00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3 615 000,00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3 615 000,00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11 500 020,00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11 500 020,00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11 500 020,00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722 601,39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обеспечение граждан твердым топливом (дровами)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644 601,39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644 601,39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лицам, физическим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644 601,39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42 816 756,02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88 345,39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42 816 756,02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88 345,39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из краевого бюджета на обеспечение </w:t>
            </w:r>
            <w:proofErr w:type="gramStart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земельных участков</w:t>
            </w:r>
            <w:proofErr w:type="gramEnd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42 316 756,02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42 316 756,02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42 316 756,02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земельных участков, предоставленным (предоставляемым) на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88 345,39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17,67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88 345,39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17,67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88 345,39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17,67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180 018 660,43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11 252 071,43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6,25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5 639 263,98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1 483 104,98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26,30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5 639 263,98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1 483 104,98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26,30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5 639 263,98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1 483 104,98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26,30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5 030 000,00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1 343 374,16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5 030 000,00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1 343 374,16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609 263,98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139 730,82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22,93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609 263,98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139 730,82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22,93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30 051 224,00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8 631 313,64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28,72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30 051 224,00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8 631 313,64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28,72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Субсидия из вышестоящего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0450092170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669 224,00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0450092170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669 224,00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0450092170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669 224,00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24 251 696,97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8 595 391,64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35,44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4 969 696,97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3 509 050,00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70,61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4 969 696,97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3 509 050,00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70,61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19 282 000,00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5 086 341,64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26,38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19 282 000,00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5 086 341,64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26,38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35 922,00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35 922,00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35 922,00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 за счет средств местного бюджета на условиях </w:t>
            </w:r>
            <w:proofErr w:type="spellStart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04500S2170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04500S2170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04500S2170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инициативного бюджетирования по направлению "Твой проект" (Благоустройство)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04500S2362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04500S2362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04500S2362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3 030 303,03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3 142 000,00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1 137 652,81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"Обращение с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твердыми коммунальными отходами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3 142 000,00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1 137 652,81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972 052,81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64,20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972 052,81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64,20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972 052,81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64,20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1 628 000,00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165 600,00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10,17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1 628 000,00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165 600,00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10,17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1 628 000,00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165 600,00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10,17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141 186 172,45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27 287 903,98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26 472 903,98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26 472 903,98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26 472 903,98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благоустройство территории Лесозаводского городского округа, осуществляемые за счет средств местного бюджета на условиях </w:t>
            </w:r>
            <w:proofErr w:type="spellStart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815 000,00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815 000,00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815 000,00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113 898 268,47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1690093430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1690093430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1690093430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169F254240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101 010 101,01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169F254240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101 010 101,01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169F254240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101 010 101,01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11 837 167,46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11 837 167,46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11 837 167,46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66 698 636,54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9 983 537,08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14,97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4 987 200,00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1 427 478,99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28,62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4 987 200,00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1 427 478,99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28,62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4 987 200,00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1 427 478,99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28,62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4 987 200,00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1 427 478,99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28,62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32,08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32,08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4 986 800,00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1 427 350,68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28,62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4 986 800,00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1 427 350,68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28,62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13 565 256,00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391 019,56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2,88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12 171 600,00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26 019,56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12 171 600,00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26 019,56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Социальные выплаты молодым семьям для приобретения (строительства) стандартного жилья, осуществляемые на условиях </w:t>
            </w:r>
            <w:proofErr w:type="spellStart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12 171 600,00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26 019,56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12 171 600,00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26 019,56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12 171 600,00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26 019,56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483 656,00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75,47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483 656,00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75,47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118 656,00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118 656,00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118 656,00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365 000,00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46 953 647,94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8 165 038,53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17,39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46 953 647,94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8 165 038,53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17,39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46 953 647,94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8 165 038,53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17,39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46 953 647,94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8 165 038,53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17,39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46 953 647,94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8 165 038,53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17,39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37 164 647,94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6 416 156,34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17,26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9 789 000,00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1 748 882,19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17,87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1 192 532,60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1 192 532,60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1 192 532,60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792 532,60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792 532,60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792 532,60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4 667 000,00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1 218 328,14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26,11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4 667 000,00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1 218 328,14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26,11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4 667 000,00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1 218 328,14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26,11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непрограммных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4 667 000,00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1 218 328,14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26,11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4 667 000,00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1 218 328,14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26,11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107 425,65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107 425,65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107 425,65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107 425,65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4 559 574,35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1 110 902,49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24,36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4 559 574,35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1 110 902,49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24,36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7 610 000,00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1 671 150,82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21,96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7 610 000,00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1 671 150,82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21,96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7 610 000,00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1 671 150,82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21,96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7 610 000,00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1 671 150,82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21,96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7 610 000,00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1 671 150,82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21,96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Депутаты Думы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5 171 000,00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1 201 893,50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23,24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5 163 000,00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1 201 893,50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23,28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5 163 000,00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1 201 893,50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23,28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Думы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2 008 000,00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469 257,32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469 257,32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23,55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469 257,32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23,55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56 941 944,04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5 156 743,71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18 881 877,00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5 156 632,29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27,31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18 881 877,00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5 156 632,29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27,31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доступным жильём отдельных категорий граждан и стимулирование развития жилищного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1 082 877,00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258 740,49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23,89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1 082 877,00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258 740,49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23,89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1 082 877,00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258 740,49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23,89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1 082 877,00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258 740,49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23,89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1 082 877,00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258 740,49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23,89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17 799 000,00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4 897 891,80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27,52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17 799 000,00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4 897 891,80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27,52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3 243 000,00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1 126 178,39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34,73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2 853 000,00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1 082 370,39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37,94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2 853 000,00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1 082 370,39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37,94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43 808,00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43 808,00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12,88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14 393 000,00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3 771 713,41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14 393 000,00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3 771 713,41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14 393 000,00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3 771 713,41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26,21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Приобретение специализированной техники на условиях лизинга в целях осуществления мероприятий по защите населения и территории от чрезвычайных ситуаций природного и техногенного характера на условиях </w:t>
            </w:r>
            <w:proofErr w:type="spellStart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12400S2760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12400S2760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12400S2760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2 713 876,20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2 713 876,20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2 713 876,20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2 713 876,20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подготовке проектов межевания земельных участков и по проведению кадастровых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12400L5990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1 213 876,20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12400L5990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1 213 876,20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12400L5990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1 213 876,20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200 445,62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445,62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35 145 745,22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35 145 745,22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доступным жильём отдельных категорий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35 145 745,22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35 145 745,22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21 595 345,22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1 872 145,22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1 872 145,22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19 723 200,00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0640093210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19 723 200,00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13 550 400,00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13 550 400,00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13 550 400,00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9 946 000,00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1 739 816,09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17,49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8 783 000,00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1 719 102,97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19,57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8 283 000,00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1 527 030,61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18,44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8 283 000,00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1 527 030,61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18,44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"Управление муниципальными финансами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8 283 000,00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1 527 030,61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18,44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8 283 000,00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1 527 030,61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18,44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8 283 000,00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1 527 030,61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18,44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8 283 000,00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1 527 030,61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18,44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38,41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38,41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38,41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38,41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38,41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192 072,36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38,41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20 713,12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20 713,12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20 713,12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20 713,12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20 713,12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20 713,12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Обслуживание муниципального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20 713,12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казенное </w:t>
            </w:r>
            <w:proofErr w:type="gramStart"/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учреждение  "</w:t>
            </w:r>
            <w:proofErr w:type="gramEnd"/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культуры, молодежной политики и спорта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156 723 680,39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35 987 619,83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46 724 000,00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10 423 075,01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22,31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46 724 000,00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10 423 075,01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22,31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46 724 000,00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10 423 075,01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22,31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46 724 000,00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10 423 075,01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22,31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43 724 000,00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10 423 075,01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23,84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43 724 000,00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10 423 075,01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23,84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43 724 000,00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10 423 075,01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23,84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инициативного бюджетирования по направлению "Твой проект" (Благоустройство пришкольной территории Детской школы искусств Лесозаводского городского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05900S2361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05900S2361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05900S2361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68 491 649,90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18 031 752,77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26,33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42 598 649,90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12 515 675,54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29,38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42 381 649,90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12 510 938,54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42 381 649,90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12 510 938,54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40 532 644,90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12 319 920,00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30,40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40 532 644,90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12 319 920,00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30,40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40 532 644,90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12 319 920,00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30,40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168 005,00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19 268,06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5,11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19 268,06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5,11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19 268,06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5,11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13 041,05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13 041,05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13 041,05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153 513,40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18,06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153 513,40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18,06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153 513,40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18,06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библиотек за счёт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5 196,03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74,23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5 196,03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74,23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5 196,03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74,23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</w:t>
            </w:r>
            <w:proofErr w:type="spellStart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4 737,00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4,05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4 737,00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4,05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4 737,00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4,05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4 737,00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4,05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4 737,00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4,05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25 893 000,00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5 516 077,23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25 659 000,00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5 516 077,23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21,50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25 659 000,00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5 516 077,23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21,50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25 659 000,00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5 516 077,23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21,50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25 659 000,00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5 516 077,23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21,50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25 659 000,00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5 516 077,23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21,50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21,70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21,70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21,70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21,70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21,70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21,70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21,70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41 328 030,49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7 493 732,05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18,13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41 328 030,49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7 493 732,05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18,13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41 328 030,49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7 493 732,05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18,13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41 328 030,49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7 493 732,05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18,13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26 912 430,00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6 775 926,05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25,18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26 912 430,00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6 775 926,05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25,18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26 912 430,00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6 775 926,05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25,18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604 001,31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604 001,31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604 001,31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1 136 840,00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1 136 840,00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1 136 840,00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9 699 999,18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9 699 999,18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9 699 999,18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Развитие массовой физической </w:t>
            </w:r>
            <w:proofErr w:type="gramStart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культуры  и</w:t>
            </w:r>
            <w:proofErr w:type="gramEnd"/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спорта на территории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717 900,00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218 287,40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30,41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717 900,00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218 287,40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30,41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717 900,00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218 287,40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30,41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строительство многофункциональной спортивной площадки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70,12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70,12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350 600,00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70,12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37 860,00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18 680,00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49,34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37 860,00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18 680,00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49,34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37 860,00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18 680,00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49,34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11 238,60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11,24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11 238,60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11,24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11 238,60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11,24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1 469 000,00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1 707 644,46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1 707 644,46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1 665 508,44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537 368,38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537 368,38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537 368,38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537 368,38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1 128 140,06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1 128 140,06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1 128 140,06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1 128 140,06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2"/>
          <w:wAfter w:w="16" w:type="dxa"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F6" w:rsidRPr="0067214F" w:rsidRDefault="001514F6" w:rsidP="001514F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42 136,02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514F6" w:rsidRPr="0067214F" w:rsidTr="0067214F">
        <w:trPr>
          <w:gridAfter w:val="1"/>
          <w:wAfter w:w="10" w:type="dxa"/>
          <w:trHeight w:val="255"/>
        </w:trPr>
        <w:tc>
          <w:tcPr>
            <w:tcW w:w="6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расходов:   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1 862 261 994,46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383 968 366,32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4F6" w:rsidRPr="0067214F" w:rsidRDefault="001514F6" w:rsidP="00151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</w:tr>
    </w:tbl>
    <w:p w:rsidR="004F7F75" w:rsidRPr="001A6C92" w:rsidRDefault="004F7F75" w:rsidP="00D62D2B">
      <w:pPr>
        <w:rPr>
          <w:rFonts w:ascii="Times New Roman" w:hAnsi="Times New Roman" w:cs="Times New Roman"/>
        </w:rPr>
      </w:pPr>
    </w:p>
    <w:sectPr w:rsidR="004F7F75" w:rsidRPr="001A6C92" w:rsidSect="001514F6">
      <w:headerReference w:type="default" r:id="rId6"/>
      <w:pgSz w:w="11906" w:h="16838"/>
      <w:pgMar w:top="709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14F" w:rsidRDefault="0067214F" w:rsidP="006E430C">
      <w:pPr>
        <w:spacing w:after="0" w:line="240" w:lineRule="auto"/>
      </w:pPr>
      <w:r>
        <w:separator/>
      </w:r>
    </w:p>
  </w:endnote>
  <w:endnote w:type="continuationSeparator" w:id="0">
    <w:p w:rsidR="0067214F" w:rsidRDefault="0067214F" w:rsidP="006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14F" w:rsidRDefault="0067214F" w:rsidP="006E430C">
      <w:pPr>
        <w:spacing w:after="0" w:line="240" w:lineRule="auto"/>
      </w:pPr>
      <w:r>
        <w:separator/>
      </w:r>
    </w:p>
  </w:footnote>
  <w:footnote w:type="continuationSeparator" w:id="0">
    <w:p w:rsidR="0067214F" w:rsidRDefault="0067214F" w:rsidP="006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6973"/>
      <w:docPartObj>
        <w:docPartGallery w:val="Page Numbers (Top of Page)"/>
        <w:docPartUnique/>
      </w:docPartObj>
    </w:sdtPr>
    <w:sdtContent>
      <w:p w:rsidR="0067214F" w:rsidRDefault="0067214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214F" w:rsidRDefault="006721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C92"/>
    <w:rsid w:val="000331B9"/>
    <w:rsid w:val="00083C23"/>
    <w:rsid w:val="000D08F6"/>
    <w:rsid w:val="001514F6"/>
    <w:rsid w:val="00152DA7"/>
    <w:rsid w:val="00196A08"/>
    <w:rsid w:val="001A6C92"/>
    <w:rsid w:val="001B3616"/>
    <w:rsid w:val="001B55AA"/>
    <w:rsid w:val="001D53E9"/>
    <w:rsid w:val="001E5AA5"/>
    <w:rsid w:val="00212ECF"/>
    <w:rsid w:val="00230C89"/>
    <w:rsid w:val="00240C1D"/>
    <w:rsid w:val="00247297"/>
    <w:rsid w:val="002547B3"/>
    <w:rsid w:val="00256D99"/>
    <w:rsid w:val="002B343A"/>
    <w:rsid w:val="002F4AB3"/>
    <w:rsid w:val="002F62D8"/>
    <w:rsid w:val="00323D5B"/>
    <w:rsid w:val="00371F7C"/>
    <w:rsid w:val="003A13F1"/>
    <w:rsid w:val="003A56F3"/>
    <w:rsid w:val="003B665C"/>
    <w:rsid w:val="003E56D4"/>
    <w:rsid w:val="004314DE"/>
    <w:rsid w:val="00480A63"/>
    <w:rsid w:val="004A6FFC"/>
    <w:rsid w:val="004C485A"/>
    <w:rsid w:val="004E08B5"/>
    <w:rsid w:val="004F7F75"/>
    <w:rsid w:val="005824C9"/>
    <w:rsid w:val="0060415D"/>
    <w:rsid w:val="0067214F"/>
    <w:rsid w:val="006E430C"/>
    <w:rsid w:val="0076768E"/>
    <w:rsid w:val="00787DE7"/>
    <w:rsid w:val="007C2915"/>
    <w:rsid w:val="007C55AC"/>
    <w:rsid w:val="00834CC4"/>
    <w:rsid w:val="008819C8"/>
    <w:rsid w:val="008B4CA6"/>
    <w:rsid w:val="008C5DC6"/>
    <w:rsid w:val="009A7BBD"/>
    <w:rsid w:val="009F673A"/>
    <w:rsid w:val="00A01A81"/>
    <w:rsid w:val="00A1209E"/>
    <w:rsid w:val="00A23537"/>
    <w:rsid w:val="00A91888"/>
    <w:rsid w:val="00AD03C7"/>
    <w:rsid w:val="00AE2D39"/>
    <w:rsid w:val="00AE759F"/>
    <w:rsid w:val="00B372C4"/>
    <w:rsid w:val="00B60F63"/>
    <w:rsid w:val="00BB7CA2"/>
    <w:rsid w:val="00C26196"/>
    <w:rsid w:val="00C26655"/>
    <w:rsid w:val="00C85AED"/>
    <w:rsid w:val="00CB3F13"/>
    <w:rsid w:val="00CD0007"/>
    <w:rsid w:val="00D62D2B"/>
    <w:rsid w:val="00DB4691"/>
    <w:rsid w:val="00E6144C"/>
    <w:rsid w:val="00E723CB"/>
    <w:rsid w:val="00E8380B"/>
    <w:rsid w:val="00E94BB0"/>
    <w:rsid w:val="00EB0514"/>
    <w:rsid w:val="00F46E7B"/>
    <w:rsid w:val="00F53388"/>
    <w:rsid w:val="00F61645"/>
    <w:rsid w:val="00F7583D"/>
    <w:rsid w:val="00FC7463"/>
    <w:rsid w:val="00FD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CCCDC-2207-416D-BE47-F0F65E6E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30C"/>
  </w:style>
  <w:style w:type="paragraph" w:styleId="a5">
    <w:name w:val="footer"/>
    <w:basedOn w:val="a"/>
    <w:link w:val="a6"/>
    <w:uiPriority w:val="99"/>
    <w:semiHidden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30C"/>
  </w:style>
  <w:style w:type="numbering" w:customStyle="1" w:styleId="1">
    <w:name w:val="Нет списка1"/>
    <w:next w:val="a2"/>
    <w:uiPriority w:val="99"/>
    <w:semiHidden/>
    <w:unhideWhenUsed/>
    <w:rsid w:val="00D62D2B"/>
  </w:style>
  <w:style w:type="character" w:styleId="a7">
    <w:name w:val="Hyperlink"/>
    <w:basedOn w:val="a0"/>
    <w:uiPriority w:val="99"/>
    <w:semiHidden/>
    <w:unhideWhenUsed/>
    <w:rsid w:val="00D62D2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62D2B"/>
    <w:rPr>
      <w:color w:val="800080"/>
      <w:u w:val="single"/>
    </w:rPr>
  </w:style>
  <w:style w:type="paragraph" w:customStyle="1" w:styleId="xl90">
    <w:name w:val="xl90"/>
    <w:basedOn w:val="a"/>
    <w:rsid w:val="00D62D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2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47</Pages>
  <Words>14873</Words>
  <Characters>84779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Fin</cp:lastModifiedBy>
  <cp:revision>6</cp:revision>
  <cp:lastPrinted>2024-04-25T06:09:00Z</cp:lastPrinted>
  <dcterms:created xsi:type="dcterms:W3CDTF">2022-04-28T22:54:00Z</dcterms:created>
  <dcterms:modified xsi:type="dcterms:W3CDTF">2024-04-25T06:16:00Z</dcterms:modified>
</cp:coreProperties>
</file>