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90" w:rsidRDefault="006C2090" w:rsidP="001930D6">
      <w:pPr>
        <w:jc w:val="right"/>
        <w:rPr>
          <w:color w:val="000000"/>
        </w:rPr>
      </w:pPr>
      <w:r>
        <w:rPr>
          <w:color w:val="000000"/>
        </w:rPr>
        <w:t>Утверждено приказом</w:t>
      </w:r>
    </w:p>
    <w:p w:rsidR="006C2090" w:rsidRDefault="006C2090" w:rsidP="001930D6">
      <w:pPr>
        <w:jc w:val="right"/>
        <w:rPr>
          <w:color w:val="000000"/>
        </w:rPr>
      </w:pPr>
      <w:r>
        <w:rPr>
          <w:color w:val="000000"/>
        </w:rPr>
        <w:t>№ 82 от 25.03.2021</w:t>
      </w:r>
    </w:p>
    <w:p w:rsidR="001930D6" w:rsidRDefault="001930D6" w:rsidP="001930D6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263D91" w:rsidRDefault="001930D6" w:rsidP="00263D91">
      <w:pPr>
        <w:jc w:val="center"/>
        <w:rPr>
          <w:color w:val="000000"/>
        </w:rPr>
      </w:pPr>
      <w:r>
        <w:rPr>
          <w:color w:val="000000"/>
        </w:rPr>
        <w:t xml:space="preserve">План мероприятий по </w:t>
      </w:r>
      <w:proofErr w:type="gramStart"/>
      <w:r>
        <w:rPr>
          <w:color w:val="000000"/>
        </w:rPr>
        <w:t>патриотическому</w:t>
      </w:r>
      <w:proofErr w:type="gramEnd"/>
    </w:p>
    <w:p w:rsidR="001930D6" w:rsidRDefault="001930D6" w:rsidP="00263D91">
      <w:pPr>
        <w:jc w:val="center"/>
        <w:rPr>
          <w:color w:val="000000"/>
        </w:rPr>
      </w:pPr>
      <w:r>
        <w:rPr>
          <w:color w:val="000000"/>
        </w:rPr>
        <w:t>воспитанию молодежи до 30 лет</w:t>
      </w:r>
    </w:p>
    <w:p w:rsidR="001930D6" w:rsidRPr="00130BF2" w:rsidRDefault="001930D6" w:rsidP="00263D91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в </w:t>
      </w:r>
      <w:r w:rsidRPr="00130BF2">
        <w:rPr>
          <w:b/>
          <w:color w:val="000000"/>
          <w:u w:val="single"/>
        </w:rPr>
        <w:t>Лесозаводском городском округе</w:t>
      </w:r>
    </w:p>
    <w:p w:rsidR="006C2090" w:rsidRPr="00CD1F97" w:rsidRDefault="006C2090" w:rsidP="00263D91">
      <w:pPr>
        <w:jc w:val="center"/>
        <w:rPr>
          <w:color w:val="000000"/>
        </w:rPr>
      </w:pPr>
    </w:p>
    <w:tbl>
      <w:tblPr>
        <w:tblStyle w:val="a3"/>
        <w:tblW w:w="9747" w:type="dxa"/>
        <w:tblLook w:val="04A0"/>
      </w:tblPr>
      <w:tblGrid>
        <w:gridCol w:w="875"/>
        <w:gridCol w:w="4160"/>
        <w:gridCol w:w="2005"/>
        <w:gridCol w:w="2707"/>
      </w:tblGrid>
      <w:tr w:rsidR="00263D91" w:rsidRPr="00130BF2" w:rsidTr="00130BF2">
        <w:tc>
          <w:tcPr>
            <w:tcW w:w="875" w:type="dxa"/>
          </w:tcPr>
          <w:p w:rsidR="00263D91" w:rsidRPr="00130BF2" w:rsidRDefault="00263D91" w:rsidP="00CA2D8A">
            <w:pPr>
              <w:jc w:val="center"/>
              <w:rPr>
                <w:b/>
              </w:rPr>
            </w:pPr>
            <w:r w:rsidRPr="00130BF2">
              <w:rPr>
                <w:b/>
              </w:rPr>
              <w:t>№</w:t>
            </w:r>
            <w:r w:rsidR="001930D6" w:rsidRPr="00130BF2">
              <w:rPr>
                <w:b/>
              </w:rPr>
              <w:t xml:space="preserve"> </w:t>
            </w:r>
            <w:proofErr w:type="gramStart"/>
            <w:r w:rsidRPr="00130BF2">
              <w:rPr>
                <w:b/>
              </w:rPr>
              <w:t>п</w:t>
            </w:r>
            <w:proofErr w:type="gramEnd"/>
            <w:r w:rsidRPr="00130BF2">
              <w:rPr>
                <w:b/>
              </w:rPr>
              <w:t>/п</w:t>
            </w:r>
          </w:p>
        </w:tc>
        <w:tc>
          <w:tcPr>
            <w:tcW w:w="4160" w:type="dxa"/>
          </w:tcPr>
          <w:p w:rsidR="00263D91" w:rsidRPr="00130BF2" w:rsidRDefault="00263D91" w:rsidP="00CA2D8A">
            <w:pPr>
              <w:jc w:val="center"/>
              <w:rPr>
                <w:b/>
              </w:rPr>
            </w:pPr>
            <w:r w:rsidRPr="00130BF2">
              <w:rPr>
                <w:b/>
              </w:rPr>
              <w:t>Мероприятие</w:t>
            </w:r>
          </w:p>
        </w:tc>
        <w:tc>
          <w:tcPr>
            <w:tcW w:w="2005" w:type="dxa"/>
          </w:tcPr>
          <w:p w:rsidR="00263D91" w:rsidRPr="00130BF2" w:rsidRDefault="00263D91" w:rsidP="00CA2D8A">
            <w:pPr>
              <w:jc w:val="center"/>
              <w:rPr>
                <w:b/>
              </w:rPr>
            </w:pPr>
            <w:r w:rsidRPr="00130BF2">
              <w:rPr>
                <w:b/>
              </w:rPr>
              <w:t>Сроки</w:t>
            </w:r>
          </w:p>
        </w:tc>
        <w:tc>
          <w:tcPr>
            <w:tcW w:w="2707" w:type="dxa"/>
          </w:tcPr>
          <w:p w:rsidR="00263D91" w:rsidRPr="00130BF2" w:rsidRDefault="00263D91" w:rsidP="00CA2D8A">
            <w:pPr>
              <w:jc w:val="center"/>
              <w:rPr>
                <w:b/>
              </w:rPr>
            </w:pPr>
            <w:r w:rsidRPr="00130BF2">
              <w:rPr>
                <w:b/>
              </w:rPr>
              <w:t>Ответственные</w:t>
            </w:r>
          </w:p>
        </w:tc>
      </w:tr>
      <w:tr w:rsidR="00263D91" w:rsidRPr="00130BF2" w:rsidTr="00130BF2">
        <w:tc>
          <w:tcPr>
            <w:tcW w:w="875" w:type="dxa"/>
          </w:tcPr>
          <w:p w:rsidR="00263D91" w:rsidRPr="00130BF2" w:rsidRDefault="00961CA6" w:rsidP="00CA2D8A">
            <w:pPr>
              <w:jc w:val="center"/>
            </w:pPr>
            <w:r w:rsidRPr="00130BF2">
              <w:t>1</w:t>
            </w:r>
          </w:p>
        </w:tc>
        <w:tc>
          <w:tcPr>
            <w:tcW w:w="4160" w:type="dxa"/>
          </w:tcPr>
          <w:p w:rsidR="00263D91" w:rsidRPr="00130BF2" w:rsidRDefault="00263D91" w:rsidP="00130BF2">
            <w:r w:rsidRPr="00130BF2">
              <w:t>Акция "Блокадный хлеб"</w:t>
            </w:r>
          </w:p>
          <w:p w:rsidR="00263D91" w:rsidRPr="00130BF2" w:rsidRDefault="00263D91" w:rsidP="00130BF2"/>
        </w:tc>
        <w:tc>
          <w:tcPr>
            <w:tcW w:w="2005" w:type="dxa"/>
          </w:tcPr>
          <w:p w:rsidR="00263D91" w:rsidRPr="00130BF2" w:rsidRDefault="00263D91" w:rsidP="00130BF2">
            <w:pPr>
              <w:jc w:val="center"/>
            </w:pPr>
            <w:r w:rsidRPr="00130BF2">
              <w:t>22-28 января</w:t>
            </w:r>
          </w:p>
        </w:tc>
        <w:tc>
          <w:tcPr>
            <w:tcW w:w="2707" w:type="dxa"/>
          </w:tcPr>
          <w:p w:rsidR="00263D91" w:rsidRPr="00130BF2" w:rsidRDefault="00263D91" w:rsidP="00130BF2">
            <w:pPr>
              <w:jc w:val="center"/>
            </w:pPr>
            <w:r w:rsidRPr="00130BF2">
              <w:t>Костина Н.А.</w:t>
            </w:r>
          </w:p>
        </w:tc>
      </w:tr>
      <w:tr w:rsidR="006C2090" w:rsidRPr="00130BF2" w:rsidTr="00130BF2">
        <w:tc>
          <w:tcPr>
            <w:tcW w:w="875" w:type="dxa"/>
          </w:tcPr>
          <w:p w:rsidR="006C2090" w:rsidRPr="00130BF2" w:rsidRDefault="00643B51" w:rsidP="00CA2D8A">
            <w:pPr>
              <w:jc w:val="center"/>
            </w:pPr>
            <w:r>
              <w:t>2</w:t>
            </w:r>
          </w:p>
        </w:tc>
        <w:tc>
          <w:tcPr>
            <w:tcW w:w="4160" w:type="dxa"/>
            <w:vAlign w:val="center"/>
          </w:tcPr>
          <w:p w:rsidR="006C2090" w:rsidRPr="00130BF2" w:rsidRDefault="006C2090" w:rsidP="00130BF2">
            <w:pPr>
              <w:spacing w:line="216" w:lineRule="auto"/>
              <w:ind w:right="-112"/>
            </w:pPr>
            <w:r w:rsidRPr="00130BF2">
              <w:t>Месячник военно-патриотической и оборонно-массовой работы</w:t>
            </w:r>
          </w:p>
        </w:tc>
        <w:tc>
          <w:tcPr>
            <w:tcW w:w="2005" w:type="dxa"/>
            <w:vAlign w:val="center"/>
          </w:tcPr>
          <w:p w:rsidR="006C2090" w:rsidRPr="00130BF2" w:rsidRDefault="006C2090" w:rsidP="00130BF2">
            <w:pPr>
              <w:spacing w:line="216" w:lineRule="auto"/>
              <w:jc w:val="center"/>
            </w:pPr>
            <w:r w:rsidRPr="00130BF2">
              <w:t>23 января -23 февраля</w:t>
            </w:r>
          </w:p>
        </w:tc>
        <w:tc>
          <w:tcPr>
            <w:tcW w:w="2707" w:type="dxa"/>
          </w:tcPr>
          <w:p w:rsidR="00672224" w:rsidRDefault="00672224" w:rsidP="00130BF2">
            <w:pPr>
              <w:jc w:val="center"/>
            </w:pPr>
            <w:r w:rsidRPr="00130BF2">
              <w:t>Коблов В.Н.</w:t>
            </w:r>
          </w:p>
          <w:p w:rsidR="006C2090" w:rsidRPr="00130BF2" w:rsidRDefault="006C2090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C2090" w:rsidRPr="00130BF2" w:rsidTr="00130BF2">
        <w:tc>
          <w:tcPr>
            <w:tcW w:w="875" w:type="dxa"/>
          </w:tcPr>
          <w:p w:rsidR="006C2090" w:rsidRPr="00130BF2" w:rsidRDefault="00643B51" w:rsidP="00CA2D8A">
            <w:pPr>
              <w:jc w:val="center"/>
            </w:pPr>
            <w:r>
              <w:t>3</w:t>
            </w:r>
          </w:p>
        </w:tc>
        <w:tc>
          <w:tcPr>
            <w:tcW w:w="4160" w:type="dxa"/>
          </w:tcPr>
          <w:p w:rsidR="006C2090" w:rsidRPr="00130BF2" w:rsidRDefault="006C2090" w:rsidP="00130BF2">
            <w:r w:rsidRPr="00130BF2">
              <w:t>Патриотический урок День памяти жертв холокоста</w:t>
            </w:r>
          </w:p>
        </w:tc>
        <w:tc>
          <w:tcPr>
            <w:tcW w:w="2005" w:type="dxa"/>
          </w:tcPr>
          <w:p w:rsidR="006C2090" w:rsidRPr="00130BF2" w:rsidRDefault="00130BF2" w:rsidP="00130BF2">
            <w:pPr>
              <w:jc w:val="center"/>
            </w:pPr>
            <w:r>
              <w:t>я</w:t>
            </w:r>
            <w:r w:rsidR="006C2090" w:rsidRPr="00130BF2">
              <w:t>нварь</w:t>
            </w:r>
          </w:p>
        </w:tc>
        <w:tc>
          <w:tcPr>
            <w:tcW w:w="2707" w:type="dxa"/>
          </w:tcPr>
          <w:p w:rsidR="006C2090" w:rsidRPr="00130BF2" w:rsidRDefault="006C2090" w:rsidP="00130BF2">
            <w:pPr>
              <w:jc w:val="center"/>
            </w:pPr>
            <w:r w:rsidRPr="00130BF2">
              <w:t>Костина Н.А.</w:t>
            </w:r>
          </w:p>
        </w:tc>
      </w:tr>
      <w:tr w:rsidR="006C2090" w:rsidRPr="00130BF2" w:rsidTr="00130BF2">
        <w:tc>
          <w:tcPr>
            <w:tcW w:w="875" w:type="dxa"/>
          </w:tcPr>
          <w:p w:rsidR="006C2090" w:rsidRPr="00130BF2" w:rsidRDefault="00643B51" w:rsidP="00CA2D8A">
            <w:pPr>
              <w:jc w:val="center"/>
            </w:pPr>
            <w:r>
              <w:t>4</w:t>
            </w:r>
          </w:p>
        </w:tc>
        <w:tc>
          <w:tcPr>
            <w:tcW w:w="4160" w:type="dxa"/>
          </w:tcPr>
          <w:p w:rsidR="006C2090" w:rsidRPr="00130BF2" w:rsidRDefault="006C2090" w:rsidP="00130BF2">
            <w:r w:rsidRPr="00130BF2">
              <w:t xml:space="preserve">Митинг, посвящённый памяти </w:t>
            </w:r>
            <w:r w:rsidRPr="00130BF2">
              <w:br/>
              <w:t xml:space="preserve">воинов интернационалистов </w:t>
            </w:r>
            <w:r w:rsidRPr="00130BF2">
              <w:br/>
              <w:t>для участников турнира по кикбоксингу</w:t>
            </w:r>
          </w:p>
          <w:p w:rsidR="006C2090" w:rsidRPr="00130BF2" w:rsidRDefault="006C2090" w:rsidP="00130BF2"/>
        </w:tc>
        <w:tc>
          <w:tcPr>
            <w:tcW w:w="2005" w:type="dxa"/>
          </w:tcPr>
          <w:p w:rsidR="006C2090" w:rsidRPr="00130BF2" w:rsidRDefault="00130BF2" w:rsidP="00130BF2">
            <w:pPr>
              <w:jc w:val="center"/>
            </w:pPr>
            <w:r>
              <w:t>я</w:t>
            </w:r>
            <w:r w:rsidR="006C2090" w:rsidRPr="00130BF2">
              <w:t>нварь</w:t>
            </w:r>
          </w:p>
        </w:tc>
        <w:tc>
          <w:tcPr>
            <w:tcW w:w="2707" w:type="dxa"/>
          </w:tcPr>
          <w:p w:rsidR="006C2090" w:rsidRPr="00130BF2" w:rsidRDefault="006C2090" w:rsidP="00130BF2">
            <w:pPr>
              <w:jc w:val="center"/>
            </w:pPr>
            <w:r w:rsidRPr="00130BF2">
              <w:t>Коблов В.Н.</w:t>
            </w:r>
          </w:p>
        </w:tc>
      </w:tr>
      <w:tr w:rsidR="006C2090" w:rsidRPr="00130BF2" w:rsidTr="00130BF2">
        <w:tc>
          <w:tcPr>
            <w:tcW w:w="875" w:type="dxa"/>
          </w:tcPr>
          <w:p w:rsidR="006C2090" w:rsidRPr="00130BF2" w:rsidRDefault="00643B51" w:rsidP="00CA2D8A">
            <w:pPr>
              <w:jc w:val="center"/>
            </w:pPr>
            <w:r>
              <w:t>5</w:t>
            </w:r>
          </w:p>
        </w:tc>
        <w:tc>
          <w:tcPr>
            <w:tcW w:w="4160" w:type="dxa"/>
          </w:tcPr>
          <w:p w:rsidR="006C2090" w:rsidRPr="00130BF2" w:rsidRDefault="006C2090" w:rsidP="00130BF2">
            <w:r w:rsidRPr="00130BF2">
              <w:t>Мероприятие, посвященное Дню полного освобождения Ленинграда от фашистской блокады</w:t>
            </w:r>
          </w:p>
        </w:tc>
        <w:tc>
          <w:tcPr>
            <w:tcW w:w="2005" w:type="dxa"/>
          </w:tcPr>
          <w:p w:rsidR="006C2090" w:rsidRPr="00130BF2" w:rsidRDefault="006C2090" w:rsidP="00130BF2">
            <w:pPr>
              <w:jc w:val="center"/>
            </w:pPr>
            <w:r w:rsidRPr="00130BF2">
              <w:t>27 января</w:t>
            </w:r>
          </w:p>
        </w:tc>
        <w:tc>
          <w:tcPr>
            <w:tcW w:w="2707" w:type="dxa"/>
          </w:tcPr>
          <w:p w:rsidR="006C2090" w:rsidRPr="00130BF2" w:rsidRDefault="006C2090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C2090" w:rsidRPr="00130BF2" w:rsidTr="00130BF2">
        <w:tc>
          <w:tcPr>
            <w:tcW w:w="875" w:type="dxa"/>
          </w:tcPr>
          <w:p w:rsidR="006C2090" w:rsidRPr="00130BF2" w:rsidRDefault="00643B51" w:rsidP="00CA2D8A">
            <w:pPr>
              <w:jc w:val="center"/>
            </w:pPr>
            <w:r>
              <w:t>6</w:t>
            </w:r>
          </w:p>
        </w:tc>
        <w:tc>
          <w:tcPr>
            <w:tcW w:w="4160" w:type="dxa"/>
          </w:tcPr>
          <w:p w:rsidR="006C2090" w:rsidRPr="00130BF2" w:rsidRDefault="006C2090" w:rsidP="00130BF2">
            <w:r w:rsidRPr="00130BF2">
              <w:rPr>
                <w:color w:val="000000"/>
              </w:rPr>
              <w:t>Акция «</w:t>
            </w:r>
            <w:proofErr w:type="spellStart"/>
            <w:r w:rsidRPr="00130BF2">
              <w:rPr>
                <w:color w:val="000000"/>
              </w:rPr>
              <w:t>Юнармия</w:t>
            </w:r>
            <w:proofErr w:type="spellEnd"/>
            <w:r w:rsidRPr="00130BF2">
              <w:rPr>
                <w:color w:val="000000"/>
              </w:rPr>
              <w:t xml:space="preserve"> против ковид-19»</w:t>
            </w:r>
          </w:p>
        </w:tc>
        <w:tc>
          <w:tcPr>
            <w:tcW w:w="2005" w:type="dxa"/>
          </w:tcPr>
          <w:p w:rsidR="006C2090" w:rsidRPr="00130BF2" w:rsidRDefault="00130BF2" w:rsidP="00130BF2">
            <w:pPr>
              <w:jc w:val="center"/>
            </w:pPr>
            <w:r>
              <w:t>я</w:t>
            </w:r>
            <w:r w:rsidR="006C2090" w:rsidRPr="00130BF2">
              <w:t>нварь - март</w:t>
            </w:r>
          </w:p>
        </w:tc>
        <w:tc>
          <w:tcPr>
            <w:tcW w:w="2707" w:type="dxa"/>
          </w:tcPr>
          <w:p w:rsidR="006C2090" w:rsidRPr="00130BF2" w:rsidRDefault="006C2090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7</w:t>
            </w:r>
          </w:p>
        </w:tc>
        <w:tc>
          <w:tcPr>
            <w:tcW w:w="4160" w:type="dxa"/>
            <w:vAlign w:val="center"/>
          </w:tcPr>
          <w:p w:rsidR="00653C7C" w:rsidRPr="00130BF2" w:rsidRDefault="00653C7C" w:rsidP="00130BF2">
            <w:pPr>
              <w:spacing w:line="228" w:lineRule="auto"/>
              <w:ind w:right="34"/>
            </w:pPr>
            <w:r w:rsidRPr="00130BF2">
              <w:t xml:space="preserve">Участие юнармейцев во Всероссийской акции «Снежный десант» </w:t>
            </w:r>
          </w:p>
        </w:tc>
        <w:tc>
          <w:tcPr>
            <w:tcW w:w="2005" w:type="dxa"/>
            <w:vAlign w:val="center"/>
          </w:tcPr>
          <w:p w:rsidR="00653C7C" w:rsidRPr="00130BF2" w:rsidRDefault="00653C7C" w:rsidP="00130BF2">
            <w:pPr>
              <w:spacing w:line="228" w:lineRule="auto"/>
              <w:ind w:left="34"/>
              <w:jc w:val="center"/>
            </w:pPr>
            <w:r w:rsidRPr="00130BF2">
              <w:t xml:space="preserve">январь </w:t>
            </w:r>
            <w:proofErr w:type="gramStart"/>
            <w:r w:rsidRPr="00130BF2">
              <w:t>-м</w:t>
            </w:r>
            <w:proofErr w:type="gramEnd"/>
            <w:r w:rsidRPr="00130BF2">
              <w:t>арт</w:t>
            </w:r>
          </w:p>
        </w:tc>
        <w:tc>
          <w:tcPr>
            <w:tcW w:w="2707" w:type="dxa"/>
            <w:vAlign w:val="center"/>
          </w:tcPr>
          <w:p w:rsidR="00653C7C" w:rsidRPr="00130BF2" w:rsidRDefault="00653C7C" w:rsidP="00130BF2">
            <w:pPr>
              <w:spacing w:line="228" w:lineRule="auto"/>
              <w:ind w:left="-108" w:right="-106"/>
              <w:jc w:val="center"/>
            </w:pPr>
            <w:r w:rsidRPr="00130BF2">
              <w:rPr>
                <w:spacing w:val="-6"/>
              </w:rPr>
              <w:t xml:space="preserve">Адм. </w:t>
            </w:r>
            <w:r w:rsidRPr="00130BF2">
              <w:rPr>
                <w:spacing w:val="-4"/>
              </w:rPr>
              <w:t>Главного штаба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8</w:t>
            </w:r>
          </w:p>
        </w:tc>
        <w:tc>
          <w:tcPr>
            <w:tcW w:w="4160" w:type="dxa"/>
          </w:tcPr>
          <w:p w:rsidR="00653C7C" w:rsidRPr="00130BF2" w:rsidRDefault="00653C7C" w:rsidP="00130BF2">
            <w:r w:rsidRPr="00130BF2">
              <w:rPr>
                <w:spacing w:val="-2"/>
              </w:rPr>
              <w:t>Юнармейская акция «Покорми птиц зимою–2021»</w:t>
            </w:r>
          </w:p>
        </w:tc>
        <w:tc>
          <w:tcPr>
            <w:tcW w:w="2005" w:type="dxa"/>
          </w:tcPr>
          <w:p w:rsidR="00653C7C" w:rsidRPr="00130BF2" w:rsidRDefault="00130BF2" w:rsidP="00130BF2">
            <w:pPr>
              <w:jc w:val="center"/>
            </w:pPr>
            <w:r>
              <w:t>я</w:t>
            </w:r>
            <w:r w:rsidR="00653C7C" w:rsidRPr="00130BF2">
              <w:t>нварь - апрель</w:t>
            </w:r>
          </w:p>
        </w:tc>
        <w:tc>
          <w:tcPr>
            <w:tcW w:w="2707" w:type="dxa"/>
          </w:tcPr>
          <w:p w:rsidR="00653C7C" w:rsidRPr="00130BF2" w:rsidRDefault="00653C7C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9</w:t>
            </w:r>
          </w:p>
        </w:tc>
        <w:tc>
          <w:tcPr>
            <w:tcW w:w="4160" w:type="dxa"/>
          </w:tcPr>
          <w:p w:rsidR="00653C7C" w:rsidRPr="00130BF2" w:rsidRDefault="00653C7C" w:rsidP="00130BF2">
            <w:pPr>
              <w:spacing w:line="216" w:lineRule="auto"/>
              <w:ind w:right="-108"/>
              <w:rPr>
                <w:spacing w:val="-4"/>
              </w:rPr>
            </w:pPr>
            <w:r w:rsidRPr="00130BF2">
              <w:rPr>
                <w:spacing w:val="-4"/>
              </w:rPr>
              <w:t>«Уроки Победы», посвященны</w:t>
            </w:r>
            <w:r w:rsidR="000047AF">
              <w:rPr>
                <w:spacing w:val="-4"/>
              </w:rPr>
              <w:t>е</w:t>
            </w:r>
            <w:r w:rsidRPr="00130BF2">
              <w:rPr>
                <w:spacing w:val="-4"/>
              </w:rPr>
              <w:t xml:space="preserve"> </w:t>
            </w:r>
          </w:p>
          <w:p w:rsidR="00653C7C" w:rsidRPr="00130BF2" w:rsidRDefault="00653C7C" w:rsidP="00130BF2">
            <w:pPr>
              <w:rPr>
                <w:spacing w:val="-4"/>
              </w:rPr>
            </w:pPr>
            <w:r w:rsidRPr="00130BF2">
              <w:rPr>
                <w:spacing w:val="-4"/>
              </w:rPr>
              <w:t>78-й годовщине Сталинградской битвы</w:t>
            </w:r>
          </w:p>
        </w:tc>
        <w:tc>
          <w:tcPr>
            <w:tcW w:w="2005" w:type="dxa"/>
          </w:tcPr>
          <w:p w:rsidR="00653C7C" w:rsidRPr="00130BF2" w:rsidRDefault="00653C7C" w:rsidP="00130BF2">
            <w:pPr>
              <w:jc w:val="center"/>
            </w:pPr>
            <w:r w:rsidRPr="00130BF2">
              <w:t>2 февраля</w:t>
            </w:r>
          </w:p>
        </w:tc>
        <w:tc>
          <w:tcPr>
            <w:tcW w:w="2707" w:type="dxa"/>
          </w:tcPr>
          <w:p w:rsidR="00653C7C" w:rsidRPr="00130BF2" w:rsidRDefault="00653C7C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10</w:t>
            </w:r>
          </w:p>
        </w:tc>
        <w:tc>
          <w:tcPr>
            <w:tcW w:w="4160" w:type="dxa"/>
          </w:tcPr>
          <w:p w:rsidR="00653C7C" w:rsidRPr="00130BF2" w:rsidRDefault="00653C7C" w:rsidP="00130BF2">
            <w:r w:rsidRPr="00130BF2">
              <w:rPr>
                <w:spacing w:val="-4"/>
              </w:rPr>
              <w:t>«Уроки мужества» в юнармейских отрядах в школах с участием ветеранов и военнослужащих</w:t>
            </w:r>
          </w:p>
        </w:tc>
        <w:tc>
          <w:tcPr>
            <w:tcW w:w="2005" w:type="dxa"/>
          </w:tcPr>
          <w:p w:rsidR="00653C7C" w:rsidRPr="00130BF2" w:rsidRDefault="00653C7C" w:rsidP="00130BF2">
            <w:pPr>
              <w:jc w:val="center"/>
            </w:pPr>
            <w:r w:rsidRPr="00130BF2">
              <w:t>февраль</w:t>
            </w:r>
          </w:p>
        </w:tc>
        <w:tc>
          <w:tcPr>
            <w:tcW w:w="2707" w:type="dxa"/>
          </w:tcPr>
          <w:p w:rsidR="00653C7C" w:rsidRPr="00130BF2" w:rsidRDefault="00653C7C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11</w:t>
            </w:r>
          </w:p>
        </w:tc>
        <w:tc>
          <w:tcPr>
            <w:tcW w:w="4160" w:type="dxa"/>
          </w:tcPr>
          <w:p w:rsidR="00653C7C" w:rsidRPr="00130BF2" w:rsidRDefault="00653C7C" w:rsidP="00130BF2">
            <w:r w:rsidRPr="00130BF2">
              <w:t>Мероприятие, посвященное 31-й годовщине вывода советских войск из Афганистана</w:t>
            </w:r>
          </w:p>
        </w:tc>
        <w:tc>
          <w:tcPr>
            <w:tcW w:w="2005" w:type="dxa"/>
          </w:tcPr>
          <w:p w:rsidR="00653C7C" w:rsidRPr="00130BF2" w:rsidRDefault="00653C7C" w:rsidP="00130BF2">
            <w:pPr>
              <w:jc w:val="center"/>
            </w:pPr>
            <w:r w:rsidRPr="00130BF2">
              <w:t>15 февраля</w:t>
            </w:r>
          </w:p>
        </w:tc>
        <w:tc>
          <w:tcPr>
            <w:tcW w:w="2707" w:type="dxa"/>
          </w:tcPr>
          <w:p w:rsidR="00653C7C" w:rsidRPr="00130BF2" w:rsidRDefault="00653C7C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12</w:t>
            </w:r>
          </w:p>
        </w:tc>
        <w:tc>
          <w:tcPr>
            <w:tcW w:w="4160" w:type="dxa"/>
          </w:tcPr>
          <w:p w:rsidR="00653C7C" w:rsidRPr="00130BF2" w:rsidRDefault="00653C7C" w:rsidP="00130BF2">
            <w:r w:rsidRPr="00130BF2">
              <w:t>Митинг, посвящённый 31-ой годовщине вывода Советских войск из Афганистана и памяти</w:t>
            </w:r>
            <w:r w:rsidRPr="00130BF2">
              <w:br/>
              <w:t xml:space="preserve"> воинов интернационалистов</w:t>
            </w:r>
          </w:p>
        </w:tc>
        <w:tc>
          <w:tcPr>
            <w:tcW w:w="2005" w:type="dxa"/>
          </w:tcPr>
          <w:p w:rsidR="00653C7C" w:rsidRPr="00130BF2" w:rsidRDefault="00653C7C" w:rsidP="00130BF2">
            <w:pPr>
              <w:jc w:val="center"/>
            </w:pPr>
            <w:r w:rsidRPr="00130BF2">
              <w:t>15 февраля</w:t>
            </w:r>
          </w:p>
        </w:tc>
        <w:tc>
          <w:tcPr>
            <w:tcW w:w="2707" w:type="dxa"/>
          </w:tcPr>
          <w:p w:rsidR="00653C7C" w:rsidRPr="00130BF2" w:rsidRDefault="00653C7C" w:rsidP="00130BF2">
            <w:pPr>
              <w:jc w:val="center"/>
            </w:pPr>
            <w:r w:rsidRPr="00130BF2">
              <w:t>Коблов В.Н.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13</w:t>
            </w:r>
          </w:p>
        </w:tc>
        <w:tc>
          <w:tcPr>
            <w:tcW w:w="4160" w:type="dxa"/>
          </w:tcPr>
          <w:p w:rsidR="00653C7C" w:rsidRPr="00130BF2" w:rsidRDefault="00653C7C" w:rsidP="00130BF2">
            <w:r w:rsidRPr="00130BF2">
              <w:t>Концерт, посвящённый 31-ой годовщине вывода Советских войск из Афганистана и памяти</w:t>
            </w:r>
            <w:r w:rsidRPr="00130BF2">
              <w:br/>
              <w:t xml:space="preserve"> воинов интернационалистов</w:t>
            </w:r>
          </w:p>
        </w:tc>
        <w:tc>
          <w:tcPr>
            <w:tcW w:w="2005" w:type="dxa"/>
          </w:tcPr>
          <w:p w:rsidR="00653C7C" w:rsidRPr="00130BF2" w:rsidRDefault="00653C7C" w:rsidP="00130BF2">
            <w:pPr>
              <w:jc w:val="center"/>
            </w:pPr>
            <w:r w:rsidRPr="00130BF2">
              <w:t>15 февраля</w:t>
            </w:r>
          </w:p>
        </w:tc>
        <w:tc>
          <w:tcPr>
            <w:tcW w:w="2707" w:type="dxa"/>
          </w:tcPr>
          <w:p w:rsidR="00653C7C" w:rsidRPr="00130BF2" w:rsidRDefault="00653C7C" w:rsidP="00130BF2">
            <w:pPr>
              <w:jc w:val="center"/>
            </w:pPr>
            <w:r w:rsidRPr="00130BF2">
              <w:t>Коблов В.Н.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14</w:t>
            </w:r>
          </w:p>
        </w:tc>
        <w:tc>
          <w:tcPr>
            <w:tcW w:w="4160" w:type="dxa"/>
          </w:tcPr>
          <w:p w:rsidR="00653C7C" w:rsidRPr="00130BF2" w:rsidRDefault="00653C7C" w:rsidP="00130BF2">
            <w:r w:rsidRPr="00130BF2">
              <w:t>Муниципальный  конкурс «Смотр  строя и песни» среди юнармейских отрядов</w:t>
            </w:r>
          </w:p>
        </w:tc>
        <w:tc>
          <w:tcPr>
            <w:tcW w:w="2005" w:type="dxa"/>
          </w:tcPr>
          <w:p w:rsidR="00653C7C" w:rsidRPr="00130BF2" w:rsidRDefault="00130BF2" w:rsidP="00130BF2">
            <w:pPr>
              <w:jc w:val="center"/>
              <w:rPr>
                <w:caps/>
              </w:rPr>
            </w:pPr>
            <w:r>
              <w:t>ф</w:t>
            </w:r>
            <w:r w:rsidR="00653C7C" w:rsidRPr="00130BF2">
              <w:t>евраль</w:t>
            </w:r>
          </w:p>
        </w:tc>
        <w:tc>
          <w:tcPr>
            <w:tcW w:w="2707" w:type="dxa"/>
          </w:tcPr>
          <w:p w:rsidR="00653C7C" w:rsidRDefault="00653C7C" w:rsidP="00130BF2">
            <w:pPr>
              <w:jc w:val="center"/>
            </w:pPr>
            <w:r w:rsidRPr="00130BF2">
              <w:t>Коблов В.Н.</w:t>
            </w:r>
          </w:p>
          <w:p w:rsidR="000047AF" w:rsidRPr="00130BF2" w:rsidRDefault="000047AF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15</w:t>
            </w:r>
          </w:p>
        </w:tc>
        <w:tc>
          <w:tcPr>
            <w:tcW w:w="4160" w:type="dxa"/>
          </w:tcPr>
          <w:p w:rsidR="00653C7C" w:rsidRPr="00130BF2" w:rsidRDefault="00653C7C" w:rsidP="00130BF2">
            <w:r w:rsidRPr="00130BF2">
              <w:t>Торжественное собрание к 23 февраля</w:t>
            </w:r>
          </w:p>
          <w:p w:rsidR="00653C7C" w:rsidRPr="00130BF2" w:rsidRDefault="00653C7C" w:rsidP="00130BF2"/>
        </w:tc>
        <w:tc>
          <w:tcPr>
            <w:tcW w:w="2005" w:type="dxa"/>
          </w:tcPr>
          <w:p w:rsidR="00653C7C" w:rsidRPr="00130BF2" w:rsidRDefault="00130BF2" w:rsidP="00130BF2">
            <w:pPr>
              <w:jc w:val="center"/>
            </w:pPr>
            <w:r>
              <w:t>ф</w:t>
            </w:r>
            <w:r w:rsidR="00653C7C" w:rsidRPr="00130BF2">
              <w:t>евраль</w:t>
            </w:r>
          </w:p>
        </w:tc>
        <w:tc>
          <w:tcPr>
            <w:tcW w:w="2707" w:type="dxa"/>
          </w:tcPr>
          <w:p w:rsidR="00653C7C" w:rsidRPr="00130BF2" w:rsidRDefault="00653C7C" w:rsidP="00130BF2">
            <w:pPr>
              <w:jc w:val="center"/>
            </w:pPr>
            <w:r w:rsidRPr="00130BF2">
              <w:t>Коблов В.Н.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16</w:t>
            </w:r>
          </w:p>
        </w:tc>
        <w:tc>
          <w:tcPr>
            <w:tcW w:w="4160" w:type="dxa"/>
          </w:tcPr>
          <w:p w:rsidR="00653C7C" w:rsidRPr="00130BF2" w:rsidRDefault="00653C7C" w:rsidP="00130BF2">
            <w:r w:rsidRPr="00130BF2">
              <w:t>Праздничный концерт к 23 февраля</w:t>
            </w:r>
          </w:p>
          <w:p w:rsidR="00653C7C" w:rsidRPr="00130BF2" w:rsidRDefault="00653C7C" w:rsidP="00130BF2"/>
        </w:tc>
        <w:tc>
          <w:tcPr>
            <w:tcW w:w="2005" w:type="dxa"/>
          </w:tcPr>
          <w:p w:rsidR="00653C7C" w:rsidRPr="00130BF2" w:rsidRDefault="00130BF2" w:rsidP="00130BF2">
            <w:pPr>
              <w:jc w:val="center"/>
            </w:pPr>
            <w:r>
              <w:t>ф</w:t>
            </w:r>
            <w:r w:rsidR="00653C7C" w:rsidRPr="00130BF2">
              <w:t>евраль</w:t>
            </w:r>
          </w:p>
        </w:tc>
        <w:tc>
          <w:tcPr>
            <w:tcW w:w="2707" w:type="dxa"/>
          </w:tcPr>
          <w:p w:rsidR="00653C7C" w:rsidRPr="00130BF2" w:rsidRDefault="00653C7C" w:rsidP="00130BF2">
            <w:pPr>
              <w:jc w:val="center"/>
            </w:pPr>
            <w:r w:rsidRPr="00130BF2">
              <w:t>Коблов В.Н.</w:t>
            </w:r>
          </w:p>
        </w:tc>
      </w:tr>
      <w:tr w:rsidR="00653C7C" w:rsidRPr="00130BF2" w:rsidTr="00130BF2">
        <w:tc>
          <w:tcPr>
            <w:tcW w:w="875" w:type="dxa"/>
          </w:tcPr>
          <w:p w:rsidR="00653C7C" w:rsidRPr="00130BF2" w:rsidRDefault="00643B51" w:rsidP="00CA2D8A">
            <w:pPr>
              <w:jc w:val="center"/>
            </w:pPr>
            <w:r>
              <w:t>17</w:t>
            </w:r>
          </w:p>
        </w:tc>
        <w:tc>
          <w:tcPr>
            <w:tcW w:w="4160" w:type="dxa"/>
          </w:tcPr>
          <w:p w:rsidR="00653C7C" w:rsidRPr="00130BF2" w:rsidRDefault="00653C7C" w:rsidP="00130BF2">
            <w:r w:rsidRPr="00130BF2">
              <w:t xml:space="preserve">Закрытие месячника оборонно-массовой </w:t>
            </w:r>
            <w:r w:rsidRPr="00130BF2">
              <w:lastRenderedPageBreak/>
              <w:t>и военно-патриотической работы</w:t>
            </w:r>
          </w:p>
        </w:tc>
        <w:tc>
          <w:tcPr>
            <w:tcW w:w="2005" w:type="dxa"/>
          </w:tcPr>
          <w:p w:rsidR="00653C7C" w:rsidRPr="00130BF2" w:rsidRDefault="00130BF2" w:rsidP="00130BF2">
            <w:pPr>
              <w:jc w:val="center"/>
            </w:pPr>
            <w:r>
              <w:lastRenderedPageBreak/>
              <w:t>ф</w:t>
            </w:r>
            <w:r w:rsidR="00653C7C" w:rsidRPr="00130BF2">
              <w:t>евраль</w:t>
            </w:r>
          </w:p>
        </w:tc>
        <w:tc>
          <w:tcPr>
            <w:tcW w:w="2707" w:type="dxa"/>
          </w:tcPr>
          <w:p w:rsidR="00653C7C" w:rsidRPr="00130BF2" w:rsidRDefault="00653C7C" w:rsidP="00130BF2">
            <w:pPr>
              <w:jc w:val="center"/>
            </w:pPr>
            <w:r w:rsidRPr="00130BF2">
              <w:t>Коблов В.Н.</w:t>
            </w:r>
          </w:p>
        </w:tc>
      </w:tr>
      <w:tr w:rsidR="00D77A8E" w:rsidRPr="00130BF2" w:rsidTr="00130BF2">
        <w:tc>
          <w:tcPr>
            <w:tcW w:w="875" w:type="dxa"/>
          </w:tcPr>
          <w:p w:rsidR="00D77A8E" w:rsidRPr="00130BF2" w:rsidRDefault="00643B51" w:rsidP="00CA2D8A">
            <w:pPr>
              <w:jc w:val="center"/>
            </w:pPr>
            <w:r>
              <w:lastRenderedPageBreak/>
              <w:t>18</w:t>
            </w:r>
          </w:p>
        </w:tc>
        <w:tc>
          <w:tcPr>
            <w:tcW w:w="4160" w:type="dxa"/>
            <w:vAlign w:val="center"/>
          </w:tcPr>
          <w:p w:rsidR="00D77A8E" w:rsidRPr="00130BF2" w:rsidRDefault="00D77A8E" w:rsidP="00130BF2">
            <w:pPr>
              <w:spacing w:line="228" w:lineRule="auto"/>
              <w:ind w:right="-141"/>
            </w:pPr>
            <w:r w:rsidRPr="00130BF2">
              <w:t xml:space="preserve">Всероссийская космическая акция </w:t>
            </w:r>
          </w:p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spacing w:line="228" w:lineRule="auto"/>
              <w:rPr>
                <w:spacing w:val="-2"/>
              </w:rPr>
            </w:pPr>
            <w:r w:rsidRPr="00130BF2">
              <w:t xml:space="preserve">«Время первых», </w:t>
            </w:r>
            <w:proofErr w:type="gramStart"/>
            <w:r w:rsidRPr="00130BF2">
              <w:t>посвященная</w:t>
            </w:r>
            <w:proofErr w:type="gramEnd"/>
            <w:r w:rsidRPr="00130BF2">
              <w:t xml:space="preserve"> 60-летию первого полета человека в космос</w:t>
            </w:r>
            <w:r w:rsidRPr="00130BF2">
              <w:rPr>
                <w:i/>
                <w:color w:val="FF0000"/>
              </w:rPr>
              <w:t xml:space="preserve">  </w:t>
            </w:r>
          </w:p>
        </w:tc>
        <w:tc>
          <w:tcPr>
            <w:tcW w:w="2005" w:type="dxa"/>
            <w:vAlign w:val="center"/>
          </w:tcPr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ind w:left="34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февраль-</w:t>
            </w:r>
          </w:p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spacing w:line="228" w:lineRule="auto"/>
              <w:ind w:left="34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декабрь</w:t>
            </w:r>
          </w:p>
        </w:tc>
        <w:tc>
          <w:tcPr>
            <w:tcW w:w="2707" w:type="dxa"/>
            <w:vAlign w:val="center"/>
          </w:tcPr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ind w:left="-105" w:right="-108"/>
              <w:jc w:val="center"/>
              <w:rPr>
                <w:spacing w:val="-6"/>
              </w:rPr>
            </w:pPr>
            <w:proofErr w:type="spellStart"/>
            <w:r w:rsidRPr="00130BF2">
              <w:rPr>
                <w:spacing w:val="-6"/>
              </w:rPr>
              <w:t>Роскосмос</w:t>
            </w:r>
            <w:proofErr w:type="spellEnd"/>
            <w:r w:rsidRPr="00130BF2">
              <w:rPr>
                <w:spacing w:val="-6"/>
              </w:rPr>
              <w:t>, НИЦ подготовки космонавтов имени Ю.А. Гагарина,</w:t>
            </w:r>
          </w:p>
          <w:p w:rsidR="00D77A8E" w:rsidRPr="00130BF2" w:rsidRDefault="00D77A8E" w:rsidP="00130BF2">
            <w:pPr>
              <w:shd w:val="clear" w:color="auto" w:fill="FFFFFF"/>
              <w:spacing w:line="228" w:lineRule="auto"/>
              <w:ind w:left="-105" w:right="-108"/>
              <w:jc w:val="center"/>
              <w:rPr>
                <w:spacing w:val="-2"/>
              </w:rPr>
            </w:pPr>
            <w:r w:rsidRPr="00130BF2">
              <w:rPr>
                <w:spacing w:val="-6"/>
              </w:rPr>
              <w:t>Российская академия космонавтики имени К.Э. Циолковского</w:t>
            </w:r>
          </w:p>
        </w:tc>
      </w:tr>
      <w:tr w:rsidR="00D77A8E" w:rsidRPr="00130BF2" w:rsidTr="00130BF2">
        <w:tc>
          <w:tcPr>
            <w:tcW w:w="875" w:type="dxa"/>
          </w:tcPr>
          <w:p w:rsidR="00D77A8E" w:rsidRPr="00130BF2" w:rsidRDefault="00643B51" w:rsidP="00CA2D8A">
            <w:pPr>
              <w:jc w:val="center"/>
            </w:pPr>
            <w:r>
              <w:t>19</w:t>
            </w:r>
          </w:p>
        </w:tc>
        <w:tc>
          <w:tcPr>
            <w:tcW w:w="4160" w:type="dxa"/>
            <w:vAlign w:val="center"/>
          </w:tcPr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rPr>
                <w:spacing w:val="-2"/>
              </w:rPr>
            </w:pPr>
            <w:r w:rsidRPr="00130BF2">
              <w:rPr>
                <w:spacing w:val="-2"/>
              </w:rPr>
              <w:t>Всероссийская акция «День леса»</w:t>
            </w:r>
          </w:p>
        </w:tc>
        <w:tc>
          <w:tcPr>
            <w:tcW w:w="2005" w:type="dxa"/>
            <w:vAlign w:val="center"/>
          </w:tcPr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ind w:left="34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21 марта,</w:t>
            </w:r>
          </w:p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ind w:left="34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26 сентября</w:t>
            </w:r>
          </w:p>
        </w:tc>
        <w:tc>
          <w:tcPr>
            <w:tcW w:w="2707" w:type="dxa"/>
            <w:vAlign w:val="center"/>
          </w:tcPr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ind w:left="-105" w:right="-108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Всероссийское общество охраны</w:t>
            </w:r>
          </w:p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ind w:left="-105" w:right="-108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природы</w:t>
            </w:r>
          </w:p>
        </w:tc>
      </w:tr>
      <w:tr w:rsidR="00D77A8E" w:rsidRPr="00130BF2" w:rsidTr="00130BF2">
        <w:tc>
          <w:tcPr>
            <w:tcW w:w="875" w:type="dxa"/>
          </w:tcPr>
          <w:p w:rsidR="00D77A8E" w:rsidRPr="00130BF2" w:rsidRDefault="00643B51" w:rsidP="00CA2D8A">
            <w:pPr>
              <w:jc w:val="center"/>
            </w:pPr>
            <w:r>
              <w:t>20</w:t>
            </w:r>
          </w:p>
        </w:tc>
        <w:tc>
          <w:tcPr>
            <w:tcW w:w="4160" w:type="dxa"/>
          </w:tcPr>
          <w:p w:rsidR="00D77A8E" w:rsidRPr="00130BF2" w:rsidRDefault="00D77A8E" w:rsidP="00130BF2">
            <w:r w:rsidRPr="00130BF2">
              <w:t>Патриотическая акция «День призывника»</w:t>
            </w:r>
          </w:p>
        </w:tc>
        <w:tc>
          <w:tcPr>
            <w:tcW w:w="2005" w:type="dxa"/>
          </w:tcPr>
          <w:p w:rsidR="00D77A8E" w:rsidRPr="00130BF2" w:rsidRDefault="00130BF2" w:rsidP="00130BF2">
            <w:pPr>
              <w:jc w:val="center"/>
            </w:pPr>
            <w:r>
              <w:t>а</w:t>
            </w:r>
            <w:r w:rsidR="00D77A8E" w:rsidRPr="00130BF2">
              <w:t>прель</w:t>
            </w:r>
          </w:p>
        </w:tc>
        <w:tc>
          <w:tcPr>
            <w:tcW w:w="2707" w:type="dxa"/>
          </w:tcPr>
          <w:p w:rsidR="00D77A8E" w:rsidRPr="00130BF2" w:rsidRDefault="00D77A8E" w:rsidP="00130BF2">
            <w:pPr>
              <w:jc w:val="center"/>
            </w:pPr>
            <w:r w:rsidRPr="00130BF2">
              <w:t>Костина Н.А.</w:t>
            </w:r>
          </w:p>
        </w:tc>
      </w:tr>
      <w:tr w:rsidR="00D77A8E" w:rsidRPr="00130BF2" w:rsidTr="00130BF2">
        <w:tc>
          <w:tcPr>
            <w:tcW w:w="875" w:type="dxa"/>
          </w:tcPr>
          <w:p w:rsidR="00D77A8E" w:rsidRPr="00130BF2" w:rsidRDefault="00643B51" w:rsidP="00CA2D8A">
            <w:pPr>
              <w:jc w:val="center"/>
            </w:pPr>
            <w:r>
              <w:t>21</w:t>
            </w:r>
          </w:p>
        </w:tc>
        <w:tc>
          <w:tcPr>
            <w:tcW w:w="4160" w:type="dxa"/>
            <w:vAlign w:val="center"/>
          </w:tcPr>
          <w:p w:rsidR="00D77A8E" w:rsidRPr="00130BF2" w:rsidRDefault="00D77A8E" w:rsidP="00130BF2">
            <w:pPr>
              <w:spacing w:line="192" w:lineRule="auto"/>
            </w:pPr>
            <w:r w:rsidRPr="00130BF2">
              <w:t>Участие юнармейцев в торжественных ритуалах отправки призывников к местам прохождения военной службы</w:t>
            </w:r>
          </w:p>
        </w:tc>
        <w:tc>
          <w:tcPr>
            <w:tcW w:w="2005" w:type="dxa"/>
            <w:vAlign w:val="center"/>
          </w:tcPr>
          <w:p w:rsidR="00D77A8E" w:rsidRPr="00130BF2" w:rsidRDefault="00D77A8E" w:rsidP="00130BF2">
            <w:pPr>
              <w:spacing w:line="228" w:lineRule="auto"/>
              <w:ind w:left="34"/>
              <w:jc w:val="center"/>
            </w:pPr>
            <w:r w:rsidRPr="00130BF2">
              <w:t>1 апреля –</w:t>
            </w:r>
          </w:p>
          <w:p w:rsidR="00D77A8E" w:rsidRPr="00130BF2" w:rsidRDefault="00D77A8E" w:rsidP="00130BF2">
            <w:pPr>
              <w:spacing w:line="228" w:lineRule="auto"/>
              <w:ind w:left="34"/>
              <w:jc w:val="center"/>
            </w:pPr>
            <w:r w:rsidRPr="00130BF2">
              <w:t>15 июля;</w:t>
            </w:r>
          </w:p>
          <w:p w:rsidR="00D77A8E" w:rsidRPr="00130BF2" w:rsidRDefault="00D77A8E" w:rsidP="00130BF2">
            <w:pPr>
              <w:spacing w:line="228" w:lineRule="auto"/>
              <w:ind w:left="34"/>
              <w:jc w:val="center"/>
            </w:pPr>
            <w:r w:rsidRPr="00130BF2">
              <w:t>1 октября –</w:t>
            </w:r>
          </w:p>
          <w:p w:rsidR="00D77A8E" w:rsidRPr="00130BF2" w:rsidRDefault="00D77A8E" w:rsidP="00130BF2">
            <w:pPr>
              <w:spacing w:line="228" w:lineRule="auto"/>
              <w:ind w:left="34"/>
              <w:jc w:val="center"/>
            </w:pPr>
            <w:r w:rsidRPr="00130BF2">
              <w:t>30 декабря</w:t>
            </w:r>
          </w:p>
        </w:tc>
        <w:tc>
          <w:tcPr>
            <w:tcW w:w="2707" w:type="dxa"/>
          </w:tcPr>
          <w:p w:rsidR="00D77A8E" w:rsidRPr="00130BF2" w:rsidRDefault="00D77A8E" w:rsidP="00130BF2">
            <w:pPr>
              <w:jc w:val="center"/>
            </w:pPr>
            <w:r w:rsidRPr="00130BF2">
              <w:t>Военкомат, 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D77A8E" w:rsidRPr="00130BF2" w:rsidTr="00130BF2">
        <w:trPr>
          <w:trHeight w:val="292"/>
        </w:trPr>
        <w:tc>
          <w:tcPr>
            <w:tcW w:w="875" w:type="dxa"/>
          </w:tcPr>
          <w:p w:rsidR="00D77A8E" w:rsidRPr="00130BF2" w:rsidRDefault="00643B51" w:rsidP="00CA2D8A">
            <w:pPr>
              <w:jc w:val="center"/>
            </w:pPr>
            <w:r>
              <w:t>22</w:t>
            </w:r>
          </w:p>
        </w:tc>
        <w:tc>
          <w:tcPr>
            <w:tcW w:w="4160" w:type="dxa"/>
          </w:tcPr>
          <w:p w:rsidR="00D77A8E" w:rsidRPr="00130BF2" w:rsidRDefault="00D77A8E" w:rsidP="00130BF2">
            <w:r w:rsidRPr="00130BF2">
              <w:t>Всероссийская акция «Георгиевская ленточка»</w:t>
            </w:r>
          </w:p>
        </w:tc>
        <w:tc>
          <w:tcPr>
            <w:tcW w:w="2005" w:type="dxa"/>
          </w:tcPr>
          <w:p w:rsidR="00D77A8E" w:rsidRPr="00130BF2" w:rsidRDefault="00D77A8E" w:rsidP="00130BF2">
            <w:pPr>
              <w:jc w:val="center"/>
            </w:pPr>
            <w:r w:rsidRPr="00130BF2">
              <w:t>22 апреля</w:t>
            </w:r>
          </w:p>
          <w:p w:rsidR="00D77A8E" w:rsidRPr="00130BF2" w:rsidRDefault="00D77A8E" w:rsidP="00130BF2">
            <w:pPr>
              <w:jc w:val="center"/>
            </w:pPr>
            <w:r w:rsidRPr="00130BF2">
              <w:t>- 9 мая</w:t>
            </w:r>
          </w:p>
        </w:tc>
        <w:tc>
          <w:tcPr>
            <w:tcW w:w="2707" w:type="dxa"/>
          </w:tcPr>
          <w:p w:rsidR="00D77A8E" w:rsidRPr="00130BF2" w:rsidRDefault="00D77A8E" w:rsidP="00130BF2">
            <w:pPr>
              <w:jc w:val="center"/>
            </w:pPr>
            <w:r w:rsidRPr="00130BF2">
              <w:t>Костина Н.А.</w:t>
            </w:r>
          </w:p>
          <w:p w:rsidR="00D77A8E" w:rsidRPr="00130BF2" w:rsidRDefault="00D77A8E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D77A8E" w:rsidRPr="00130BF2" w:rsidTr="00130BF2">
        <w:trPr>
          <w:trHeight w:val="292"/>
        </w:trPr>
        <w:tc>
          <w:tcPr>
            <w:tcW w:w="875" w:type="dxa"/>
          </w:tcPr>
          <w:p w:rsidR="00D77A8E" w:rsidRPr="00130BF2" w:rsidRDefault="00643B51" w:rsidP="00CA2D8A">
            <w:pPr>
              <w:jc w:val="center"/>
            </w:pPr>
            <w:r>
              <w:t>23</w:t>
            </w:r>
          </w:p>
        </w:tc>
        <w:tc>
          <w:tcPr>
            <w:tcW w:w="4160" w:type="dxa"/>
            <w:vAlign w:val="center"/>
          </w:tcPr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</w:pPr>
            <w:r w:rsidRPr="00130BF2">
              <w:t xml:space="preserve">Всероссийская акция </w:t>
            </w:r>
          </w:p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spacing w:line="228" w:lineRule="auto"/>
              <w:rPr>
                <w:spacing w:val="-2"/>
              </w:rPr>
            </w:pPr>
            <w:r w:rsidRPr="00130BF2">
              <w:t>«День древонасаждения»</w:t>
            </w:r>
          </w:p>
        </w:tc>
        <w:tc>
          <w:tcPr>
            <w:tcW w:w="2005" w:type="dxa"/>
            <w:vAlign w:val="center"/>
          </w:tcPr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spacing w:line="228" w:lineRule="auto"/>
              <w:ind w:left="34"/>
              <w:jc w:val="center"/>
              <w:rPr>
                <w:spacing w:val="-2"/>
              </w:rPr>
            </w:pPr>
            <w:r w:rsidRPr="00130BF2">
              <w:t>апрель-май</w:t>
            </w:r>
          </w:p>
        </w:tc>
        <w:tc>
          <w:tcPr>
            <w:tcW w:w="2707" w:type="dxa"/>
            <w:vAlign w:val="center"/>
          </w:tcPr>
          <w:p w:rsidR="00D77A8E" w:rsidRPr="00130BF2" w:rsidRDefault="00D77A8E" w:rsidP="00130BF2">
            <w:pPr>
              <w:shd w:val="clear" w:color="auto" w:fill="FFFFFF"/>
              <w:tabs>
                <w:tab w:val="left" w:pos="475"/>
              </w:tabs>
              <w:spacing w:line="228" w:lineRule="auto"/>
              <w:ind w:left="-72" w:right="2"/>
              <w:jc w:val="center"/>
              <w:rPr>
                <w:spacing w:val="-2"/>
              </w:rPr>
            </w:pPr>
            <w:r w:rsidRPr="00130BF2">
              <w:t>Российское экологическое общество, Главный штаб</w:t>
            </w:r>
          </w:p>
        </w:tc>
      </w:tr>
      <w:tr w:rsidR="00D77A8E" w:rsidRPr="00130BF2" w:rsidTr="00130BF2">
        <w:trPr>
          <w:trHeight w:val="292"/>
        </w:trPr>
        <w:tc>
          <w:tcPr>
            <w:tcW w:w="875" w:type="dxa"/>
          </w:tcPr>
          <w:p w:rsidR="00D77A8E" w:rsidRPr="00130BF2" w:rsidRDefault="00643B51" w:rsidP="00CA2D8A">
            <w:pPr>
              <w:jc w:val="center"/>
            </w:pPr>
            <w:r>
              <w:t>24</w:t>
            </w:r>
          </w:p>
        </w:tc>
        <w:tc>
          <w:tcPr>
            <w:tcW w:w="4160" w:type="dxa"/>
            <w:vAlign w:val="center"/>
          </w:tcPr>
          <w:p w:rsidR="00D77A8E" w:rsidRPr="00130BF2" w:rsidRDefault="00D77A8E" w:rsidP="00130BF2">
            <w:pPr>
              <w:spacing w:line="204" w:lineRule="auto"/>
            </w:pPr>
            <w:r w:rsidRPr="00130BF2">
              <w:rPr>
                <w:rFonts w:eastAsia="Calibri"/>
              </w:rPr>
              <w:t>Всемирная образовательная акция «Тотальный диктант»</w:t>
            </w:r>
          </w:p>
        </w:tc>
        <w:tc>
          <w:tcPr>
            <w:tcW w:w="2005" w:type="dxa"/>
            <w:vAlign w:val="center"/>
          </w:tcPr>
          <w:p w:rsidR="00D77A8E" w:rsidRPr="00130BF2" w:rsidRDefault="00D77A8E" w:rsidP="00130BF2">
            <w:pPr>
              <w:spacing w:line="204" w:lineRule="auto"/>
              <w:ind w:left="34"/>
              <w:jc w:val="center"/>
            </w:pPr>
            <w:r w:rsidRPr="00130BF2">
              <w:rPr>
                <w:rFonts w:eastAsia="Calibri"/>
              </w:rPr>
              <w:t>10 апреля</w:t>
            </w:r>
          </w:p>
        </w:tc>
        <w:tc>
          <w:tcPr>
            <w:tcW w:w="2707" w:type="dxa"/>
            <w:vAlign w:val="center"/>
          </w:tcPr>
          <w:p w:rsidR="00D77A8E" w:rsidRPr="00130BF2" w:rsidRDefault="00D77A8E" w:rsidP="00130BF2">
            <w:pPr>
              <w:spacing w:line="204" w:lineRule="auto"/>
              <w:ind w:left="34"/>
              <w:jc w:val="center"/>
              <w:rPr>
                <w:rFonts w:eastAsia="Calibri"/>
              </w:rPr>
            </w:pPr>
            <w:r w:rsidRPr="00130BF2">
              <w:rPr>
                <w:rFonts w:eastAsia="Calibri"/>
              </w:rPr>
              <w:t>Фонд</w:t>
            </w:r>
          </w:p>
          <w:p w:rsidR="00D77A8E" w:rsidRPr="00130BF2" w:rsidRDefault="00D77A8E" w:rsidP="00130BF2">
            <w:pPr>
              <w:spacing w:line="204" w:lineRule="auto"/>
              <w:ind w:left="-109" w:right="-103"/>
              <w:jc w:val="center"/>
            </w:pPr>
            <w:r w:rsidRPr="00130BF2">
              <w:rPr>
                <w:rFonts w:eastAsia="Calibri"/>
              </w:rPr>
              <w:t>«Тотальный диктант»</w:t>
            </w:r>
          </w:p>
        </w:tc>
      </w:tr>
      <w:tr w:rsidR="00D77A8E" w:rsidRPr="00130BF2" w:rsidTr="00130BF2">
        <w:trPr>
          <w:trHeight w:val="292"/>
        </w:trPr>
        <w:tc>
          <w:tcPr>
            <w:tcW w:w="875" w:type="dxa"/>
          </w:tcPr>
          <w:p w:rsidR="00D77A8E" w:rsidRPr="00130BF2" w:rsidRDefault="00643B51" w:rsidP="00CA2D8A">
            <w:pPr>
              <w:jc w:val="center"/>
            </w:pPr>
            <w:r>
              <w:t>25</w:t>
            </w:r>
          </w:p>
        </w:tc>
        <w:tc>
          <w:tcPr>
            <w:tcW w:w="4160" w:type="dxa"/>
          </w:tcPr>
          <w:p w:rsidR="00D77A8E" w:rsidRPr="00130BF2" w:rsidRDefault="00D77A8E" w:rsidP="00130BF2">
            <w:r w:rsidRPr="00130BF2">
              <w:t>Муниципальная викторина «Старт космических надежд», посвященная 60-летию полета Ю.Гагарина в космос</w:t>
            </w:r>
          </w:p>
        </w:tc>
        <w:tc>
          <w:tcPr>
            <w:tcW w:w="2005" w:type="dxa"/>
          </w:tcPr>
          <w:p w:rsidR="00D77A8E" w:rsidRPr="00130BF2" w:rsidRDefault="00D77A8E" w:rsidP="00130BF2">
            <w:pPr>
              <w:jc w:val="center"/>
            </w:pPr>
            <w:r w:rsidRPr="00130BF2">
              <w:t>12 апреля</w:t>
            </w:r>
          </w:p>
        </w:tc>
        <w:tc>
          <w:tcPr>
            <w:tcW w:w="2707" w:type="dxa"/>
          </w:tcPr>
          <w:p w:rsidR="00D77A8E" w:rsidRPr="00130BF2" w:rsidRDefault="00D77A8E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ЛГО, ДОСААФ</w:t>
            </w:r>
          </w:p>
        </w:tc>
      </w:tr>
      <w:tr w:rsidR="00672224" w:rsidRPr="00130BF2" w:rsidTr="00130BF2">
        <w:trPr>
          <w:trHeight w:val="292"/>
        </w:trPr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26</w:t>
            </w:r>
          </w:p>
        </w:tc>
        <w:tc>
          <w:tcPr>
            <w:tcW w:w="4160" w:type="dxa"/>
          </w:tcPr>
          <w:p w:rsidR="00672224" w:rsidRPr="00D437CE" w:rsidRDefault="00672224" w:rsidP="00C60007">
            <w:r>
              <w:t>Муниципальный конкурс «Девушки в погонах»</w:t>
            </w:r>
          </w:p>
        </w:tc>
        <w:tc>
          <w:tcPr>
            <w:tcW w:w="2005" w:type="dxa"/>
          </w:tcPr>
          <w:p w:rsidR="00672224" w:rsidRPr="00D437CE" w:rsidRDefault="00672224" w:rsidP="00672224">
            <w:pPr>
              <w:jc w:val="center"/>
            </w:pPr>
            <w:r>
              <w:t>26 апреля</w:t>
            </w:r>
          </w:p>
        </w:tc>
        <w:tc>
          <w:tcPr>
            <w:tcW w:w="2707" w:type="dxa"/>
          </w:tcPr>
          <w:p w:rsidR="00672224" w:rsidRPr="00D437CE" w:rsidRDefault="00672224" w:rsidP="000047AF">
            <w:pPr>
              <w:jc w:val="center"/>
            </w:pPr>
            <w:r>
              <w:t>Штаб местного отделения ВВПОД «</w:t>
            </w:r>
            <w:proofErr w:type="spellStart"/>
            <w:r>
              <w:t>Юнармия</w:t>
            </w:r>
            <w:proofErr w:type="spellEnd"/>
            <w:r>
              <w:t>» ЛГО, воинская часть 07059,</w:t>
            </w:r>
          </w:p>
        </w:tc>
      </w:tr>
      <w:tr w:rsidR="00672224" w:rsidRPr="00130BF2" w:rsidTr="00130BF2">
        <w:trPr>
          <w:trHeight w:val="292"/>
        </w:trPr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27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rPr>
                <w:spacing w:val="-2"/>
              </w:rPr>
              <w:t>Участие во Всероссийском юнармейском субботнике «Зеленая весна»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апрель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28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t>Всероссийская акция «Окна победы»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1-9 мая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Костина Н.А.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29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t>Праздничный концерт</w:t>
            </w:r>
            <w:r w:rsidR="000047AF">
              <w:t>,</w:t>
            </w:r>
            <w:r w:rsidRPr="00130BF2">
              <w:t xml:space="preserve"> посвященный Дню Победы в ВОВ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май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30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t>Всероссийская акция «Рекорд победы»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1-9 мая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31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t>Всероссийская акция «Бессмертный полк»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9 мая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Костина Н.А.</w:t>
            </w:r>
          </w:p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32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t>Всероссийская акция «Свеча Памяти»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8 мая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Костина Н.А.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33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t>Всероссийская акция «Красная гвоздика»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Май-июнь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Костина Н.А.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34</w:t>
            </w:r>
          </w:p>
          <w:p w:rsidR="00672224" w:rsidRPr="00130BF2" w:rsidRDefault="00672224" w:rsidP="00CA2D8A">
            <w:pPr>
              <w:jc w:val="center"/>
            </w:pP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rPr>
                <w:spacing w:val="-4"/>
              </w:rPr>
              <w:t>«Уроки мужества» в юнармейских отрядах и школах с участием ветеранов и военнослужащих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май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35</w:t>
            </w:r>
          </w:p>
        </w:tc>
        <w:tc>
          <w:tcPr>
            <w:tcW w:w="4160" w:type="dxa"/>
            <w:vAlign w:val="center"/>
          </w:tcPr>
          <w:p w:rsidR="00672224" w:rsidRPr="00130BF2" w:rsidRDefault="00672224" w:rsidP="00130BF2">
            <w:pPr>
              <w:spacing w:line="228" w:lineRule="auto"/>
              <w:ind w:right="34"/>
            </w:pPr>
            <w:r w:rsidRPr="00130BF2">
              <w:t>Участие юнармейцев во Всероссийской акции «Диктант Победы»</w:t>
            </w:r>
          </w:p>
        </w:tc>
        <w:tc>
          <w:tcPr>
            <w:tcW w:w="2005" w:type="dxa"/>
            <w:vAlign w:val="center"/>
          </w:tcPr>
          <w:p w:rsidR="00672224" w:rsidRPr="00130BF2" w:rsidRDefault="00672224" w:rsidP="00130BF2">
            <w:pPr>
              <w:spacing w:line="228" w:lineRule="auto"/>
              <w:ind w:left="34"/>
              <w:jc w:val="center"/>
            </w:pPr>
            <w:r w:rsidRPr="00130BF2">
              <w:t>май</w:t>
            </w:r>
          </w:p>
        </w:tc>
        <w:tc>
          <w:tcPr>
            <w:tcW w:w="2707" w:type="dxa"/>
            <w:vAlign w:val="center"/>
          </w:tcPr>
          <w:p w:rsidR="00672224" w:rsidRPr="00130BF2" w:rsidRDefault="00672224" w:rsidP="00130BF2">
            <w:pPr>
              <w:spacing w:line="204" w:lineRule="auto"/>
              <w:ind w:left="34"/>
              <w:jc w:val="center"/>
              <w:rPr>
                <w:rFonts w:eastAsia="Calibri"/>
              </w:rPr>
            </w:pPr>
            <w:r w:rsidRPr="00130BF2">
              <w:rPr>
                <w:rFonts w:eastAsia="Calibri"/>
                <w:spacing w:val="-6"/>
              </w:rPr>
              <w:t>Российские историческое и военно-историческое общества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36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t xml:space="preserve">Мероприятие, посвящённое </w:t>
            </w:r>
            <w:r w:rsidRPr="00130BF2">
              <w:rPr>
                <w:color w:val="303030"/>
                <w:shd w:val="clear" w:color="auto" w:fill="FFFFFF"/>
              </w:rPr>
              <w:t>800-</w:t>
            </w:r>
            <w:r w:rsidRPr="00130BF2">
              <w:rPr>
                <w:shd w:val="clear" w:color="auto" w:fill="FFFFFF"/>
              </w:rPr>
              <w:t>летию</w:t>
            </w:r>
            <w:r w:rsidRPr="00130BF2">
              <w:rPr>
                <w:color w:val="303030"/>
                <w:shd w:val="clear" w:color="auto" w:fill="FFFFFF"/>
              </w:rPr>
              <w:t xml:space="preserve"> со дня рождения Александра Невского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13 мая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37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t>5-дневные учебные сборы с юношами 10-х классов муниципальных общеобразовательных учреждений ЛГО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17-21</w:t>
            </w:r>
            <w:r w:rsidR="00BF0B37">
              <w:t xml:space="preserve"> мая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Руководители муниципальных общеобразовательных учреждений ЛГО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38</w:t>
            </w:r>
          </w:p>
        </w:tc>
        <w:tc>
          <w:tcPr>
            <w:tcW w:w="4160" w:type="dxa"/>
          </w:tcPr>
          <w:p w:rsidR="00672224" w:rsidRPr="00130BF2" w:rsidRDefault="00672224" w:rsidP="00130BF2">
            <w:r w:rsidRPr="00130BF2">
              <w:t>Мероприятие, посвященное            5-й годовщине со дня образования движения «ЮНАРМИЯ»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28 мая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lastRenderedPageBreak/>
              <w:t>39</w:t>
            </w:r>
          </w:p>
        </w:tc>
        <w:tc>
          <w:tcPr>
            <w:tcW w:w="4160" w:type="dxa"/>
          </w:tcPr>
          <w:p w:rsidR="00672224" w:rsidRPr="00130BF2" w:rsidRDefault="00672224" w:rsidP="00130BF2">
            <w:pPr>
              <w:spacing w:line="216" w:lineRule="auto"/>
              <w:rPr>
                <w:spacing w:val="-2"/>
                <w:highlight w:val="yellow"/>
              </w:rPr>
            </w:pPr>
            <w:r w:rsidRPr="00130BF2">
              <w:rPr>
                <w:spacing w:val="-2"/>
              </w:rPr>
              <w:t>Мероприятие, посвященное Дню защиты детей «Мы вместе!»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1 июня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40</w:t>
            </w:r>
          </w:p>
        </w:tc>
        <w:tc>
          <w:tcPr>
            <w:tcW w:w="4160" w:type="dxa"/>
          </w:tcPr>
          <w:p w:rsidR="00672224" w:rsidRPr="00130BF2" w:rsidRDefault="00672224" w:rsidP="00130BF2">
            <w:pPr>
              <w:spacing w:line="216" w:lineRule="auto"/>
            </w:pPr>
            <w:r w:rsidRPr="00130BF2">
              <w:rPr>
                <w:color w:val="000000" w:themeColor="text1"/>
                <w:spacing w:val="-2"/>
              </w:rPr>
              <w:t>Военно-спортивные летние юнармейские игры</w:t>
            </w:r>
          </w:p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июнь-июль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ЛГО, воинская часть 07059, ДОСААФ</w:t>
            </w:r>
          </w:p>
        </w:tc>
      </w:tr>
      <w:tr w:rsidR="00672224" w:rsidRPr="00130BF2" w:rsidTr="00130BF2">
        <w:tc>
          <w:tcPr>
            <w:tcW w:w="875" w:type="dxa"/>
          </w:tcPr>
          <w:p w:rsidR="00672224" w:rsidRPr="00130BF2" w:rsidRDefault="00643B51" w:rsidP="00CA2D8A">
            <w:pPr>
              <w:jc w:val="center"/>
            </w:pPr>
            <w:r>
              <w:t>41</w:t>
            </w:r>
          </w:p>
        </w:tc>
        <w:tc>
          <w:tcPr>
            <w:tcW w:w="4160" w:type="dxa"/>
          </w:tcPr>
          <w:p w:rsidR="00672224" w:rsidRPr="00130BF2" w:rsidRDefault="00672224" w:rsidP="00130BF2">
            <w:pPr>
              <w:spacing w:line="216" w:lineRule="auto"/>
            </w:pPr>
            <w:r w:rsidRPr="00130BF2">
              <w:t>Подготовка и проведение декады оборонн</w:t>
            </w:r>
            <w:proofErr w:type="gramStart"/>
            <w:r w:rsidRPr="00130BF2">
              <w:t>о-</w:t>
            </w:r>
            <w:proofErr w:type="gramEnd"/>
            <w:r w:rsidRPr="00130BF2">
              <w:t xml:space="preserve"> массовой работы, посвященной</w:t>
            </w:r>
            <w:r w:rsidR="000047AF">
              <w:t xml:space="preserve"> </w:t>
            </w:r>
            <w:r w:rsidRPr="00130BF2">
              <w:t>Дню Памяти и Скорби.</w:t>
            </w:r>
          </w:p>
          <w:p w:rsidR="00672224" w:rsidRPr="00130BF2" w:rsidRDefault="00672224" w:rsidP="00130BF2"/>
        </w:tc>
        <w:tc>
          <w:tcPr>
            <w:tcW w:w="2005" w:type="dxa"/>
          </w:tcPr>
          <w:p w:rsidR="00672224" w:rsidRPr="00130BF2" w:rsidRDefault="00672224" w:rsidP="00130BF2">
            <w:pPr>
              <w:jc w:val="center"/>
            </w:pPr>
            <w:r w:rsidRPr="00130BF2">
              <w:t>22 июня</w:t>
            </w:r>
          </w:p>
        </w:tc>
        <w:tc>
          <w:tcPr>
            <w:tcW w:w="2707" w:type="dxa"/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ЛГО, воинская часть 07059</w:t>
            </w:r>
          </w:p>
        </w:tc>
      </w:tr>
      <w:tr w:rsidR="00672224" w:rsidRPr="00130BF2" w:rsidTr="00130BF2">
        <w:trPr>
          <w:trHeight w:val="600"/>
        </w:trPr>
        <w:tc>
          <w:tcPr>
            <w:tcW w:w="875" w:type="dxa"/>
            <w:tcBorders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42</w:t>
            </w: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672224" w:rsidRPr="00130BF2" w:rsidRDefault="00672224" w:rsidP="00130BF2">
            <w:pPr>
              <w:pStyle w:val="a4"/>
            </w:pPr>
            <w:r w:rsidRPr="00130BF2">
              <w:t>Возложение цветов к памятнику погибшим в годы ВОВ с. Ружино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22 июня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571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263D91">
            <w:pPr>
              <w:jc w:val="center"/>
            </w:pPr>
            <w:r>
              <w:t>43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pStyle w:val="a4"/>
            </w:pPr>
            <w:r w:rsidRPr="00130BF2">
              <w:t xml:space="preserve">Возложение цветов к памятнику </w:t>
            </w:r>
            <w:r w:rsidR="000047AF">
              <w:t xml:space="preserve">погибшим в годы ВОВ </w:t>
            </w:r>
            <w:proofErr w:type="gramStart"/>
            <w:r w:rsidR="000047AF">
              <w:t>с</w:t>
            </w:r>
            <w:proofErr w:type="gramEnd"/>
            <w:r w:rsidR="000047AF">
              <w:t xml:space="preserve">. Невское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22 июня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617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263D91">
            <w:pPr>
              <w:jc w:val="center"/>
            </w:pPr>
            <w:r>
              <w:t>44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pStyle w:val="a4"/>
            </w:pPr>
            <w:r w:rsidRPr="00130BF2">
              <w:t xml:space="preserve">Возложение цветов к памятнику погибшим </w:t>
            </w:r>
            <w:r w:rsidR="000047AF">
              <w:t xml:space="preserve">в годы ВОВ с. Пантелеймоновка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22 июня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697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263D91">
            <w:pPr>
              <w:jc w:val="center"/>
            </w:pPr>
            <w:r>
              <w:t>45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pStyle w:val="a4"/>
            </w:pPr>
            <w:r w:rsidRPr="00130BF2">
              <w:t>Возложение цветов к памятнику погибшим в годы ВОВ с. Ильмовка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22 июня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551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263D91">
            <w:pPr>
              <w:jc w:val="center"/>
            </w:pPr>
            <w:r>
              <w:t>46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pStyle w:val="a4"/>
            </w:pPr>
            <w:r w:rsidRPr="00130BF2">
              <w:t xml:space="preserve">Возложение цветов к памятнику погибшим в годы ВОВ </w:t>
            </w:r>
            <w:proofErr w:type="gramStart"/>
            <w:r w:rsidRPr="00130BF2">
              <w:t>с</w:t>
            </w:r>
            <w:proofErr w:type="gramEnd"/>
            <w:r w:rsidRPr="00130BF2">
              <w:t>. Тамга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22 июня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772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263D91">
            <w:pPr>
              <w:jc w:val="center"/>
            </w:pPr>
            <w:r>
              <w:t>47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0047AF">
            <w:pPr>
              <w:pStyle w:val="a4"/>
            </w:pPr>
            <w:r w:rsidRPr="00130BF2">
              <w:t>Возложение цветов к памятнику погибшим в годы ВОВ с</w:t>
            </w:r>
            <w:proofErr w:type="gramStart"/>
            <w:r w:rsidRPr="00130BF2">
              <w:t>.Е</w:t>
            </w:r>
            <w:proofErr w:type="gramEnd"/>
            <w:r w:rsidRPr="00130BF2">
              <w:t>лизаветовка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22 июня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699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263D91">
            <w:pPr>
              <w:jc w:val="center"/>
            </w:pPr>
            <w:r>
              <w:t>48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0047AF">
            <w:pPr>
              <w:pStyle w:val="a4"/>
            </w:pPr>
            <w:r w:rsidRPr="00130BF2">
              <w:t>Возложение цветов к п</w:t>
            </w:r>
            <w:r w:rsidR="000047AF">
              <w:t xml:space="preserve">амятнику погибшим в годы ВОВ </w:t>
            </w:r>
            <w:proofErr w:type="spellStart"/>
            <w:r w:rsidR="000047AF">
              <w:t>с</w:t>
            </w:r>
            <w:proofErr w:type="gramStart"/>
            <w:r w:rsidR="000047AF">
              <w:t>.Ф</w:t>
            </w:r>
            <w:proofErr w:type="gramEnd"/>
            <w:r w:rsidRPr="00130BF2">
              <w:t>иларетовка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22 июня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699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263D91">
            <w:pPr>
              <w:jc w:val="center"/>
            </w:pPr>
            <w:r>
              <w:t>49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rPr>
                <w:shd w:val="clear" w:color="auto" w:fill="FFFFFF"/>
              </w:rPr>
              <w:t>Мероприятие, посвященное 80-летию подвига Николая Гастелло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26 июня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72224" w:rsidRPr="00130BF2" w:rsidTr="00130BF2">
        <w:trPr>
          <w:trHeight w:val="699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263D91">
            <w:pPr>
              <w:jc w:val="center"/>
            </w:pPr>
            <w:r>
              <w:t>50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rPr>
                <w:spacing w:val="-6"/>
                <w:shd w:val="clear" w:color="auto" w:fill="FFFFFF"/>
              </w:rPr>
              <w:t>Мероприятие, посвященное 30-летию Государственного Флага Российской Федерации.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22 августа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72224" w:rsidRPr="00130BF2" w:rsidTr="00130BF2">
        <w:trPr>
          <w:trHeight w:val="699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263D91">
            <w:pPr>
              <w:jc w:val="center"/>
            </w:pPr>
            <w:r>
              <w:t>51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t>Военно-патриотические сборы для несовершеннолетних "Неделя      в армии»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август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ЛГО, воинская часть 07059</w:t>
            </w:r>
          </w:p>
        </w:tc>
      </w:tr>
      <w:tr w:rsidR="00672224" w:rsidRPr="00130BF2" w:rsidTr="00130BF2">
        <w:trPr>
          <w:trHeight w:val="695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52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rPr>
                <w:color w:val="262626"/>
                <w:shd w:val="clear" w:color="auto" w:fill="FFFFFF"/>
              </w:rPr>
              <w:t>Митинг у мемориала героям-пограничникам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02 сентября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729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53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pStyle w:val="a4"/>
            </w:pPr>
            <w:r w:rsidRPr="00130BF2">
              <w:t>Акция «Голубь мира», посвященная Дню солидарности в борьбе с терроризмом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03 сентября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Костина Н.А.</w:t>
            </w:r>
          </w:p>
        </w:tc>
      </w:tr>
      <w:tr w:rsidR="00672224" w:rsidRPr="00130BF2" w:rsidTr="00130BF2">
        <w:trPr>
          <w:trHeight w:val="63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54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pStyle w:val="a4"/>
            </w:pPr>
            <w:r w:rsidRPr="00130BF2">
              <w:t>Митинг, посвящённый окончанию второй мировой войны Памятник войнам ВОВ Ружинского микрорайона</w:t>
            </w:r>
            <w:proofErr w:type="gramStart"/>
            <w:r w:rsidRPr="00130BF2">
              <w:t xml:space="preserve"> У</w:t>
            </w:r>
            <w:proofErr w:type="gramEnd"/>
            <w:r w:rsidRPr="00130BF2">
              <w:t>л. Урицкого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03 сентября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63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55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roofErr w:type="gramStart"/>
            <w:r w:rsidRPr="00130BF2">
              <w:t>Митинг</w:t>
            </w:r>
            <w:proofErr w:type="gramEnd"/>
            <w:r w:rsidRPr="00130BF2">
              <w:t xml:space="preserve"> посвященный окончанию второй мировой войны</w:t>
            </w:r>
          </w:p>
          <w:p w:rsidR="00672224" w:rsidRPr="00130BF2" w:rsidRDefault="00672224" w:rsidP="00130BF2">
            <w:r w:rsidRPr="00130BF2">
              <w:t>«Площадь Славы»</w:t>
            </w:r>
          </w:p>
          <w:p w:rsidR="00672224" w:rsidRPr="00130BF2" w:rsidRDefault="00672224" w:rsidP="00130BF2">
            <w:pPr>
              <w:pStyle w:val="a4"/>
            </w:pPr>
            <w:r w:rsidRPr="00130BF2">
              <w:t>ул. Петрова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03 сентября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4591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lastRenderedPageBreak/>
              <w:t>56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3939" w:type="dxa"/>
              <w:tblInd w:w="5" w:type="dxa"/>
              <w:tblLook w:val="04A0"/>
            </w:tblPr>
            <w:tblGrid>
              <w:gridCol w:w="3939"/>
            </w:tblGrid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Всероссийская акция «Цветы памяти»</w:t>
                  </w:r>
                </w:p>
                <w:p w:rsidR="00672224" w:rsidRPr="00130BF2" w:rsidRDefault="00672224" w:rsidP="00130BF2">
                  <w:r w:rsidRPr="00130BF2">
                    <w:t>«Площадь Славы» ул. Петрова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Памятник войнам ВОВ Ружинского микрорайона</w:t>
                  </w:r>
                </w:p>
                <w:p w:rsidR="00672224" w:rsidRPr="00130BF2" w:rsidRDefault="00672224" w:rsidP="00130BF2">
                  <w:r w:rsidRPr="00130BF2">
                    <w:t>Ул. Урицкого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Памятник воинам пограничникам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С. Глазовка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С. Ружино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С. Курское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С. Тамга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С. Полевое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С. Невское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С. Елизаветовка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С. Иннокентьевка</w:t>
                  </w:r>
                </w:p>
              </w:tc>
            </w:tr>
            <w:tr w:rsidR="00672224" w:rsidRPr="00130BF2" w:rsidTr="00CA2D8A">
              <w:tc>
                <w:tcPr>
                  <w:tcW w:w="3939" w:type="dxa"/>
                  <w:tcBorders>
                    <w:left w:val="nil"/>
                    <w:right w:val="nil"/>
                  </w:tcBorders>
                </w:tcPr>
                <w:p w:rsidR="00672224" w:rsidRPr="00130BF2" w:rsidRDefault="00672224" w:rsidP="00130BF2">
                  <w:r w:rsidRPr="00130BF2">
                    <w:t>С. Пантелеймоновка</w:t>
                  </w:r>
                </w:p>
              </w:tc>
            </w:tr>
          </w:tbl>
          <w:p w:rsidR="00672224" w:rsidRPr="00130BF2" w:rsidRDefault="00672224" w:rsidP="00130BF2">
            <w:pPr>
              <w:pStyle w:val="a4"/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03 сентября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57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rPr>
                <w:spacing w:val="-4"/>
              </w:rPr>
              <w:t>«Уроки мужества» в юнармейских отрядах и школах с участием ветеранов и военнослужащих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58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t xml:space="preserve">Исторический  </w:t>
            </w:r>
            <w:proofErr w:type="spellStart"/>
            <w:r w:rsidRPr="00130BF2">
              <w:t>квест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ЛГО, воинская часть 07059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59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rPr>
                <w:spacing w:val="-2"/>
              </w:rPr>
              <w:t>Участие юнармейцев в мероприятиях Международного дня пожилых людей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1 октября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60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t>Подготовка и проведение декады оборонн</w:t>
            </w:r>
            <w:proofErr w:type="gramStart"/>
            <w:r w:rsidRPr="00130BF2">
              <w:t>о-</w:t>
            </w:r>
            <w:proofErr w:type="gramEnd"/>
            <w:r w:rsidRPr="00130BF2">
              <w:t xml:space="preserve"> массовой работы, посвященной Дню народного единства.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4 ноября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61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rPr>
                <w:color w:val="000000"/>
              </w:rPr>
            </w:pPr>
            <w:r w:rsidRPr="00130BF2">
              <w:rPr>
                <w:color w:val="000000"/>
              </w:rPr>
              <w:t>Торжественное собрание, посвящённое Дню Бригады войск РХБ защиты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0047AF" w:rsidP="00130BF2">
            <w:pPr>
              <w:jc w:val="center"/>
            </w:pPr>
            <w:r>
              <w:t>н</w:t>
            </w:r>
            <w:r w:rsidR="00672224" w:rsidRPr="00130BF2">
              <w:t>оябрь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Коблов В.Н.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62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spacing w:line="228" w:lineRule="auto"/>
            </w:pPr>
            <w:r w:rsidRPr="00130BF2">
              <w:t>Торжественные шествия «Парад памяти», посвященные памяти военных парадов 7 ноября 1941 г.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7 ноября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ЛГО, воинская часть 07059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63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t>Слёт местного отделения движения «ЮНАРМИЯ»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ЛГО, воинская часть 07059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64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pacing w:line="216" w:lineRule="auto"/>
            </w:pPr>
            <w:r w:rsidRPr="00130BF2">
              <w:rPr>
                <w:rFonts w:eastAsia="Calibri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pacing w:line="216" w:lineRule="auto"/>
              <w:ind w:left="34"/>
              <w:jc w:val="center"/>
              <w:rPr>
                <w:spacing w:val="-2"/>
              </w:rPr>
            </w:pPr>
            <w:r w:rsidRPr="00130BF2">
              <w:rPr>
                <w:rFonts w:eastAsia="Calibri"/>
              </w:rPr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pacing w:line="216" w:lineRule="auto"/>
              <w:ind w:left="-109" w:right="-103"/>
              <w:jc w:val="center"/>
            </w:pPr>
            <w:r w:rsidRPr="00130BF2">
              <w:rPr>
                <w:rFonts w:eastAsia="Calibri"/>
              </w:rPr>
              <w:t>Русское географическое общество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65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pStyle w:val="a4"/>
            </w:pPr>
            <w:r w:rsidRPr="00130BF2">
              <w:rPr>
                <w:color w:val="000000"/>
              </w:rPr>
              <w:t>Акция "День неизвестного солдата" возложение цветов и зажжение свечей (14) в т.ч. СК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3 декабря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Костина Н.А.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66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rPr>
                <w:spacing w:val="-4"/>
              </w:rPr>
              <w:t>«Уроки мужества» в юнармейских отрядах и школах с участием ветеранов и военнослужащих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Руководители юнармейских отрядов, кураторы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67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rPr>
                <w:shd w:val="clear" w:color="auto" w:fill="FFFFFF"/>
              </w:rPr>
              <w:t xml:space="preserve">Исторический </w:t>
            </w:r>
            <w:proofErr w:type="spellStart"/>
            <w:r w:rsidRPr="00130BF2">
              <w:rPr>
                <w:shd w:val="clear" w:color="auto" w:fill="FFFFFF"/>
              </w:rPr>
              <w:t>квест</w:t>
            </w:r>
            <w:proofErr w:type="spellEnd"/>
            <w:r w:rsidRPr="00130BF2">
              <w:rPr>
                <w:shd w:val="clear" w:color="auto" w:fill="FFFFFF"/>
              </w:rPr>
              <w:t xml:space="preserve">, посвященный </w:t>
            </w:r>
            <w:r w:rsidRPr="00130BF2">
              <w:rPr>
                <w:color w:val="000000"/>
                <w:spacing w:val="-4"/>
                <w:shd w:val="clear" w:color="auto" w:fill="FFFFFF"/>
              </w:rPr>
              <w:t>80-летию начала контрнаступления</w:t>
            </w:r>
            <w:r w:rsidRPr="00130BF2">
              <w:rPr>
                <w:color w:val="000000"/>
                <w:shd w:val="clear" w:color="auto" w:fill="FFFFFF"/>
              </w:rPr>
              <w:t xml:space="preserve"> советских войск против немецко-фашистских войск в битве под Москвой (1941 год)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5 декабря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ЛГО, воинская часть 07059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68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rPr>
                <w:color w:val="000000"/>
              </w:rPr>
            </w:pPr>
            <w:r w:rsidRPr="00130BF2">
              <w:rPr>
                <w:color w:val="000000"/>
              </w:rPr>
              <w:t>Акция "День Героев Отечества!"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9 декабря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Костина Н.А.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lastRenderedPageBreak/>
              <w:t>69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r w:rsidRPr="00130BF2">
              <w:rPr>
                <w:spacing w:val="-2"/>
              </w:rPr>
              <w:t>Новогодняя ёлка для участников движения «ЮНАРМИЯ»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Штаб местного отделения ВВПОД «</w:t>
            </w:r>
            <w:proofErr w:type="spellStart"/>
            <w:r w:rsidRPr="00130BF2">
              <w:t>Юнармия</w:t>
            </w:r>
            <w:proofErr w:type="spellEnd"/>
            <w:r w:rsidRPr="00130BF2">
              <w:t>» ЛГО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70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rPr>
                <w:color w:val="000000"/>
              </w:rPr>
            </w:pPr>
            <w:r w:rsidRPr="00130BF2">
              <w:rPr>
                <w:color w:val="000000"/>
              </w:rPr>
              <w:t>Концертная программа "Новогодняя открытка для солдата"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0047AF" w:rsidP="00130BF2">
            <w:pPr>
              <w:jc w:val="center"/>
            </w:pPr>
            <w:r>
              <w:t>д</w:t>
            </w:r>
            <w:r w:rsidR="00672224" w:rsidRPr="00130BF2">
              <w:t>екабрь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72224" w:rsidP="00130BF2">
            <w:pPr>
              <w:jc w:val="center"/>
            </w:pPr>
            <w:r w:rsidRPr="00130BF2">
              <w:t>Костина Н.А.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71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hd w:val="clear" w:color="auto" w:fill="FFFFFF"/>
              <w:tabs>
                <w:tab w:val="left" w:pos="475"/>
              </w:tabs>
              <w:spacing w:line="216" w:lineRule="auto"/>
              <w:rPr>
                <w:spacing w:val="-2"/>
              </w:rPr>
            </w:pPr>
            <w:r w:rsidRPr="00130BF2">
              <w:rPr>
                <w:spacing w:val="-2"/>
              </w:rPr>
              <w:t xml:space="preserve">Юнармейский благотворительный проект «Миллион добрых дел»  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hd w:val="clear" w:color="auto" w:fill="FFFFFF"/>
              <w:tabs>
                <w:tab w:val="left" w:pos="475"/>
              </w:tabs>
              <w:spacing w:line="216" w:lineRule="auto"/>
              <w:ind w:left="34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hd w:val="clear" w:color="auto" w:fill="FFFFFF"/>
              <w:tabs>
                <w:tab w:val="left" w:pos="475"/>
              </w:tabs>
              <w:spacing w:line="216" w:lineRule="auto"/>
              <w:ind w:left="-72"/>
              <w:jc w:val="center"/>
              <w:rPr>
                <w:spacing w:val="-2"/>
              </w:rPr>
            </w:pPr>
            <w:r w:rsidRPr="00130BF2">
              <w:rPr>
                <w:spacing w:val="-6"/>
              </w:rPr>
              <w:t xml:space="preserve">Администрация </w:t>
            </w:r>
            <w:r w:rsidRPr="00130BF2">
              <w:rPr>
                <w:spacing w:val="-4"/>
              </w:rPr>
              <w:t>Главного штаба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72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hd w:val="clear" w:color="auto" w:fill="FFFFFF"/>
              <w:tabs>
                <w:tab w:val="left" w:pos="475"/>
              </w:tabs>
              <w:rPr>
                <w:spacing w:val="-2"/>
              </w:rPr>
            </w:pPr>
            <w:r w:rsidRPr="00130BF2">
              <w:rPr>
                <w:spacing w:val="-2"/>
              </w:rPr>
              <w:t>Всероссийский социальный проект «ЮНАРМИЯ. Наставничество»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hd w:val="clear" w:color="auto" w:fill="FFFFFF"/>
              <w:tabs>
                <w:tab w:val="left" w:pos="475"/>
              </w:tabs>
              <w:ind w:left="34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hd w:val="clear" w:color="auto" w:fill="FFFFFF"/>
              <w:tabs>
                <w:tab w:val="left" w:pos="475"/>
              </w:tabs>
              <w:spacing w:line="216" w:lineRule="auto"/>
              <w:ind w:left="-214" w:right="-140"/>
              <w:jc w:val="center"/>
              <w:rPr>
                <w:spacing w:val="-2"/>
              </w:rPr>
            </w:pPr>
            <w:r w:rsidRPr="00130BF2">
              <w:rPr>
                <w:spacing w:val="-4"/>
              </w:rPr>
              <w:t>Главный штаб</w:t>
            </w:r>
            <w:r w:rsidRPr="00130BF2">
              <w:t xml:space="preserve">, </w:t>
            </w:r>
            <w:r w:rsidRPr="00130BF2">
              <w:rPr>
                <w:spacing w:val="-12"/>
              </w:rPr>
              <w:t xml:space="preserve">Уполномоченный </w:t>
            </w:r>
            <w:r w:rsidRPr="00130BF2">
              <w:rPr>
                <w:spacing w:val="-2"/>
              </w:rPr>
              <w:t>при Президенте РФ по правам ребёнка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73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hd w:val="clear" w:color="auto" w:fill="FFFFFF"/>
              <w:tabs>
                <w:tab w:val="left" w:pos="475"/>
              </w:tabs>
              <w:spacing w:line="192" w:lineRule="auto"/>
              <w:ind w:right="6"/>
              <w:rPr>
                <w:spacing w:val="-2"/>
              </w:rPr>
            </w:pPr>
            <w:r w:rsidRPr="00130BF2">
              <w:rPr>
                <w:spacing w:val="-2"/>
              </w:rPr>
              <w:t>Всероссийская патриотической акции «</w:t>
            </w:r>
            <w:proofErr w:type="spellStart"/>
            <w:r w:rsidRPr="00130BF2">
              <w:rPr>
                <w:spacing w:val="-2"/>
              </w:rPr>
              <w:t>Спасибозавсе</w:t>
            </w:r>
            <w:proofErr w:type="gramStart"/>
            <w:r w:rsidRPr="00130BF2">
              <w:rPr>
                <w:spacing w:val="-2"/>
              </w:rPr>
              <w:t>.р</w:t>
            </w:r>
            <w:proofErr w:type="gramEnd"/>
            <w:r w:rsidRPr="00130BF2">
              <w:rPr>
                <w:spacing w:val="-2"/>
              </w:rPr>
              <w:t>ф</w:t>
            </w:r>
            <w:proofErr w:type="spellEnd"/>
            <w:r w:rsidRPr="00130BF2">
              <w:rPr>
                <w:spacing w:val="-2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hd w:val="clear" w:color="auto" w:fill="FFFFFF"/>
              <w:tabs>
                <w:tab w:val="left" w:pos="475"/>
              </w:tabs>
              <w:ind w:left="34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hd w:val="clear" w:color="auto" w:fill="FFFFFF"/>
              <w:tabs>
                <w:tab w:val="left" w:pos="475"/>
              </w:tabs>
              <w:ind w:left="34"/>
              <w:jc w:val="center"/>
              <w:rPr>
                <w:spacing w:val="-2"/>
              </w:rPr>
            </w:pPr>
            <w:r w:rsidRPr="00130BF2">
              <w:rPr>
                <w:spacing w:val="-2"/>
              </w:rPr>
              <w:t>ДОСААФ России</w:t>
            </w:r>
          </w:p>
        </w:tc>
      </w:tr>
      <w:tr w:rsidR="00672224" w:rsidRPr="00130BF2" w:rsidTr="00130BF2">
        <w:trPr>
          <w:trHeight w:val="6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672224" w:rsidRPr="00130BF2" w:rsidRDefault="00643B51" w:rsidP="00CA2D8A">
            <w:pPr>
              <w:jc w:val="center"/>
            </w:pPr>
            <w:r>
              <w:t>74</w:t>
            </w:r>
            <w:bookmarkStart w:id="0" w:name="_GoBack"/>
            <w:bookmarkEnd w:id="0"/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pacing w:line="216" w:lineRule="auto"/>
            </w:pPr>
            <w:r w:rsidRPr="00130BF2">
              <w:rPr>
                <w:rFonts w:eastAsia="Calibri"/>
              </w:rPr>
              <w:t>Международная просветительская акция «Знаешь историю – любишь Отечество» (Исторический диктант)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pacing w:line="216" w:lineRule="auto"/>
              <w:ind w:left="34"/>
              <w:jc w:val="center"/>
            </w:pPr>
            <w:r w:rsidRPr="00130BF2">
              <w:rPr>
                <w:rFonts w:eastAsia="Calibri"/>
              </w:rPr>
              <w:t>по отдельным графикам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224" w:rsidRPr="00130BF2" w:rsidRDefault="00672224" w:rsidP="00130BF2">
            <w:pPr>
              <w:spacing w:line="216" w:lineRule="auto"/>
              <w:ind w:left="-72"/>
              <w:jc w:val="center"/>
              <w:rPr>
                <w:spacing w:val="-6"/>
              </w:rPr>
            </w:pPr>
            <w:r w:rsidRPr="00130BF2">
              <w:rPr>
                <w:rFonts w:eastAsia="Calibri"/>
                <w:spacing w:val="-6"/>
              </w:rPr>
              <w:t>Российские историческое и военно-историческое общества</w:t>
            </w:r>
          </w:p>
        </w:tc>
      </w:tr>
    </w:tbl>
    <w:p w:rsidR="00263D91" w:rsidRPr="00CD1F97" w:rsidRDefault="00263D91" w:rsidP="00263D91">
      <w:pPr>
        <w:jc w:val="center"/>
      </w:pPr>
    </w:p>
    <w:p w:rsidR="000369B9" w:rsidRDefault="000369B9"/>
    <w:sectPr w:rsidR="000369B9" w:rsidSect="0035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91"/>
    <w:rsid w:val="000047AF"/>
    <w:rsid w:val="000369B9"/>
    <w:rsid w:val="00130BF2"/>
    <w:rsid w:val="001930D6"/>
    <w:rsid w:val="00263D91"/>
    <w:rsid w:val="00356ED4"/>
    <w:rsid w:val="00541A9B"/>
    <w:rsid w:val="00643B51"/>
    <w:rsid w:val="00653C7C"/>
    <w:rsid w:val="00672224"/>
    <w:rsid w:val="006C2090"/>
    <w:rsid w:val="007C6F2A"/>
    <w:rsid w:val="00961CA6"/>
    <w:rsid w:val="009C1298"/>
    <w:rsid w:val="00A25245"/>
    <w:rsid w:val="00BF0B37"/>
    <w:rsid w:val="00CD0439"/>
    <w:rsid w:val="00D7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3D9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61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63D9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61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D6A4-9C17-472B-A74E-3F6A9403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</cp:revision>
  <dcterms:created xsi:type="dcterms:W3CDTF">2021-03-26T02:33:00Z</dcterms:created>
  <dcterms:modified xsi:type="dcterms:W3CDTF">2021-04-05T02:03:00Z</dcterms:modified>
</cp:coreProperties>
</file>