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595384" w:rsidRPr="00772874" w14:paraId="43546F57" w14:textId="77777777" w:rsidTr="002E5494">
        <w:trPr>
          <w:cantSplit/>
          <w:trHeight w:val="2021"/>
        </w:trPr>
        <w:tc>
          <w:tcPr>
            <w:tcW w:w="9184" w:type="dxa"/>
          </w:tcPr>
          <w:p w14:paraId="49581014" w14:textId="58DF11FC" w:rsidR="00595384" w:rsidRPr="00EA645E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526DA4C2" w14:textId="4DA049F1" w:rsidR="00595384" w:rsidRPr="00EA645E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49F5D9F6" w14:textId="0FC75754" w:rsidR="001004DF" w:rsidRPr="00772874" w:rsidRDefault="001004DF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  <w:noProof/>
              </w:rPr>
              <w:drawing>
                <wp:inline distT="0" distB="0" distL="0" distR="0" wp14:anchorId="6D6DE5A7" wp14:editId="2C1038CF">
                  <wp:extent cx="787179" cy="890546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06" cy="90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6F1CE" w14:textId="77777777" w:rsidR="001004DF" w:rsidRPr="00772874" w:rsidRDefault="001004DF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535689FB" w14:textId="77B78143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</w:rPr>
              <w:t>КОНТРОЛЬНО-СЧЁТНАЯ ПАЛАТА</w:t>
            </w:r>
          </w:p>
          <w:p w14:paraId="39F8446A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</w:rPr>
              <w:t>Лесозаводского городского округа</w:t>
            </w:r>
          </w:p>
          <w:p w14:paraId="0465755F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2CC7C3A4" wp14:editId="06A9319D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97154</wp:posOffset>
                      </wp:positionV>
                      <wp:extent cx="54864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9CE90" id="Прямая соединительная линия 1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" strokeweight="3pt"/>
                  </w:pict>
                </mc:Fallback>
              </mc:AlternateContent>
            </w:r>
          </w:p>
        </w:tc>
      </w:tr>
      <w:tr w:rsidR="00595384" w:rsidRPr="00E66454" w14:paraId="5607D621" w14:textId="77777777" w:rsidTr="002E5494">
        <w:trPr>
          <w:cantSplit/>
          <w:trHeight w:val="710"/>
        </w:trPr>
        <w:tc>
          <w:tcPr>
            <w:tcW w:w="9184" w:type="dxa"/>
          </w:tcPr>
          <w:p w14:paraId="19402E6E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</w:rPr>
              <w:t xml:space="preserve">ул. Будника 119 г. Лесозаводск, Приморский край, 692042   </w:t>
            </w:r>
          </w:p>
          <w:p w14:paraId="4E41F2EC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  <w:lang w:val="en-US" w:bidi="en-US"/>
              </w:rPr>
            </w:pPr>
            <w:r w:rsidRPr="00772874">
              <w:rPr>
                <w:b/>
                <w:bCs/>
              </w:rPr>
              <w:t>тел</w:t>
            </w:r>
            <w:r w:rsidRPr="00772874">
              <w:rPr>
                <w:b/>
                <w:bCs/>
                <w:lang w:val="en-US" w:bidi="en-US"/>
              </w:rPr>
              <w:t xml:space="preserve">. 8(42355) 21-1-65 </w:t>
            </w:r>
          </w:p>
          <w:p w14:paraId="53113414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772874">
              <w:rPr>
                <w:b/>
                <w:bCs/>
                <w:lang w:val="en-US" w:bidi="en-US"/>
              </w:rPr>
              <w:t xml:space="preserve">E-mail: </w:t>
            </w:r>
            <w:hyperlink r:id="rId9" w:history="1">
              <w:r w:rsidRPr="00772874">
                <w:rPr>
                  <w:rStyle w:val="af4"/>
                  <w:b/>
                  <w:bCs/>
                  <w:color w:val="auto"/>
                  <w:u w:val="none"/>
                  <w:lang w:val="en-US"/>
                </w:rPr>
                <w:t>lesozavodsk_ksp@mail.ru</w:t>
              </w:r>
            </w:hyperlink>
          </w:p>
        </w:tc>
      </w:tr>
    </w:tbl>
    <w:p w14:paraId="4AAB4EF1" w14:textId="1E6FC487" w:rsidR="000B3468" w:rsidRPr="00772874" w:rsidRDefault="000B3468" w:rsidP="001004DF">
      <w:pPr>
        <w:rPr>
          <w:b/>
          <w:bCs/>
          <w:color w:val="000000"/>
          <w:sz w:val="26"/>
          <w:szCs w:val="26"/>
          <w:lang w:val="en-US"/>
        </w:rPr>
      </w:pPr>
    </w:p>
    <w:p w14:paraId="40D32524" w14:textId="7F44B575" w:rsidR="001004DF" w:rsidRPr="00772874" w:rsidRDefault="001004DF" w:rsidP="001004DF">
      <w:pPr>
        <w:rPr>
          <w:b/>
          <w:bCs/>
          <w:color w:val="000000"/>
          <w:sz w:val="26"/>
          <w:szCs w:val="26"/>
          <w:lang w:val="en-US"/>
        </w:rPr>
      </w:pPr>
    </w:p>
    <w:p w14:paraId="09F2527A" w14:textId="77777777" w:rsidR="001004DF" w:rsidRPr="00772874" w:rsidRDefault="001004DF" w:rsidP="001004DF">
      <w:pPr>
        <w:rPr>
          <w:b/>
          <w:bCs/>
          <w:color w:val="000000"/>
          <w:sz w:val="26"/>
          <w:szCs w:val="26"/>
          <w:lang w:val="en-US"/>
        </w:rPr>
      </w:pPr>
    </w:p>
    <w:p w14:paraId="58748BFC" w14:textId="52596602" w:rsidR="00D74978" w:rsidRPr="00772874" w:rsidRDefault="00E87DCB" w:rsidP="001004DF">
      <w:pPr>
        <w:jc w:val="center"/>
        <w:rPr>
          <w:b/>
          <w:bCs/>
          <w:color w:val="000000"/>
          <w:sz w:val="26"/>
          <w:szCs w:val="26"/>
        </w:rPr>
      </w:pPr>
      <w:r w:rsidRPr="00772874">
        <w:rPr>
          <w:b/>
          <w:bCs/>
          <w:color w:val="000000"/>
          <w:sz w:val="26"/>
          <w:szCs w:val="26"/>
        </w:rPr>
        <w:t>Заключение</w:t>
      </w:r>
    </w:p>
    <w:p w14:paraId="3A4ADDB2" w14:textId="77777777" w:rsidR="00FC51E3" w:rsidRDefault="0008325E" w:rsidP="00D65F19">
      <w:pPr>
        <w:jc w:val="center"/>
        <w:rPr>
          <w:b/>
          <w:bCs/>
          <w:color w:val="000000"/>
          <w:sz w:val="26"/>
          <w:szCs w:val="26"/>
        </w:rPr>
      </w:pPr>
      <w:r w:rsidRPr="00772874">
        <w:rPr>
          <w:b/>
          <w:bCs/>
          <w:color w:val="000000"/>
          <w:sz w:val="26"/>
          <w:szCs w:val="26"/>
        </w:rPr>
        <w:t>н</w:t>
      </w:r>
      <w:r w:rsidR="00E87DCB" w:rsidRPr="00772874">
        <w:rPr>
          <w:b/>
          <w:bCs/>
          <w:color w:val="000000"/>
          <w:sz w:val="26"/>
          <w:szCs w:val="26"/>
        </w:rPr>
        <w:t xml:space="preserve">а </w:t>
      </w:r>
      <w:r w:rsidRPr="00772874">
        <w:rPr>
          <w:b/>
          <w:bCs/>
          <w:color w:val="000000"/>
          <w:sz w:val="26"/>
          <w:szCs w:val="26"/>
        </w:rPr>
        <w:t xml:space="preserve">проект </w:t>
      </w:r>
      <w:r w:rsidR="00E22F9E">
        <w:rPr>
          <w:b/>
          <w:bCs/>
          <w:color w:val="000000"/>
          <w:sz w:val="26"/>
          <w:szCs w:val="26"/>
        </w:rPr>
        <w:t>решения Думы Лесозаводского муниципального</w:t>
      </w:r>
      <w:r w:rsidRPr="00772874">
        <w:rPr>
          <w:b/>
          <w:bCs/>
          <w:color w:val="000000"/>
          <w:sz w:val="26"/>
          <w:szCs w:val="26"/>
        </w:rPr>
        <w:t xml:space="preserve"> округа </w:t>
      </w:r>
    </w:p>
    <w:p w14:paraId="60FB01C4" w14:textId="508F77C4" w:rsidR="00D65F19" w:rsidRDefault="00E22F9E" w:rsidP="00CB47A2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Приморского края </w:t>
      </w:r>
      <w:r w:rsidR="00CB47A2">
        <w:rPr>
          <w:b/>
          <w:bCs/>
          <w:color w:val="000000"/>
          <w:sz w:val="26"/>
          <w:szCs w:val="26"/>
        </w:rPr>
        <w:t>«</w:t>
      </w:r>
      <w:r w:rsidR="00CB47A2" w:rsidRPr="00CB47A2">
        <w:rPr>
          <w:b/>
          <w:bCs/>
          <w:color w:val="000000"/>
          <w:sz w:val="26"/>
          <w:szCs w:val="26"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Л</w:t>
      </w:r>
      <w:r w:rsidR="00CB47A2">
        <w:rPr>
          <w:b/>
          <w:bCs/>
          <w:color w:val="000000"/>
          <w:sz w:val="26"/>
          <w:szCs w:val="26"/>
        </w:rPr>
        <w:t xml:space="preserve">есозаводского </w:t>
      </w:r>
      <w:r w:rsidR="00EA40A3">
        <w:rPr>
          <w:b/>
          <w:bCs/>
          <w:color w:val="000000"/>
          <w:sz w:val="26"/>
          <w:szCs w:val="26"/>
        </w:rPr>
        <w:t>муниципального</w:t>
      </w:r>
      <w:r w:rsidR="00CB47A2">
        <w:rPr>
          <w:b/>
          <w:bCs/>
          <w:color w:val="000000"/>
          <w:sz w:val="26"/>
          <w:szCs w:val="26"/>
        </w:rPr>
        <w:t xml:space="preserve"> округа»</w:t>
      </w:r>
    </w:p>
    <w:p w14:paraId="5AC54ED9" w14:textId="77777777" w:rsidR="00CB47A2" w:rsidRPr="00772874" w:rsidRDefault="00CB47A2" w:rsidP="00CB47A2">
      <w:pPr>
        <w:jc w:val="center"/>
        <w:rPr>
          <w:sz w:val="26"/>
          <w:szCs w:val="26"/>
        </w:rPr>
      </w:pPr>
    </w:p>
    <w:p w14:paraId="68BED15F" w14:textId="1DCB162A" w:rsidR="00EF31F6" w:rsidRPr="00772874" w:rsidRDefault="00E22F9E" w:rsidP="008C24C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="00FC51E3">
        <w:rPr>
          <w:sz w:val="26"/>
          <w:szCs w:val="26"/>
        </w:rPr>
        <w:t>8</w:t>
      </w:r>
      <w:r w:rsidR="00314C63" w:rsidRPr="00772874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45798A">
        <w:rPr>
          <w:sz w:val="26"/>
          <w:szCs w:val="26"/>
        </w:rPr>
        <w:t xml:space="preserve"> </w:t>
      </w:r>
      <w:r w:rsidR="00314C63" w:rsidRPr="0077287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314C63" w:rsidRPr="00772874">
        <w:rPr>
          <w:sz w:val="26"/>
          <w:szCs w:val="26"/>
        </w:rPr>
        <w:t xml:space="preserve"> года</w:t>
      </w:r>
      <w:r w:rsidR="00E21F72" w:rsidRPr="00772874">
        <w:rPr>
          <w:sz w:val="26"/>
          <w:szCs w:val="26"/>
        </w:rPr>
        <w:t xml:space="preserve">                                </w:t>
      </w:r>
      <w:r w:rsidR="00EF31F6" w:rsidRPr="00772874">
        <w:rPr>
          <w:sz w:val="26"/>
          <w:szCs w:val="26"/>
        </w:rPr>
        <w:t xml:space="preserve">      </w:t>
      </w:r>
      <w:r w:rsidR="00E21F72" w:rsidRPr="00772874">
        <w:rPr>
          <w:sz w:val="26"/>
          <w:szCs w:val="26"/>
        </w:rPr>
        <w:t xml:space="preserve">      </w:t>
      </w:r>
      <w:r w:rsidR="007453EB" w:rsidRPr="00772874">
        <w:rPr>
          <w:sz w:val="26"/>
          <w:szCs w:val="26"/>
        </w:rPr>
        <w:t xml:space="preserve">                           </w:t>
      </w:r>
      <w:r w:rsidR="00E21F72" w:rsidRPr="00772874">
        <w:rPr>
          <w:sz w:val="26"/>
          <w:szCs w:val="26"/>
        </w:rPr>
        <w:t xml:space="preserve">  </w:t>
      </w:r>
      <w:r w:rsidR="008829B0" w:rsidRPr="00772874">
        <w:rPr>
          <w:sz w:val="26"/>
          <w:szCs w:val="26"/>
        </w:rPr>
        <w:t xml:space="preserve">              </w:t>
      </w:r>
      <w:r w:rsidR="00905AE5" w:rsidRPr="00772874">
        <w:rPr>
          <w:sz w:val="26"/>
          <w:szCs w:val="26"/>
        </w:rPr>
        <w:t xml:space="preserve">   </w:t>
      </w:r>
      <w:r w:rsidR="009958FA" w:rsidRPr="00772874">
        <w:rPr>
          <w:sz w:val="26"/>
          <w:szCs w:val="26"/>
        </w:rPr>
        <w:t xml:space="preserve">         </w:t>
      </w:r>
      <w:r w:rsidR="0045798A">
        <w:rPr>
          <w:sz w:val="26"/>
          <w:szCs w:val="26"/>
        </w:rPr>
        <w:t xml:space="preserve">  </w:t>
      </w:r>
      <w:r w:rsidR="00314C63" w:rsidRPr="00772874">
        <w:rPr>
          <w:sz w:val="26"/>
          <w:szCs w:val="26"/>
        </w:rPr>
        <w:t>№</w:t>
      </w:r>
      <w:r w:rsidR="00E66454">
        <w:rPr>
          <w:sz w:val="26"/>
          <w:szCs w:val="26"/>
        </w:rPr>
        <w:t xml:space="preserve"> 8</w:t>
      </w:r>
    </w:p>
    <w:p w14:paraId="7B732AD6" w14:textId="1FFF3C9C" w:rsidR="00F16CB0" w:rsidRPr="00772874" w:rsidRDefault="00F16CB0" w:rsidP="00FC51E3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jc w:val="center"/>
        <w:outlineLvl w:val="0"/>
        <w:rPr>
          <w:b/>
          <w:sz w:val="26"/>
          <w:szCs w:val="26"/>
        </w:rPr>
      </w:pPr>
      <w:r w:rsidRPr="00772874">
        <w:rPr>
          <w:b/>
          <w:sz w:val="26"/>
          <w:szCs w:val="26"/>
        </w:rPr>
        <w:t>Общие положения</w:t>
      </w:r>
    </w:p>
    <w:p w14:paraId="0C578E87" w14:textId="24097D25" w:rsidR="00174A7C" w:rsidRDefault="00A94C8F" w:rsidP="00575D54">
      <w:pPr>
        <w:ind w:firstLine="708"/>
        <w:jc w:val="both"/>
        <w:rPr>
          <w:rFonts w:eastAsia="Calibri"/>
          <w:color w:val="FF0000"/>
          <w:sz w:val="26"/>
          <w:szCs w:val="26"/>
        </w:rPr>
      </w:pPr>
      <w:r w:rsidRPr="00772874">
        <w:rPr>
          <w:sz w:val="26"/>
          <w:szCs w:val="26"/>
        </w:rPr>
        <w:t xml:space="preserve">Настоящее заключение </w:t>
      </w:r>
      <w:r w:rsidR="00E22F9E" w:rsidRPr="00E22F9E">
        <w:rPr>
          <w:sz w:val="26"/>
          <w:szCs w:val="26"/>
        </w:rPr>
        <w:t xml:space="preserve">на проект решения Думы Лесозаводского муниципального округа </w:t>
      </w:r>
      <w:r w:rsidR="00E22F9E" w:rsidRPr="00575D54">
        <w:rPr>
          <w:sz w:val="26"/>
          <w:szCs w:val="26"/>
        </w:rPr>
        <w:t xml:space="preserve">Приморского края </w:t>
      </w:r>
      <w:r w:rsidR="00575D54" w:rsidRPr="00575D54">
        <w:rPr>
          <w:bCs/>
          <w:color w:val="000000"/>
          <w:sz w:val="26"/>
          <w:szCs w:val="26"/>
        </w:rPr>
        <w:t xml:space="preserve">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Лесозаводского </w:t>
      </w:r>
      <w:r w:rsidR="00EA40A3" w:rsidRPr="00EA40A3">
        <w:rPr>
          <w:bCs/>
          <w:color w:val="000000"/>
          <w:sz w:val="26"/>
          <w:szCs w:val="26"/>
        </w:rPr>
        <w:t>муниципального</w:t>
      </w:r>
      <w:r w:rsidR="00575D54" w:rsidRPr="00575D54">
        <w:rPr>
          <w:bCs/>
          <w:color w:val="000000"/>
          <w:sz w:val="26"/>
          <w:szCs w:val="26"/>
        </w:rPr>
        <w:t xml:space="preserve"> округа»</w:t>
      </w:r>
      <w:r w:rsidR="00575D54">
        <w:rPr>
          <w:bCs/>
          <w:color w:val="000000"/>
          <w:sz w:val="26"/>
          <w:szCs w:val="26"/>
        </w:rPr>
        <w:t xml:space="preserve"> </w:t>
      </w:r>
      <w:r w:rsidRPr="00772874">
        <w:rPr>
          <w:sz w:val="26"/>
          <w:szCs w:val="26"/>
        </w:rPr>
        <w:t xml:space="preserve">подготовлено в соответствии: с Федеральным законом Российской Федерации от </w:t>
      </w:r>
      <w:r w:rsidR="00326E30" w:rsidRPr="00772874">
        <w:rPr>
          <w:sz w:val="26"/>
          <w:szCs w:val="26"/>
        </w:rPr>
        <w:t>0</w:t>
      </w:r>
      <w:r w:rsidRPr="00772874">
        <w:rPr>
          <w:sz w:val="26"/>
          <w:szCs w:val="26"/>
        </w:rPr>
        <w:t>7 февраля 2011 г</w:t>
      </w:r>
      <w:r w:rsidR="00326E30" w:rsidRPr="00772874">
        <w:rPr>
          <w:sz w:val="26"/>
          <w:szCs w:val="26"/>
        </w:rPr>
        <w:t>ода</w:t>
      </w:r>
      <w:r w:rsidRPr="00772874">
        <w:rPr>
          <w:sz w:val="26"/>
          <w:szCs w:val="26"/>
        </w:rPr>
        <w:t xml:space="preserve"> </w:t>
      </w:r>
      <w:r w:rsidR="00326E30" w:rsidRPr="00772874">
        <w:rPr>
          <w:sz w:val="26"/>
          <w:szCs w:val="26"/>
        </w:rPr>
        <w:t>№</w:t>
      </w:r>
      <w:r w:rsidRPr="00772874">
        <w:rPr>
          <w:sz w:val="26"/>
          <w:szCs w:val="26"/>
        </w:rPr>
        <w:t xml:space="preserve"> 6-ФЗ </w:t>
      </w:r>
      <w:r w:rsidR="00326E30" w:rsidRPr="00772874">
        <w:rPr>
          <w:sz w:val="26"/>
          <w:szCs w:val="26"/>
        </w:rPr>
        <w:t>«</w:t>
      </w:r>
      <w:r w:rsidRPr="00772874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26E30" w:rsidRPr="00772874">
        <w:rPr>
          <w:sz w:val="26"/>
          <w:szCs w:val="26"/>
        </w:rPr>
        <w:t>»</w:t>
      </w:r>
      <w:r w:rsidRPr="00772874">
        <w:rPr>
          <w:sz w:val="26"/>
          <w:szCs w:val="26"/>
        </w:rPr>
        <w:t xml:space="preserve">, статьей  </w:t>
      </w:r>
      <w:r w:rsidR="00847B1F" w:rsidRPr="00772874">
        <w:rPr>
          <w:sz w:val="26"/>
          <w:szCs w:val="26"/>
        </w:rPr>
        <w:t xml:space="preserve">157, статьей </w:t>
      </w:r>
      <w:r w:rsidRPr="00772874">
        <w:rPr>
          <w:sz w:val="26"/>
          <w:szCs w:val="26"/>
        </w:rPr>
        <w:t xml:space="preserve">268.1 Бюджетного кодекса Российской Федерации,  </w:t>
      </w:r>
      <w:r w:rsidR="00DA4FF0">
        <w:rPr>
          <w:sz w:val="26"/>
          <w:szCs w:val="26"/>
        </w:rPr>
        <w:t xml:space="preserve">Уставом Лесозаводского муниципального округа, </w:t>
      </w:r>
      <w:r w:rsidR="00DA4FF0" w:rsidRPr="00772874">
        <w:rPr>
          <w:bCs/>
          <w:sz w:val="26"/>
          <w:szCs w:val="26"/>
        </w:rPr>
        <w:t xml:space="preserve"> </w:t>
      </w:r>
      <w:r w:rsidR="00847B1F" w:rsidRPr="00772874">
        <w:rPr>
          <w:bCs/>
          <w:sz w:val="26"/>
          <w:szCs w:val="26"/>
        </w:rPr>
        <w:t>статьей 7 Положения о Контрольно-счетной палате Лесозаводского городского округа, утвержденного решением Думы Лесозаводского городского округа от 29.09.2021 № 356-НПА,</w:t>
      </w:r>
      <w:r w:rsidR="00556DFC" w:rsidRPr="00772874">
        <w:rPr>
          <w:b/>
          <w:sz w:val="26"/>
          <w:szCs w:val="26"/>
        </w:rPr>
        <w:t xml:space="preserve"> </w:t>
      </w:r>
      <w:r w:rsidR="00DA4FF0">
        <w:rPr>
          <w:sz w:val="26"/>
          <w:szCs w:val="26"/>
        </w:rPr>
        <w:t xml:space="preserve"> </w:t>
      </w:r>
      <w:r w:rsidR="00DA4FF0">
        <w:rPr>
          <w:color w:val="FF0000"/>
          <w:sz w:val="26"/>
          <w:szCs w:val="26"/>
        </w:rPr>
        <w:t xml:space="preserve"> </w:t>
      </w:r>
      <w:r w:rsidR="00DA4FF0">
        <w:rPr>
          <w:sz w:val="26"/>
          <w:szCs w:val="26"/>
        </w:rPr>
        <w:t>Положением о бюджетном процессе в Лесозаводском городском округе, утвержденным решением Думы Лесозаводского городского</w:t>
      </w:r>
      <w:r w:rsidR="00174A7C">
        <w:rPr>
          <w:sz w:val="26"/>
          <w:szCs w:val="26"/>
        </w:rPr>
        <w:t xml:space="preserve"> округа от 25.07.2019 № 107-НПА</w:t>
      </w:r>
      <w:r w:rsidR="00174A7C">
        <w:rPr>
          <w:bCs/>
          <w:sz w:val="26"/>
          <w:szCs w:val="26"/>
        </w:rPr>
        <w:t xml:space="preserve">, </w:t>
      </w:r>
      <w:r w:rsidR="00174A7C">
        <w:rPr>
          <w:rFonts w:eastAsia="Calibri"/>
          <w:sz w:val="26"/>
          <w:szCs w:val="26"/>
        </w:rPr>
        <w:t>Стандартом внешнего муниципального финансового контроля «Противодействи</w:t>
      </w:r>
      <w:r w:rsidR="00B54F69">
        <w:rPr>
          <w:rFonts w:eastAsia="Calibri"/>
          <w:sz w:val="26"/>
          <w:szCs w:val="26"/>
        </w:rPr>
        <w:t>е</w:t>
      </w:r>
      <w:r w:rsidR="00174A7C">
        <w:rPr>
          <w:rFonts w:eastAsia="Calibri"/>
          <w:sz w:val="26"/>
          <w:szCs w:val="26"/>
        </w:rPr>
        <w:t xml:space="preserve"> коррупции в рамках проведения экспертно-аналитических и контрольных мероприятий контрольно-счётной палатой Лесозаводского городского округа», утверждённ</w:t>
      </w:r>
      <w:r w:rsidR="00B54F69">
        <w:rPr>
          <w:rFonts w:eastAsia="Calibri"/>
          <w:sz w:val="26"/>
          <w:szCs w:val="26"/>
        </w:rPr>
        <w:t>ого</w:t>
      </w:r>
      <w:r w:rsidR="00174A7C">
        <w:rPr>
          <w:rFonts w:eastAsia="Calibri"/>
          <w:sz w:val="26"/>
          <w:szCs w:val="26"/>
        </w:rPr>
        <w:t xml:space="preserve"> распоряжением Контрольно-счётной палаты Лесозаводского городского округа от 04.07.2022 № 9-р.</w:t>
      </w:r>
    </w:p>
    <w:p w14:paraId="16038C3D" w14:textId="77777777" w:rsidR="00174A7C" w:rsidRDefault="00174A7C" w:rsidP="00FC51E3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Основание для проведения экспертно-аналитического мероприятия</w:t>
      </w:r>
      <w:r>
        <w:rPr>
          <w:sz w:val="26"/>
          <w:szCs w:val="26"/>
        </w:rPr>
        <w:t xml:space="preserve"> – пункт 2.5 Плана работы Контрольно-счётной палаты Лесозаводского городского округа на 2025 год, утверждённого распоряжением председателя Контрольно-счётной палаты Лесозаводского городского округа от 28.12.2024 № 46-р, материалы, </w:t>
      </w:r>
      <w:r>
        <w:rPr>
          <w:sz w:val="26"/>
          <w:szCs w:val="26"/>
        </w:rPr>
        <w:lastRenderedPageBreak/>
        <w:t>представленные Думой Лесозаводского муниципального округа письмом (исходящий от 03.04.2025 № 139).</w:t>
      </w:r>
    </w:p>
    <w:p w14:paraId="70579A3D" w14:textId="36B21C2C" w:rsidR="00575D54" w:rsidRPr="00575D54" w:rsidRDefault="00174A7C" w:rsidP="00575D54">
      <w:pPr>
        <w:jc w:val="both"/>
        <w:rPr>
          <w:bCs/>
          <w:color w:val="000000"/>
          <w:sz w:val="26"/>
          <w:szCs w:val="26"/>
        </w:rPr>
      </w:pPr>
      <w:r>
        <w:rPr>
          <w:rFonts w:eastAsia="Calibri"/>
          <w:b/>
          <w:color w:val="FF0000"/>
          <w:sz w:val="26"/>
          <w:szCs w:val="26"/>
        </w:rPr>
        <w:t xml:space="preserve">          </w:t>
      </w:r>
      <w:r>
        <w:rPr>
          <w:rFonts w:eastAsia="Calibri"/>
          <w:b/>
          <w:sz w:val="26"/>
          <w:szCs w:val="26"/>
        </w:rPr>
        <w:t>Предмет экспертно-аналитического мероприятия:</w:t>
      </w:r>
      <w:r>
        <w:rPr>
          <w:rFonts w:eastAsia="Calibri"/>
          <w:sz w:val="26"/>
          <w:szCs w:val="26"/>
        </w:rPr>
        <w:t xml:space="preserve"> </w:t>
      </w:r>
      <w:bookmarkStart w:id="0" w:name="_Hlk195019898"/>
      <w:bookmarkStart w:id="1" w:name="_Hlk190421667"/>
      <w:r>
        <w:rPr>
          <w:rFonts w:eastAsia="Calibri"/>
          <w:sz w:val="26"/>
          <w:szCs w:val="26"/>
        </w:rPr>
        <w:t>проект решения Думы Лесозаводского муниципального округа Приморского </w:t>
      </w:r>
      <w:r w:rsidRPr="00D65F19">
        <w:rPr>
          <w:rFonts w:eastAsia="Calibri"/>
          <w:sz w:val="26"/>
          <w:szCs w:val="26"/>
        </w:rPr>
        <w:t>края </w:t>
      </w:r>
      <w:bookmarkEnd w:id="0"/>
      <w:bookmarkEnd w:id="1"/>
      <w:r w:rsidR="00575D54" w:rsidRPr="00575D54">
        <w:rPr>
          <w:bCs/>
          <w:color w:val="000000"/>
          <w:sz w:val="26"/>
          <w:szCs w:val="26"/>
        </w:rPr>
        <w:t xml:space="preserve">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Лесозаводского </w:t>
      </w:r>
      <w:r w:rsidR="00EA40A3" w:rsidRPr="00EA40A3">
        <w:rPr>
          <w:bCs/>
          <w:color w:val="000000"/>
          <w:sz w:val="26"/>
          <w:szCs w:val="26"/>
        </w:rPr>
        <w:t>муниципального</w:t>
      </w:r>
      <w:r w:rsidR="00EA40A3" w:rsidRPr="00575D54">
        <w:rPr>
          <w:bCs/>
          <w:color w:val="000000"/>
          <w:sz w:val="26"/>
          <w:szCs w:val="26"/>
        </w:rPr>
        <w:t xml:space="preserve"> </w:t>
      </w:r>
      <w:r w:rsidR="00575D54" w:rsidRPr="00575D54">
        <w:rPr>
          <w:bCs/>
          <w:color w:val="000000"/>
          <w:sz w:val="26"/>
          <w:szCs w:val="26"/>
        </w:rPr>
        <w:t>округа»</w:t>
      </w:r>
    </w:p>
    <w:p w14:paraId="0DFD650B" w14:textId="607B2C19" w:rsidR="00174A7C" w:rsidRDefault="00174A7C" w:rsidP="00575D54">
      <w:pPr>
        <w:spacing w:line="276" w:lineRule="auto"/>
        <w:ind w:firstLine="708"/>
        <w:jc w:val="both"/>
        <w:rPr>
          <w:rFonts w:eastAsia="Calibri"/>
          <w:color w:val="FF0000"/>
          <w:sz w:val="26"/>
          <w:szCs w:val="26"/>
        </w:rPr>
      </w:pPr>
      <w:r>
        <w:rPr>
          <w:rFonts w:eastAsia="Calibri"/>
          <w:b/>
          <w:sz w:val="26"/>
          <w:szCs w:val="26"/>
        </w:rPr>
        <w:t>Цель экспертно-аналитического мероприятия:</w:t>
      </w:r>
      <w:r>
        <w:rPr>
          <w:rFonts w:eastAsia="Calibri"/>
          <w:sz w:val="26"/>
          <w:szCs w:val="26"/>
        </w:rPr>
        <w:t xml:space="preserve"> проверка проекта решения на соответствие нормам действующего законодательств</w:t>
      </w:r>
      <w:r w:rsidR="00B54F69">
        <w:rPr>
          <w:rFonts w:eastAsia="Calibri"/>
          <w:sz w:val="26"/>
          <w:szCs w:val="26"/>
        </w:rPr>
        <w:t xml:space="preserve"> РФ</w:t>
      </w:r>
      <w:r>
        <w:rPr>
          <w:rFonts w:eastAsia="Calibri"/>
          <w:sz w:val="26"/>
          <w:szCs w:val="26"/>
        </w:rPr>
        <w:t>.</w:t>
      </w:r>
    </w:p>
    <w:p w14:paraId="4D19FF15" w14:textId="77777777" w:rsidR="00174A7C" w:rsidRDefault="00174A7C" w:rsidP="00FC51E3">
      <w:pPr>
        <w:spacing w:line="276" w:lineRule="auto"/>
        <w:ind w:firstLine="709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Вопросы экспертно-аналитического мероприятия:</w:t>
      </w:r>
    </w:p>
    <w:p w14:paraId="795BA949" w14:textId="77777777" w:rsidR="00174A7C" w:rsidRDefault="00174A7C" w:rsidP="00FC51E3">
      <w:pPr>
        <w:numPr>
          <w:ilvl w:val="0"/>
          <w:numId w:val="38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Экспертиза соответствия проекта решения федеральному законодательству, законодательству Приморского края, муниципальным нормативным правовым актам Лесозаводского муниципального округа;</w:t>
      </w:r>
    </w:p>
    <w:p w14:paraId="4C7A3B7F" w14:textId="77777777" w:rsidR="00174A7C" w:rsidRDefault="00174A7C" w:rsidP="00FC51E3">
      <w:pPr>
        <w:numPr>
          <w:ilvl w:val="0"/>
          <w:numId w:val="38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Рассмотрение вопроса о выявлении коррупциогенных факторов (признаков) при анализе проекта Решения.</w:t>
      </w:r>
    </w:p>
    <w:p w14:paraId="08495939" w14:textId="05280463" w:rsidR="00174A7C" w:rsidRDefault="00174A7C" w:rsidP="00575D54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Объект экспертно-аналитического мероприятия: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Лесозаводского муниципального округа Приморского края, поскольку </w:t>
      </w:r>
      <w:r>
        <w:rPr>
          <w:rFonts w:eastAsia="Calibri"/>
          <w:sz w:val="26"/>
          <w:szCs w:val="26"/>
        </w:rPr>
        <w:t xml:space="preserve">представленный на экспертизу для дачи заключения проект решения Думы Лесозаводского муниципального округа Приморского края  </w:t>
      </w:r>
      <w:r w:rsidR="00575D54" w:rsidRPr="00575D54">
        <w:rPr>
          <w:bCs/>
          <w:color w:val="000000"/>
          <w:sz w:val="26"/>
          <w:szCs w:val="26"/>
        </w:rPr>
        <w:t xml:space="preserve">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Лесозаводского </w:t>
      </w:r>
      <w:r w:rsidR="00EA40A3" w:rsidRPr="00EA40A3">
        <w:rPr>
          <w:bCs/>
          <w:color w:val="000000"/>
          <w:sz w:val="26"/>
          <w:szCs w:val="26"/>
        </w:rPr>
        <w:t>муниципального</w:t>
      </w:r>
      <w:r w:rsidR="00EA40A3" w:rsidRPr="00575D54">
        <w:rPr>
          <w:bCs/>
          <w:color w:val="000000"/>
          <w:sz w:val="26"/>
          <w:szCs w:val="26"/>
        </w:rPr>
        <w:t xml:space="preserve"> </w:t>
      </w:r>
      <w:r w:rsidR="00575D54" w:rsidRPr="00575D54">
        <w:rPr>
          <w:bCs/>
          <w:color w:val="000000"/>
          <w:sz w:val="26"/>
          <w:szCs w:val="26"/>
        </w:rPr>
        <w:t>округа»</w:t>
      </w:r>
      <w:r w:rsidR="00575D54">
        <w:rPr>
          <w:bCs/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внесён субъектом права нормотворческой инициативы - главой Лесозаводского муниципального округа Приморского края.</w:t>
      </w:r>
    </w:p>
    <w:p w14:paraId="00F08A45" w14:textId="77777777" w:rsidR="00174A7C" w:rsidRDefault="00174A7C" w:rsidP="00FC51E3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Исследуемый период:</w:t>
      </w:r>
      <w:r>
        <w:rPr>
          <w:rFonts w:eastAsia="Calibri"/>
          <w:sz w:val="26"/>
          <w:szCs w:val="26"/>
        </w:rPr>
        <w:t xml:space="preserve"> 2025 год.</w:t>
      </w:r>
    </w:p>
    <w:p w14:paraId="26F53323" w14:textId="28930B8F" w:rsidR="00174A7C" w:rsidRDefault="00174A7C" w:rsidP="00FC51E3">
      <w:pPr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Срок проведения экспертно-аналитического мероприятия: </w:t>
      </w:r>
      <w:r w:rsidRPr="00EA40A3">
        <w:rPr>
          <w:rFonts w:eastAsia="Calibri"/>
          <w:bCs/>
          <w:sz w:val="26"/>
          <w:szCs w:val="26"/>
        </w:rPr>
        <w:t>с</w:t>
      </w:r>
      <w:r w:rsidRPr="00EA40A3">
        <w:rPr>
          <w:rFonts w:eastAsia="Calibri"/>
          <w:sz w:val="26"/>
          <w:szCs w:val="26"/>
        </w:rPr>
        <w:t xml:space="preserve"> 08</w:t>
      </w:r>
      <w:r w:rsidRPr="00EA40A3">
        <w:rPr>
          <w:rFonts w:eastAsia="Calibri"/>
          <w:bCs/>
          <w:sz w:val="26"/>
          <w:szCs w:val="26"/>
        </w:rPr>
        <w:t>.04</w:t>
      </w:r>
      <w:r>
        <w:rPr>
          <w:rFonts w:eastAsia="Calibri"/>
          <w:bCs/>
          <w:sz w:val="26"/>
          <w:szCs w:val="26"/>
        </w:rPr>
        <w:t>.2025 по 1</w:t>
      </w:r>
      <w:r w:rsidR="00FC51E3">
        <w:rPr>
          <w:rFonts w:eastAsia="Calibri"/>
          <w:bCs/>
          <w:sz w:val="26"/>
          <w:szCs w:val="26"/>
        </w:rPr>
        <w:t>8</w:t>
      </w:r>
      <w:r>
        <w:rPr>
          <w:rFonts w:eastAsia="Calibri"/>
          <w:bCs/>
          <w:sz w:val="26"/>
          <w:szCs w:val="26"/>
        </w:rPr>
        <w:t>.04.2025.</w:t>
      </w:r>
    </w:p>
    <w:p w14:paraId="27B796CA" w14:textId="77777777" w:rsidR="00174A7C" w:rsidRDefault="00174A7C" w:rsidP="00FC51E3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 изучении проекта муниципального нормативного правового акта были использованы:</w:t>
      </w:r>
    </w:p>
    <w:p w14:paraId="7C2F8C93" w14:textId="1D609BD5" w:rsidR="00174A7C" w:rsidRDefault="00174A7C" w:rsidP="00FC51E3">
      <w:pPr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 </w:t>
      </w:r>
      <w:r w:rsidR="00575D54">
        <w:rPr>
          <w:rFonts w:eastAsia="Calibri"/>
          <w:sz w:val="26"/>
          <w:szCs w:val="26"/>
        </w:rPr>
        <w:t xml:space="preserve">Земельный </w:t>
      </w:r>
      <w:r>
        <w:rPr>
          <w:rFonts w:eastAsia="Calibri"/>
          <w:sz w:val="26"/>
          <w:szCs w:val="26"/>
        </w:rPr>
        <w:t>Кодекс Российской Федерации;</w:t>
      </w:r>
    </w:p>
    <w:p w14:paraId="492096E4" w14:textId="591BEDFD" w:rsidR="00174A7C" w:rsidRDefault="00174A7C" w:rsidP="00FC51E3">
      <w:pPr>
        <w:shd w:val="clear" w:color="auto" w:fill="FFFFFF"/>
        <w:tabs>
          <w:tab w:val="left" w:pos="426"/>
        </w:tabs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Федеральный закон от 06.10.2003 № 131-ФЗ «Об общих принципах организации местного самоуправления в Российской Федерации»;</w:t>
      </w:r>
    </w:p>
    <w:p w14:paraId="58CC1FD4" w14:textId="29090959" w:rsidR="00174A7C" w:rsidRDefault="00575D54" w:rsidP="00FC51E3">
      <w:pPr>
        <w:shd w:val="clear" w:color="auto" w:fill="FFFFFF"/>
        <w:tabs>
          <w:tab w:val="left" w:pos="426"/>
        </w:tabs>
        <w:spacing w:line="276" w:lineRule="auto"/>
        <w:jc w:val="both"/>
        <w:rPr>
          <w:rFonts w:eastAsia="Calibri"/>
          <w:color w:val="FF0000"/>
          <w:sz w:val="26"/>
          <w:szCs w:val="26"/>
        </w:rPr>
      </w:pPr>
      <w:bookmarkStart w:id="2" w:name="_Hlk195020604"/>
      <w:r>
        <w:rPr>
          <w:rFonts w:eastAsia="Calibri"/>
          <w:sz w:val="26"/>
          <w:szCs w:val="26"/>
        </w:rPr>
        <w:t>3</w:t>
      </w:r>
      <w:r w:rsidR="00174A7C">
        <w:rPr>
          <w:rFonts w:eastAsia="Calibri"/>
          <w:sz w:val="26"/>
          <w:szCs w:val="26"/>
        </w:rPr>
        <w:t xml:space="preserve">) Закон Приморского края </w:t>
      </w:r>
      <w:bookmarkEnd w:id="2"/>
      <w:r w:rsidR="00174A7C">
        <w:rPr>
          <w:rFonts w:eastAsia="Calibri"/>
          <w:sz w:val="26"/>
          <w:szCs w:val="26"/>
        </w:rPr>
        <w:t>от 06.12.2004 №</w:t>
      </w:r>
      <w:r w:rsidR="00D65F19">
        <w:rPr>
          <w:rFonts w:eastAsia="Calibri"/>
          <w:sz w:val="26"/>
          <w:szCs w:val="26"/>
        </w:rPr>
        <w:t xml:space="preserve"> </w:t>
      </w:r>
      <w:r w:rsidR="00174A7C">
        <w:rPr>
          <w:rFonts w:eastAsia="Calibri"/>
          <w:sz w:val="26"/>
          <w:szCs w:val="26"/>
        </w:rPr>
        <w:t xml:space="preserve">181-КЗ «О Лесозаводском муниципальном округе Приморского края»; </w:t>
      </w:r>
    </w:p>
    <w:p w14:paraId="29EDECA6" w14:textId="6E9CAB60" w:rsidR="00174A7C" w:rsidRDefault="00575D54" w:rsidP="00FC51E3">
      <w:pPr>
        <w:shd w:val="clear" w:color="auto" w:fill="FFFFFF"/>
        <w:tabs>
          <w:tab w:val="left" w:pos="426"/>
        </w:tabs>
        <w:spacing w:line="276" w:lineRule="auto"/>
        <w:jc w:val="both"/>
        <w:rPr>
          <w:rFonts w:eastAsia="Calibri"/>
          <w:color w:val="FF0000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174A7C">
        <w:rPr>
          <w:rFonts w:eastAsia="Calibri"/>
          <w:sz w:val="26"/>
          <w:szCs w:val="26"/>
        </w:rPr>
        <w:t>) Закон Приморского края от 02.12.2024 № 675-КЗ «О наделении отдельных городских округов Приморского края статусом муниципальных округов и внесении изменений в отдельные законодательные акты Приморского края»;</w:t>
      </w:r>
    </w:p>
    <w:p w14:paraId="279C649D" w14:textId="182AA22A" w:rsidR="00174A7C" w:rsidRDefault="00575D54" w:rsidP="00FC51E3">
      <w:pPr>
        <w:tabs>
          <w:tab w:val="left" w:pos="426"/>
        </w:tabs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174A7C">
        <w:rPr>
          <w:rFonts w:eastAsia="Calibri"/>
          <w:sz w:val="26"/>
          <w:szCs w:val="26"/>
        </w:rPr>
        <w:t>) Устав Лесозаводского муниципального округа;</w:t>
      </w:r>
    </w:p>
    <w:p w14:paraId="714622DF" w14:textId="13049F6A" w:rsidR="00174A7C" w:rsidRDefault="00575D54" w:rsidP="00575D54">
      <w:pPr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6</w:t>
      </w:r>
      <w:r w:rsidR="00174A7C">
        <w:rPr>
          <w:rFonts w:eastAsia="Calibri"/>
          <w:sz w:val="26"/>
          <w:szCs w:val="26"/>
        </w:rPr>
        <w:t xml:space="preserve">) </w:t>
      </w:r>
      <w:r w:rsidRPr="00575D54">
        <w:rPr>
          <w:rFonts w:eastAsia="Calibri"/>
          <w:sz w:val="26"/>
          <w:szCs w:val="26"/>
        </w:rPr>
        <w:t xml:space="preserve">Решение Думы Лесозаводского городского округа от 09.04.2015 </w:t>
      </w:r>
      <w:r>
        <w:rPr>
          <w:rFonts w:eastAsia="Calibri"/>
          <w:sz w:val="26"/>
          <w:szCs w:val="26"/>
        </w:rPr>
        <w:t>№</w:t>
      </w:r>
      <w:r w:rsidRPr="00575D54">
        <w:rPr>
          <w:rFonts w:eastAsia="Calibri"/>
          <w:sz w:val="26"/>
          <w:szCs w:val="26"/>
        </w:rPr>
        <w:t xml:space="preserve"> 309-НПА </w:t>
      </w:r>
      <w:r>
        <w:rPr>
          <w:rFonts w:eastAsia="Calibri"/>
          <w:sz w:val="26"/>
          <w:szCs w:val="26"/>
        </w:rPr>
        <w:t>«</w:t>
      </w:r>
      <w:r w:rsidRPr="00575D54">
        <w:rPr>
          <w:rFonts w:eastAsia="Calibri"/>
          <w:sz w:val="26"/>
          <w:szCs w:val="26"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Лесозаводского городского округа</w:t>
      </w:r>
      <w:r>
        <w:rPr>
          <w:rFonts w:eastAsia="Calibri"/>
          <w:sz w:val="26"/>
          <w:szCs w:val="26"/>
        </w:rPr>
        <w:t>».</w:t>
      </w:r>
    </w:p>
    <w:p w14:paraId="215B67B5" w14:textId="6221D52E" w:rsidR="00174A7C" w:rsidRDefault="00430194" w:rsidP="00FC51E3">
      <w:pPr>
        <w:tabs>
          <w:tab w:val="left" w:pos="426"/>
        </w:tabs>
        <w:spacing w:line="276" w:lineRule="auto"/>
        <w:jc w:val="both"/>
        <w:rPr>
          <w:rFonts w:eastAsia="Calibri"/>
          <w:color w:val="FF0000"/>
          <w:sz w:val="26"/>
          <w:szCs w:val="26"/>
        </w:rPr>
      </w:pPr>
      <w:r>
        <w:rPr>
          <w:rFonts w:eastAsia="Calibri"/>
          <w:color w:val="FF0000"/>
          <w:sz w:val="26"/>
          <w:szCs w:val="26"/>
        </w:rPr>
        <w:lastRenderedPageBreak/>
        <w:t>.</w:t>
      </w:r>
    </w:p>
    <w:p w14:paraId="2AB4C990" w14:textId="77777777" w:rsidR="00174A7C" w:rsidRDefault="00174A7C" w:rsidP="00FC51E3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1. </w:t>
      </w:r>
      <w:r>
        <w:rPr>
          <w:b/>
          <w:sz w:val="26"/>
          <w:szCs w:val="26"/>
        </w:rPr>
        <w:t>В ходе проведения экспертно-аналитического мероприятия по первому вопросу Контрольно-счётной палатой установлено следующее:</w:t>
      </w:r>
    </w:p>
    <w:p w14:paraId="643221BD" w14:textId="77777777" w:rsidR="00FC51E3" w:rsidRDefault="00FC51E3" w:rsidP="00FC51E3">
      <w:pPr>
        <w:tabs>
          <w:tab w:val="left" w:pos="993"/>
        </w:tabs>
        <w:spacing w:line="276" w:lineRule="auto"/>
        <w:ind w:firstLine="709"/>
        <w:jc w:val="both"/>
        <w:rPr>
          <w:b/>
          <w:sz w:val="26"/>
          <w:szCs w:val="26"/>
        </w:rPr>
      </w:pPr>
    </w:p>
    <w:p w14:paraId="74A55939" w14:textId="1CC855C1" w:rsidR="00174A7C" w:rsidRDefault="00174A7C" w:rsidP="00FC51E3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Проект решения Думы Лесозаводского муниципального округа Приморского края </w:t>
      </w:r>
      <w:r w:rsidR="00575D54">
        <w:rPr>
          <w:rFonts w:eastAsia="Calibri"/>
          <w:sz w:val="26"/>
          <w:szCs w:val="26"/>
        </w:rPr>
        <w:t>«</w:t>
      </w:r>
      <w:r w:rsidR="00575D54" w:rsidRPr="00575D54">
        <w:rPr>
          <w:bCs/>
          <w:color w:val="000000"/>
          <w:sz w:val="26"/>
          <w:szCs w:val="26"/>
        </w:rPr>
        <w:t xml:space="preserve"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Лесозаводского </w:t>
      </w:r>
      <w:r w:rsidR="00EA40A3" w:rsidRPr="00EA40A3">
        <w:rPr>
          <w:bCs/>
          <w:color w:val="000000"/>
          <w:sz w:val="26"/>
          <w:szCs w:val="26"/>
        </w:rPr>
        <w:t>муниципального</w:t>
      </w:r>
      <w:r w:rsidR="00575D54" w:rsidRPr="00575D54">
        <w:rPr>
          <w:bCs/>
          <w:color w:val="000000"/>
          <w:sz w:val="26"/>
          <w:szCs w:val="26"/>
        </w:rPr>
        <w:t xml:space="preserve"> округа</w:t>
      </w:r>
      <w:r w:rsidR="00575D54">
        <w:rPr>
          <w:bCs/>
          <w:color w:val="000000"/>
          <w:sz w:val="26"/>
          <w:szCs w:val="26"/>
        </w:rPr>
        <w:t xml:space="preserve">» </w:t>
      </w:r>
      <w:r>
        <w:rPr>
          <w:rFonts w:eastAsia="Calibri"/>
          <w:sz w:val="26"/>
          <w:szCs w:val="26"/>
        </w:rPr>
        <w:t>предоставлен в Контрольно-счётную палату Лесозаводского городского округа с приложением:</w:t>
      </w:r>
    </w:p>
    <w:p w14:paraId="065CDD97" w14:textId="6045F9F9" w:rsidR="00174A7C" w:rsidRDefault="00174A7C" w:rsidP="00FC51E3">
      <w:pPr>
        <w:spacing w:line="276" w:lineRule="auto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сопроводительного письма от 03.04.2025 №</w:t>
      </w:r>
      <w:r w:rsidR="00FC51E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139;</w:t>
      </w:r>
    </w:p>
    <w:p w14:paraId="33ADA354" w14:textId="11CB33D3" w:rsidR="00174A7C" w:rsidRDefault="00174A7C" w:rsidP="00FC51E3">
      <w:pPr>
        <w:spacing w:line="276" w:lineRule="auto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 текста </w:t>
      </w:r>
      <w:bookmarkStart w:id="3" w:name="_Hlk195192895"/>
      <w:r>
        <w:rPr>
          <w:rFonts w:eastAsia="Calibri"/>
          <w:sz w:val="26"/>
          <w:szCs w:val="26"/>
        </w:rPr>
        <w:t xml:space="preserve">проекта решения Думы Лесозаводского муниципального округа Приморского края </w:t>
      </w:r>
      <w:r w:rsidR="00575D54">
        <w:rPr>
          <w:rFonts w:eastAsia="Calibri"/>
          <w:sz w:val="26"/>
          <w:szCs w:val="26"/>
        </w:rPr>
        <w:t>«</w:t>
      </w:r>
      <w:r w:rsidR="00575D54" w:rsidRPr="00575D54">
        <w:rPr>
          <w:bCs/>
          <w:color w:val="000000"/>
          <w:sz w:val="26"/>
          <w:szCs w:val="26"/>
        </w:rPr>
        <w:t xml:space="preserve"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Лесозаводского </w:t>
      </w:r>
      <w:r w:rsidR="00EA40A3" w:rsidRPr="00EA40A3">
        <w:rPr>
          <w:bCs/>
          <w:color w:val="000000"/>
          <w:sz w:val="26"/>
          <w:szCs w:val="26"/>
        </w:rPr>
        <w:t>муниципального</w:t>
      </w:r>
      <w:r w:rsidR="00575D54" w:rsidRPr="00575D54">
        <w:rPr>
          <w:bCs/>
          <w:color w:val="000000"/>
          <w:sz w:val="26"/>
          <w:szCs w:val="26"/>
        </w:rPr>
        <w:t xml:space="preserve"> округа</w:t>
      </w:r>
      <w:r w:rsidR="00575D54">
        <w:rPr>
          <w:bCs/>
          <w:color w:val="000000"/>
          <w:sz w:val="26"/>
          <w:szCs w:val="26"/>
        </w:rPr>
        <w:t>»</w:t>
      </w:r>
      <w:r>
        <w:rPr>
          <w:rFonts w:eastAsia="Calibri"/>
          <w:sz w:val="26"/>
          <w:szCs w:val="26"/>
        </w:rPr>
        <w:t>;</w:t>
      </w:r>
      <w:bookmarkEnd w:id="3"/>
    </w:p>
    <w:p w14:paraId="275F8D35" w14:textId="7793B758" w:rsidR="00174A7C" w:rsidRDefault="00FC51E3" w:rsidP="00FC51E3">
      <w:pPr>
        <w:tabs>
          <w:tab w:val="left" w:pos="993"/>
        </w:tabs>
        <w:spacing w:line="276" w:lineRule="auto"/>
        <w:ind w:left="-426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174A7C">
        <w:rPr>
          <w:rFonts w:eastAsia="Calibri"/>
          <w:sz w:val="26"/>
          <w:szCs w:val="26"/>
        </w:rPr>
        <w:t>- копи</w:t>
      </w:r>
      <w:r w:rsidR="00430194">
        <w:rPr>
          <w:rFonts w:eastAsia="Calibri"/>
          <w:sz w:val="26"/>
          <w:szCs w:val="26"/>
        </w:rPr>
        <w:t>и</w:t>
      </w:r>
      <w:r w:rsidR="00174A7C">
        <w:rPr>
          <w:rFonts w:eastAsia="Calibri"/>
          <w:sz w:val="26"/>
          <w:szCs w:val="26"/>
        </w:rPr>
        <w:t xml:space="preserve"> листа согласования проекта решения;</w:t>
      </w:r>
    </w:p>
    <w:p w14:paraId="17B8ECDE" w14:textId="78EDAEC4" w:rsidR="00174A7C" w:rsidRDefault="00FC51E3" w:rsidP="00FC51E3">
      <w:pPr>
        <w:tabs>
          <w:tab w:val="left" w:pos="993"/>
        </w:tabs>
        <w:spacing w:line="276" w:lineRule="auto"/>
        <w:ind w:left="-426" w:firstLine="71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174A7C">
        <w:rPr>
          <w:rFonts w:eastAsia="Calibri"/>
          <w:sz w:val="26"/>
          <w:szCs w:val="26"/>
        </w:rPr>
        <w:t>- пояснительн</w:t>
      </w:r>
      <w:r w:rsidR="00B54F69">
        <w:rPr>
          <w:rFonts w:eastAsia="Calibri"/>
          <w:sz w:val="26"/>
          <w:szCs w:val="26"/>
        </w:rPr>
        <w:t>ой записки</w:t>
      </w:r>
      <w:r w:rsidR="00174A7C">
        <w:rPr>
          <w:rFonts w:eastAsia="Calibri"/>
          <w:sz w:val="26"/>
          <w:szCs w:val="26"/>
        </w:rPr>
        <w:t xml:space="preserve"> к проекту решения;</w:t>
      </w:r>
    </w:p>
    <w:p w14:paraId="2C63C67C" w14:textId="3A7FA149" w:rsidR="00174A7C" w:rsidRPr="00D65F19" w:rsidRDefault="00B54F69" w:rsidP="00FC51E3">
      <w:pPr>
        <w:spacing w:line="276" w:lineRule="auto"/>
        <w:ind w:firstLine="992"/>
        <w:jc w:val="both"/>
        <w:rPr>
          <w:bCs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="00FC51E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перечн</w:t>
      </w:r>
      <w:r w:rsidR="00FC51E3">
        <w:rPr>
          <w:rFonts w:eastAsia="Calibri"/>
          <w:sz w:val="26"/>
          <w:szCs w:val="26"/>
        </w:rPr>
        <w:t>я</w:t>
      </w:r>
      <w:r w:rsidR="00174A7C">
        <w:rPr>
          <w:rFonts w:eastAsia="Calibri"/>
          <w:sz w:val="26"/>
          <w:szCs w:val="26"/>
        </w:rPr>
        <w:t xml:space="preserve"> муниципальных правовых актов, подлежащих признанию утратившими силу, в связи с принятием проекта решения Думы Лесозаводского муниципального округа Приморского края </w:t>
      </w:r>
      <w:r w:rsidR="00575D54">
        <w:rPr>
          <w:rFonts w:eastAsia="Calibri"/>
          <w:sz w:val="26"/>
          <w:szCs w:val="26"/>
        </w:rPr>
        <w:t>«</w:t>
      </w:r>
      <w:r w:rsidR="00575D54" w:rsidRPr="00575D54">
        <w:rPr>
          <w:bCs/>
          <w:color w:val="000000"/>
          <w:sz w:val="26"/>
          <w:szCs w:val="26"/>
        </w:rPr>
        <w:t xml:space="preserve"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Лесозаводского </w:t>
      </w:r>
      <w:r w:rsidR="00EA40A3" w:rsidRPr="00EA40A3">
        <w:rPr>
          <w:bCs/>
          <w:color w:val="000000"/>
          <w:sz w:val="26"/>
          <w:szCs w:val="26"/>
        </w:rPr>
        <w:t>муниципального</w:t>
      </w:r>
      <w:r w:rsidR="00EA40A3" w:rsidRPr="00575D54">
        <w:rPr>
          <w:bCs/>
          <w:color w:val="000000"/>
          <w:sz w:val="26"/>
          <w:szCs w:val="26"/>
        </w:rPr>
        <w:t xml:space="preserve"> </w:t>
      </w:r>
      <w:r w:rsidR="00575D54" w:rsidRPr="00575D54">
        <w:rPr>
          <w:bCs/>
          <w:color w:val="000000"/>
          <w:sz w:val="26"/>
          <w:szCs w:val="26"/>
        </w:rPr>
        <w:t>округа</w:t>
      </w:r>
      <w:r w:rsidR="00575D54">
        <w:rPr>
          <w:bCs/>
          <w:color w:val="000000"/>
          <w:sz w:val="26"/>
          <w:szCs w:val="26"/>
        </w:rPr>
        <w:t>»</w:t>
      </w:r>
      <w:r w:rsidR="00174A7C">
        <w:rPr>
          <w:rFonts w:eastAsia="Calibri"/>
          <w:sz w:val="26"/>
          <w:szCs w:val="26"/>
        </w:rPr>
        <w:t>.</w:t>
      </w:r>
    </w:p>
    <w:p w14:paraId="67215A3A" w14:textId="7D04D887" w:rsidR="00174A7C" w:rsidRPr="00FC51E3" w:rsidRDefault="00B54F69" w:rsidP="00FC51E3">
      <w:pPr>
        <w:tabs>
          <w:tab w:val="left" w:pos="993"/>
        </w:tabs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Внесение на рассмотрение Думы Лесозаводского городского округа проекта решения  обусловлено сменой статуса городского округа на муниципальный</w:t>
      </w:r>
      <w:r w:rsidR="00174A7C">
        <w:rPr>
          <w:rFonts w:eastAsia="Calibri"/>
          <w:sz w:val="26"/>
          <w:szCs w:val="26"/>
        </w:rPr>
        <w:t xml:space="preserve"> округ. Представленный проект решения Думы ЛМО соответствует федеральному законодательству, законодательству Приморского края, муниципальным нормативным правовым актам Лесозаводского муниципального округа.</w:t>
      </w:r>
      <w:r w:rsidR="00FC51E3">
        <w:rPr>
          <w:rFonts w:eastAsia="Calibri"/>
          <w:sz w:val="26"/>
          <w:szCs w:val="26"/>
        </w:rPr>
        <w:t xml:space="preserve"> </w:t>
      </w:r>
      <w:r w:rsidR="00FC51E3" w:rsidRPr="00FC51E3">
        <w:rPr>
          <w:rFonts w:eastAsia="Calibri"/>
          <w:sz w:val="26"/>
          <w:szCs w:val="26"/>
        </w:rPr>
        <w:t>Р</w:t>
      </w:r>
      <w:r w:rsidR="00174A7C" w:rsidRPr="00FC51E3">
        <w:rPr>
          <w:rFonts w:eastAsia="Calibri"/>
          <w:sz w:val="26"/>
          <w:szCs w:val="26"/>
        </w:rPr>
        <w:t>еализация проекта решения не требует финансовых затрат.</w:t>
      </w:r>
    </w:p>
    <w:p w14:paraId="63658536" w14:textId="77777777" w:rsidR="00174A7C" w:rsidRPr="00430194" w:rsidRDefault="00174A7C" w:rsidP="00FC51E3">
      <w:pPr>
        <w:shd w:val="clear" w:color="auto" w:fill="FFFFFF"/>
        <w:spacing w:line="276" w:lineRule="auto"/>
        <w:ind w:left="-426" w:firstLine="851"/>
        <w:jc w:val="both"/>
        <w:rPr>
          <w:rFonts w:eastAsia="Calibri"/>
          <w:color w:val="FF0000"/>
          <w:sz w:val="26"/>
          <w:szCs w:val="26"/>
          <w:highlight w:val="yellow"/>
        </w:rPr>
      </w:pPr>
    </w:p>
    <w:p w14:paraId="48B45231" w14:textId="77777777" w:rsidR="00174A7C" w:rsidRPr="00F04F5B" w:rsidRDefault="00174A7C" w:rsidP="00FC51E3">
      <w:pPr>
        <w:tabs>
          <w:tab w:val="left" w:pos="1134"/>
        </w:tabs>
        <w:spacing w:line="276" w:lineRule="auto"/>
        <w:ind w:firstLine="425"/>
        <w:jc w:val="both"/>
        <w:rPr>
          <w:rFonts w:eastAsia="Calibri"/>
          <w:b/>
          <w:sz w:val="26"/>
          <w:szCs w:val="26"/>
        </w:rPr>
      </w:pPr>
      <w:r w:rsidRPr="00F04F5B">
        <w:rPr>
          <w:rFonts w:eastAsia="Calibri"/>
          <w:b/>
          <w:sz w:val="26"/>
          <w:szCs w:val="26"/>
        </w:rPr>
        <w:t xml:space="preserve">2. </w:t>
      </w:r>
      <w:r w:rsidRPr="00F04F5B">
        <w:rPr>
          <w:b/>
          <w:sz w:val="26"/>
          <w:szCs w:val="26"/>
        </w:rPr>
        <w:t>По результатам экспертно-аналитического мероприятия по второму вопросу установлено следующее:</w:t>
      </w:r>
    </w:p>
    <w:p w14:paraId="48C1F904" w14:textId="2BFC22AE" w:rsidR="00174A7C" w:rsidRDefault="00F04F5B" w:rsidP="00FC51E3">
      <w:pPr>
        <w:tabs>
          <w:tab w:val="left" w:pos="993"/>
        </w:tabs>
        <w:spacing w:line="276" w:lineRule="auto"/>
        <w:ind w:firstLine="42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 проведении экспертизы проекта, наличия коррупциогенных факторов не установлено</w:t>
      </w:r>
      <w:r w:rsidR="00174A7C" w:rsidRPr="00F04F5B">
        <w:rPr>
          <w:rFonts w:eastAsia="Calibri"/>
          <w:sz w:val="26"/>
          <w:szCs w:val="26"/>
        </w:rPr>
        <w:t>.</w:t>
      </w:r>
    </w:p>
    <w:p w14:paraId="1871166D" w14:textId="77777777" w:rsidR="00FC51E3" w:rsidRPr="00F04F5B" w:rsidRDefault="00FC51E3" w:rsidP="00FC51E3">
      <w:pPr>
        <w:tabs>
          <w:tab w:val="left" w:pos="993"/>
        </w:tabs>
        <w:spacing w:line="276" w:lineRule="auto"/>
        <w:ind w:firstLine="425"/>
        <w:jc w:val="both"/>
        <w:rPr>
          <w:rFonts w:eastAsia="Calibri"/>
          <w:b/>
          <w:sz w:val="26"/>
          <w:szCs w:val="26"/>
        </w:rPr>
      </w:pPr>
    </w:p>
    <w:p w14:paraId="547AF8C7" w14:textId="77777777" w:rsidR="00174A7C" w:rsidRPr="00F04F5B" w:rsidRDefault="00174A7C" w:rsidP="00320F3A">
      <w:pPr>
        <w:tabs>
          <w:tab w:val="left" w:pos="993"/>
        </w:tabs>
        <w:spacing w:line="276" w:lineRule="auto"/>
        <w:ind w:left="-426" w:firstLine="851"/>
        <w:jc w:val="center"/>
        <w:rPr>
          <w:rFonts w:eastAsia="Calibri"/>
          <w:b/>
          <w:sz w:val="26"/>
          <w:szCs w:val="26"/>
        </w:rPr>
      </w:pPr>
      <w:r w:rsidRPr="00F04F5B">
        <w:rPr>
          <w:rFonts w:eastAsia="Calibri"/>
          <w:b/>
          <w:sz w:val="26"/>
          <w:szCs w:val="26"/>
        </w:rPr>
        <w:t>Выводы:</w:t>
      </w:r>
    </w:p>
    <w:p w14:paraId="0CA6BA78" w14:textId="4576050D" w:rsidR="00174A7C" w:rsidRPr="00F04F5B" w:rsidRDefault="00174A7C" w:rsidP="00FC51E3">
      <w:pPr>
        <w:tabs>
          <w:tab w:val="left" w:pos="993"/>
        </w:tabs>
        <w:spacing w:line="276" w:lineRule="auto"/>
        <w:ind w:firstLine="425"/>
        <w:jc w:val="both"/>
        <w:rPr>
          <w:rFonts w:eastAsia="Calibri"/>
          <w:sz w:val="26"/>
          <w:szCs w:val="26"/>
        </w:rPr>
      </w:pPr>
      <w:r w:rsidRPr="00F04F5B">
        <w:rPr>
          <w:b/>
          <w:sz w:val="26"/>
          <w:szCs w:val="26"/>
        </w:rPr>
        <w:t>В ходе проведения экспертно-аналитического мероприятия Контрольно-счётной палатой установлено</w:t>
      </w:r>
      <w:r w:rsidRPr="00F04F5B">
        <w:rPr>
          <w:rFonts w:eastAsia="Calibri"/>
          <w:sz w:val="26"/>
          <w:szCs w:val="26"/>
        </w:rPr>
        <w:t>:</w:t>
      </w:r>
      <w:r w:rsidR="00FC51E3">
        <w:rPr>
          <w:rFonts w:eastAsia="Calibri"/>
          <w:sz w:val="26"/>
          <w:szCs w:val="26"/>
        </w:rPr>
        <w:t xml:space="preserve"> </w:t>
      </w:r>
    </w:p>
    <w:p w14:paraId="51D7DE58" w14:textId="41DBC573" w:rsidR="00320F3A" w:rsidRPr="00F04F5B" w:rsidRDefault="002051F2" w:rsidP="00320F3A">
      <w:pPr>
        <w:spacing w:line="276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="00F04F5B">
        <w:rPr>
          <w:rFonts w:eastAsia="Calibri"/>
          <w:sz w:val="26"/>
          <w:szCs w:val="26"/>
        </w:rPr>
        <w:t>П</w:t>
      </w:r>
      <w:r w:rsidR="00174A7C" w:rsidRPr="00F04F5B">
        <w:rPr>
          <w:rFonts w:eastAsia="Calibri"/>
          <w:sz w:val="26"/>
          <w:szCs w:val="26"/>
        </w:rPr>
        <w:t xml:space="preserve">роект решения </w:t>
      </w:r>
      <w:r w:rsidR="00575D54">
        <w:rPr>
          <w:rFonts w:eastAsia="Calibri"/>
          <w:sz w:val="26"/>
          <w:szCs w:val="26"/>
        </w:rPr>
        <w:t>«</w:t>
      </w:r>
      <w:r w:rsidR="00575D54" w:rsidRPr="00575D54">
        <w:rPr>
          <w:bCs/>
          <w:color w:val="000000"/>
          <w:sz w:val="26"/>
          <w:szCs w:val="26"/>
        </w:rPr>
        <w:t xml:space="preserve"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575D54" w:rsidRPr="00575D54">
        <w:rPr>
          <w:bCs/>
          <w:color w:val="000000"/>
          <w:sz w:val="26"/>
          <w:szCs w:val="26"/>
        </w:rPr>
        <w:lastRenderedPageBreak/>
        <w:t xml:space="preserve">собственности Лесозаводского </w:t>
      </w:r>
      <w:r w:rsidR="00EA40A3" w:rsidRPr="00EA40A3">
        <w:rPr>
          <w:bCs/>
          <w:color w:val="000000"/>
          <w:sz w:val="26"/>
          <w:szCs w:val="26"/>
        </w:rPr>
        <w:t>муниципального</w:t>
      </w:r>
      <w:r w:rsidR="00575D54" w:rsidRPr="00575D54">
        <w:rPr>
          <w:bCs/>
          <w:color w:val="000000"/>
          <w:sz w:val="26"/>
          <w:szCs w:val="26"/>
        </w:rPr>
        <w:t xml:space="preserve"> округа</w:t>
      </w:r>
      <w:r w:rsidR="00575D54">
        <w:rPr>
          <w:bCs/>
          <w:color w:val="000000"/>
          <w:sz w:val="26"/>
          <w:szCs w:val="26"/>
        </w:rPr>
        <w:t xml:space="preserve">» </w:t>
      </w:r>
      <w:r w:rsidR="00F04F5B">
        <w:rPr>
          <w:rFonts w:eastAsia="Calibri"/>
          <w:sz w:val="26"/>
          <w:szCs w:val="26"/>
        </w:rPr>
        <w:t xml:space="preserve">не противоречит  </w:t>
      </w:r>
      <w:r w:rsidR="00174A7C" w:rsidRPr="00F04F5B">
        <w:rPr>
          <w:rFonts w:eastAsia="Calibri"/>
          <w:sz w:val="26"/>
          <w:szCs w:val="26"/>
        </w:rPr>
        <w:t xml:space="preserve">действующему законодательству Российской Федерации, законодательству Приморского края и муниципальным нормативным правовым актам Лесозаводского муниципального округа. </w:t>
      </w:r>
      <w:r w:rsidR="00320F3A">
        <w:rPr>
          <w:rFonts w:eastAsia="Calibri"/>
          <w:sz w:val="26"/>
          <w:szCs w:val="26"/>
        </w:rPr>
        <w:t xml:space="preserve">Проект решения </w:t>
      </w:r>
      <w:r w:rsidR="00320F3A" w:rsidRPr="00F04F5B">
        <w:rPr>
          <w:sz w:val="26"/>
          <w:szCs w:val="26"/>
        </w:rPr>
        <w:t xml:space="preserve">подготовлен в пределах полномочий органов местного самоуправления. </w:t>
      </w:r>
    </w:p>
    <w:p w14:paraId="517449AC" w14:textId="4A7BFECE" w:rsidR="00174A7C" w:rsidRPr="002051F2" w:rsidRDefault="002051F2" w:rsidP="00FC51E3">
      <w:pPr>
        <w:tabs>
          <w:tab w:val="left" w:pos="426"/>
        </w:tabs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</w:t>
      </w:r>
      <w:r w:rsidR="00F04F5B" w:rsidRPr="002051F2">
        <w:rPr>
          <w:rFonts w:eastAsia="Calibri"/>
          <w:sz w:val="26"/>
          <w:szCs w:val="26"/>
        </w:rPr>
        <w:t>Коррупциогенные факторы отсутствуют.</w:t>
      </w:r>
    </w:p>
    <w:p w14:paraId="753B361B" w14:textId="77777777" w:rsidR="00174A7C" w:rsidRPr="00F04F5B" w:rsidRDefault="00174A7C" w:rsidP="00FC51E3">
      <w:pPr>
        <w:tabs>
          <w:tab w:val="left" w:pos="993"/>
        </w:tabs>
        <w:spacing w:line="276" w:lineRule="auto"/>
        <w:ind w:left="-426" w:firstLine="851"/>
        <w:jc w:val="both"/>
        <w:rPr>
          <w:rFonts w:eastAsia="Calibri"/>
          <w:sz w:val="26"/>
          <w:szCs w:val="26"/>
        </w:rPr>
      </w:pPr>
    </w:p>
    <w:p w14:paraId="7B9795DA" w14:textId="77777777" w:rsidR="00174A7C" w:rsidRPr="00F04F5B" w:rsidRDefault="00174A7C" w:rsidP="00FC51E3">
      <w:pPr>
        <w:tabs>
          <w:tab w:val="left" w:pos="993"/>
        </w:tabs>
        <w:spacing w:line="276" w:lineRule="auto"/>
        <w:jc w:val="both"/>
        <w:rPr>
          <w:rFonts w:eastAsia="Calibri"/>
          <w:b/>
          <w:bCs/>
          <w:sz w:val="26"/>
          <w:szCs w:val="26"/>
        </w:rPr>
      </w:pPr>
    </w:p>
    <w:p w14:paraId="015CC9B4" w14:textId="3BBC7492" w:rsidR="00174A7C" w:rsidRPr="00F04F5B" w:rsidRDefault="00174A7C" w:rsidP="00320F3A">
      <w:pPr>
        <w:tabs>
          <w:tab w:val="left" w:pos="993"/>
        </w:tabs>
        <w:spacing w:line="276" w:lineRule="auto"/>
        <w:jc w:val="center"/>
        <w:rPr>
          <w:rFonts w:eastAsia="Calibri"/>
          <w:b/>
          <w:bCs/>
          <w:sz w:val="26"/>
          <w:szCs w:val="26"/>
        </w:rPr>
      </w:pPr>
      <w:r w:rsidRPr="00F04F5B">
        <w:rPr>
          <w:rFonts w:eastAsia="Calibri"/>
          <w:b/>
          <w:bCs/>
          <w:sz w:val="26"/>
          <w:szCs w:val="26"/>
        </w:rPr>
        <w:t>Предложения:</w:t>
      </w:r>
    </w:p>
    <w:p w14:paraId="5FB2BB75" w14:textId="6F09F94C" w:rsidR="00174A7C" w:rsidRPr="00F04F5B" w:rsidRDefault="00575D54" w:rsidP="00FC51E3">
      <w:pPr>
        <w:tabs>
          <w:tab w:val="left" w:pos="993"/>
        </w:tabs>
        <w:spacing w:line="276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174A7C" w:rsidRPr="00F04F5B">
        <w:rPr>
          <w:b/>
          <w:bCs/>
          <w:sz w:val="26"/>
          <w:szCs w:val="26"/>
        </w:rPr>
        <w:t>Контрольно-счётная палата Л</w:t>
      </w:r>
      <w:r w:rsidR="00FC51E3">
        <w:rPr>
          <w:b/>
          <w:bCs/>
          <w:sz w:val="26"/>
          <w:szCs w:val="26"/>
        </w:rPr>
        <w:t>есозаводского городского округа</w:t>
      </w:r>
      <w:r w:rsidR="00320F3A">
        <w:rPr>
          <w:b/>
          <w:bCs/>
          <w:sz w:val="26"/>
          <w:szCs w:val="26"/>
        </w:rPr>
        <w:t xml:space="preserve"> </w:t>
      </w:r>
      <w:r w:rsidR="00174A7C" w:rsidRPr="00F04F5B">
        <w:rPr>
          <w:b/>
          <w:bCs/>
          <w:sz w:val="26"/>
          <w:szCs w:val="26"/>
        </w:rPr>
        <w:t>предлагает (рекомендует):</w:t>
      </w:r>
    </w:p>
    <w:p w14:paraId="797A0B1A" w14:textId="5C33C9A7" w:rsidR="00174A7C" w:rsidRPr="00F04F5B" w:rsidRDefault="00320F3A" w:rsidP="00575D54">
      <w:pPr>
        <w:shd w:val="clear" w:color="auto" w:fill="FFFFFF"/>
        <w:spacing w:line="276" w:lineRule="auto"/>
        <w:ind w:firstLine="708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174A7C" w:rsidRPr="00F04F5B">
        <w:rPr>
          <w:rFonts w:eastAsia="Calibri"/>
          <w:sz w:val="26"/>
          <w:szCs w:val="26"/>
        </w:rPr>
        <w:t xml:space="preserve">Думе Лесозаводского муниципального округа рассмотреть </w:t>
      </w:r>
      <w:r w:rsidR="00174A7C" w:rsidRPr="00F04F5B">
        <w:rPr>
          <w:sz w:val="26"/>
          <w:szCs w:val="26"/>
        </w:rPr>
        <w:t xml:space="preserve">проект решения </w:t>
      </w:r>
      <w:r w:rsidR="00575D54">
        <w:rPr>
          <w:rFonts w:eastAsia="Calibri"/>
          <w:sz w:val="26"/>
          <w:szCs w:val="26"/>
        </w:rPr>
        <w:t>«</w:t>
      </w:r>
      <w:r w:rsidR="00575D54" w:rsidRPr="00575D54">
        <w:rPr>
          <w:bCs/>
          <w:color w:val="000000"/>
          <w:sz w:val="26"/>
          <w:szCs w:val="26"/>
        </w:rPr>
        <w:t xml:space="preserve"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Лесозаводского </w:t>
      </w:r>
      <w:r w:rsidR="00EA40A3" w:rsidRPr="00EA40A3">
        <w:rPr>
          <w:bCs/>
          <w:color w:val="000000"/>
          <w:sz w:val="26"/>
          <w:szCs w:val="26"/>
        </w:rPr>
        <w:t>муниципального</w:t>
      </w:r>
      <w:r w:rsidR="00EA40A3" w:rsidRPr="00575D54">
        <w:rPr>
          <w:bCs/>
          <w:color w:val="000000"/>
          <w:sz w:val="26"/>
          <w:szCs w:val="26"/>
        </w:rPr>
        <w:t xml:space="preserve"> </w:t>
      </w:r>
      <w:r w:rsidR="00575D54" w:rsidRPr="00575D54">
        <w:rPr>
          <w:bCs/>
          <w:color w:val="000000"/>
          <w:sz w:val="26"/>
          <w:szCs w:val="26"/>
        </w:rPr>
        <w:t>округа</w:t>
      </w:r>
      <w:r w:rsidR="00575D54">
        <w:rPr>
          <w:bCs/>
          <w:color w:val="000000"/>
          <w:sz w:val="26"/>
          <w:szCs w:val="26"/>
        </w:rPr>
        <w:t>».</w:t>
      </w:r>
    </w:p>
    <w:p w14:paraId="5A08CF71" w14:textId="77777777" w:rsidR="00174A7C" w:rsidRPr="00F04F5B" w:rsidRDefault="00174A7C" w:rsidP="00FC51E3">
      <w:pPr>
        <w:pStyle w:val="s10"/>
        <w:spacing w:before="0" w:beforeAutospacing="0" w:after="0" w:afterAutospacing="0" w:line="276" w:lineRule="auto"/>
        <w:ind w:left="-426" w:firstLine="851"/>
        <w:jc w:val="both"/>
        <w:rPr>
          <w:sz w:val="26"/>
          <w:szCs w:val="26"/>
        </w:rPr>
      </w:pPr>
    </w:p>
    <w:p w14:paraId="1F0B0A94" w14:textId="77777777" w:rsidR="00174A7C" w:rsidRPr="00F04F5B" w:rsidRDefault="00174A7C" w:rsidP="00FC51E3">
      <w:pPr>
        <w:spacing w:line="276" w:lineRule="auto"/>
        <w:ind w:left="-426" w:firstLine="709"/>
        <w:jc w:val="both"/>
        <w:rPr>
          <w:bCs/>
          <w:sz w:val="26"/>
          <w:szCs w:val="26"/>
        </w:rPr>
      </w:pPr>
    </w:p>
    <w:p w14:paraId="5987AECB" w14:textId="186D6124" w:rsidR="00174A7C" w:rsidRPr="00F04F5B" w:rsidRDefault="00174A7C" w:rsidP="00FC51E3">
      <w:pPr>
        <w:spacing w:line="276" w:lineRule="auto"/>
        <w:ind w:left="-426"/>
        <w:jc w:val="both"/>
        <w:rPr>
          <w:rFonts w:eastAsia="Calibri"/>
          <w:sz w:val="26"/>
          <w:szCs w:val="26"/>
          <w:lang w:eastAsia="en-US"/>
        </w:rPr>
      </w:pPr>
      <w:r w:rsidRPr="00F04F5B">
        <w:rPr>
          <w:sz w:val="26"/>
          <w:szCs w:val="26"/>
        </w:rPr>
        <w:t xml:space="preserve">      </w:t>
      </w:r>
    </w:p>
    <w:p w14:paraId="45499429" w14:textId="77777777" w:rsidR="00174A7C" w:rsidRPr="00F04F5B" w:rsidRDefault="00174A7C" w:rsidP="00FC51E3">
      <w:pPr>
        <w:spacing w:line="276" w:lineRule="auto"/>
        <w:jc w:val="both"/>
        <w:rPr>
          <w:sz w:val="26"/>
          <w:szCs w:val="26"/>
        </w:rPr>
      </w:pPr>
    </w:p>
    <w:p w14:paraId="32C5D0BF" w14:textId="77777777" w:rsidR="00174A7C" w:rsidRPr="00F04F5B" w:rsidRDefault="00174A7C" w:rsidP="00FC51E3">
      <w:pPr>
        <w:spacing w:line="276" w:lineRule="auto"/>
        <w:jc w:val="both"/>
        <w:rPr>
          <w:sz w:val="26"/>
          <w:szCs w:val="26"/>
        </w:rPr>
      </w:pPr>
      <w:r w:rsidRPr="00F04F5B">
        <w:rPr>
          <w:sz w:val="26"/>
          <w:szCs w:val="26"/>
        </w:rPr>
        <w:t xml:space="preserve">Председатель Контрольно-счётной палаты                                          </w:t>
      </w:r>
    </w:p>
    <w:p w14:paraId="3BE28CFC" w14:textId="35C69093" w:rsidR="00C5365E" w:rsidRPr="00772874" w:rsidRDefault="00174A7C" w:rsidP="00FC51E3">
      <w:pPr>
        <w:spacing w:line="276" w:lineRule="auto"/>
        <w:jc w:val="both"/>
        <w:rPr>
          <w:sz w:val="26"/>
          <w:szCs w:val="26"/>
        </w:rPr>
      </w:pPr>
      <w:r w:rsidRPr="00F04F5B">
        <w:rPr>
          <w:sz w:val="26"/>
          <w:szCs w:val="26"/>
        </w:rPr>
        <w:t>Лесозаводского городского округа                                                               И.В. Гуменная</w:t>
      </w:r>
    </w:p>
    <w:sectPr w:rsidR="00C5365E" w:rsidRPr="00772874" w:rsidSect="00226CA4">
      <w:headerReference w:type="default" r:id="rId10"/>
      <w:footerReference w:type="default" r:id="rId11"/>
      <w:pgSz w:w="11906" w:h="16838"/>
      <w:pgMar w:top="993" w:right="851" w:bottom="1135" w:left="1418" w:header="709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BC9C" w14:textId="77777777" w:rsidR="00A31B7A" w:rsidRDefault="00A31B7A" w:rsidP="006971E5">
      <w:r>
        <w:separator/>
      </w:r>
    </w:p>
  </w:endnote>
  <w:endnote w:type="continuationSeparator" w:id="0">
    <w:p w14:paraId="469C3901" w14:textId="77777777" w:rsidR="00A31B7A" w:rsidRDefault="00A31B7A" w:rsidP="0069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12338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1337F7A" w14:textId="50BF88A4" w:rsidR="000B3468" w:rsidRPr="000B3468" w:rsidRDefault="000B3468">
        <w:pPr>
          <w:pStyle w:val="a6"/>
          <w:jc w:val="center"/>
          <w:rPr>
            <w:sz w:val="20"/>
            <w:szCs w:val="20"/>
          </w:rPr>
        </w:pPr>
        <w:r w:rsidRPr="000B3468">
          <w:rPr>
            <w:sz w:val="20"/>
            <w:szCs w:val="20"/>
          </w:rPr>
          <w:fldChar w:fldCharType="begin"/>
        </w:r>
        <w:r w:rsidRPr="000B3468">
          <w:rPr>
            <w:sz w:val="20"/>
            <w:szCs w:val="20"/>
          </w:rPr>
          <w:instrText>PAGE   \* MERGEFORMAT</w:instrText>
        </w:r>
        <w:r w:rsidRPr="000B3468">
          <w:rPr>
            <w:sz w:val="20"/>
            <w:szCs w:val="20"/>
          </w:rPr>
          <w:fldChar w:fldCharType="separate"/>
        </w:r>
        <w:r w:rsidR="003F0453">
          <w:rPr>
            <w:noProof/>
            <w:sz w:val="20"/>
            <w:szCs w:val="20"/>
          </w:rPr>
          <w:t>2</w:t>
        </w:r>
        <w:r w:rsidRPr="000B3468">
          <w:rPr>
            <w:sz w:val="20"/>
            <w:szCs w:val="20"/>
          </w:rPr>
          <w:fldChar w:fldCharType="end"/>
        </w:r>
      </w:p>
    </w:sdtContent>
  </w:sdt>
  <w:p w14:paraId="32EFC2DF" w14:textId="77777777" w:rsidR="000B3468" w:rsidRDefault="000B34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2A96" w14:textId="77777777" w:rsidR="00A31B7A" w:rsidRDefault="00A31B7A" w:rsidP="006971E5">
      <w:r>
        <w:separator/>
      </w:r>
    </w:p>
  </w:footnote>
  <w:footnote w:type="continuationSeparator" w:id="0">
    <w:p w14:paraId="57755C62" w14:textId="77777777" w:rsidR="00A31B7A" w:rsidRDefault="00A31B7A" w:rsidP="0069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D989" w14:textId="47073A07" w:rsidR="00292952" w:rsidRDefault="00292952" w:rsidP="007A471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4B042FA"/>
    <w:name w:val="WW8Num2"/>
    <w:lvl w:ilvl="0">
      <w:numFmt w:val="bullet"/>
      <w:lvlText w:val="-"/>
      <w:lvlJc w:val="left"/>
      <w:pPr>
        <w:tabs>
          <w:tab w:val="num" w:pos="1031"/>
        </w:tabs>
        <w:ind w:left="1031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1391"/>
        </w:tabs>
        <w:ind w:left="139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51"/>
        </w:tabs>
        <w:ind w:left="1751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11"/>
        </w:tabs>
        <w:ind w:left="2111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471"/>
        </w:tabs>
        <w:ind w:left="247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31"/>
        </w:tabs>
        <w:ind w:left="2831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191"/>
        </w:tabs>
        <w:ind w:left="3191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551"/>
        </w:tabs>
        <w:ind w:left="355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11"/>
        </w:tabs>
        <w:ind w:left="3911" w:hanging="360"/>
      </w:pPr>
      <w:rPr>
        <w:rFonts w:ascii="OpenSymbol" w:hAnsi="OpenSymbol" w:cs="Courier New"/>
      </w:rPr>
    </w:lvl>
  </w:abstractNum>
  <w:abstractNum w:abstractNumId="1" w15:restartNumberingAfterBreak="0">
    <w:nsid w:val="00D9383C"/>
    <w:multiLevelType w:val="hybridMultilevel"/>
    <w:tmpl w:val="4C64015E"/>
    <w:lvl w:ilvl="0" w:tplc="F5705592">
      <w:start w:val="1"/>
      <w:numFmt w:val="decimal"/>
      <w:lvlText w:val="%1)"/>
      <w:lvlJc w:val="left"/>
      <w:pPr>
        <w:ind w:left="109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BD633A"/>
    <w:multiLevelType w:val="hybridMultilevel"/>
    <w:tmpl w:val="B68C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54D26"/>
    <w:multiLevelType w:val="hybridMultilevel"/>
    <w:tmpl w:val="CAAC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27BA4"/>
    <w:multiLevelType w:val="hybridMultilevel"/>
    <w:tmpl w:val="C0BA386A"/>
    <w:lvl w:ilvl="0" w:tplc="C73612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CA5851"/>
    <w:multiLevelType w:val="multilevel"/>
    <w:tmpl w:val="E08A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83E36"/>
    <w:multiLevelType w:val="hybridMultilevel"/>
    <w:tmpl w:val="CC1CD794"/>
    <w:lvl w:ilvl="0" w:tplc="082A8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EA1ED9"/>
    <w:multiLevelType w:val="hybridMultilevel"/>
    <w:tmpl w:val="63565C88"/>
    <w:lvl w:ilvl="0" w:tplc="8BACD7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802FA4"/>
    <w:multiLevelType w:val="hybridMultilevel"/>
    <w:tmpl w:val="BA74A61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14C75A19"/>
    <w:multiLevelType w:val="multilevel"/>
    <w:tmpl w:val="830CDE9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99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387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6008" w:hanging="1800"/>
      </w:pPr>
      <w:rPr>
        <w:rFonts w:eastAsia="Times New Roman" w:hint="default"/>
      </w:rPr>
    </w:lvl>
  </w:abstractNum>
  <w:abstractNum w:abstractNumId="10" w15:restartNumberingAfterBreak="0">
    <w:nsid w:val="15C6006D"/>
    <w:multiLevelType w:val="hybridMultilevel"/>
    <w:tmpl w:val="FD9C02FE"/>
    <w:lvl w:ilvl="0" w:tplc="1E4C9CD0">
      <w:start w:val="1"/>
      <w:numFmt w:val="decimal"/>
      <w:lvlText w:val="%1)"/>
      <w:lvlJc w:val="left"/>
      <w:pPr>
        <w:ind w:left="2487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3708" w:hanging="360"/>
      </w:pPr>
    </w:lvl>
    <w:lvl w:ilvl="2" w:tplc="0419001B">
      <w:start w:val="1"/>
      <w:numFmt w:val="lowerRoman"/>
      <w:lvlText w:val="%3."/>
      <w:lvlJc w:val="right"/>
      <w:pPr>
        <w:ind w:left="4428" w:hanging="180"/>
      </w:pPr>
    </w:lvl>
    <w:lvl w:ilvl="3" w:tplc="0419000F">
      <w:start w:val="1"/>
      <w:numFmt w:val="decimal"/>
      <w:lvlText w:val="%4."/>
      <w:lvlJc w:val="left"/>
      <w:pPr>
        <w:ind w:left="5148" w:hanging="360"/>
      </w:pPr>
    </w:lvl>
    <w:lvl w:ilvl="4" w:tplc="04190019">
      <w:start w:val="1"/>
      <w:numFmt w:val="lowerLetter"/>
      <w:lvlText w:val="%5."/>
      <w:lvlJc w:val="left"/>
      <w:pPr>
        <w:ind w:left="5868" w:hanging="360"/>
      </w:pPr>
    </w:lvl>
    <w:lvl w:ilvl="5" w:tplc="0419001B">
      <w:start w:val="1"/>
      <w:numFmt w:val="lowerRoman"/>
      <w:lvlText w:val="%6."/>
      <w:lvlJc w:val="right"/>
      <w:pPr>
        <w:ind w:left="6588" w:hanging="180"/>
      </w:pPr>
    </w:lvl>
    <w:lvl w:ilvl="6" w:tplc="0419000F">
      <w:start w:val="1"/>
      <w:numFmt w:val="decimal"/>
      <w:lvlText w:val="%7."/>
      <w:lvlJc w:val="left"/>
      <w:pPr>
        <w:ind w:left="7308" w:hanging="360"/>
      </w:pPr>
    </w:lvl>
    <w:lvl w:ilvl="7" w:tplc="04190019">
      <w:start w:val="1"/>
      <w:numFmt w:val="lowerLetter"/>
      <w:lvlText w:val="%8."/>
      <w:lvlJc w:val="left"/>
      <w:pPr>
        <w:ind w:left="8028" w:hanging="360"/>
      </w:pPr>
    </w:lvl>
    <w:lvl w:ilvl="8" w:tplc="0419001B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16AA2A28"/>
    <w:multiLevelType w:val="hybridMultilevel"/>
    <w:tmpl w:val="41D2A2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C05E8"/>
    <w:multiLevelType w:val="hybridMultilevel"/>
    <w:tmpl w:val="9FAE478C"/>
    <w:lvl w:ilvl="0" w:tplc="5DF4CC1C">
      <w:start w:val="1"/>
      <w:numFmt w:val="decimal"/>
      <w:lvlText w:val="%1)"/>
      <w:lvlJc w:val="left"/>
      <w:pPr>
        <w:ind w:left="447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>
      <w:start w:val="1"/>
      <w:numFmt w:val="lowerRoman"/>
      <w:lvlText w:val="%3."/>
      <w:lvlJc w:val="right"/>
      <w:pPr>
        <w:ind w:left="5562" w:hanging="180"/>
      </w:pPr>
    </w:lvl>
    <w:lvl w:ilvl="3" w:tplc="0419000F">
      <w:start w:val="1"/>
      <w:numFmt w:val="decimal"/>
      <w:lvlText w:val="%4."/>
      <w:lvlJc w:val="left"/>
      <w:pPr>
        <w:ind w:left="6282" w:hanging="360"/>
      </w:pPr>
    </w:lvl>
    <w:lvl w:ilvl="4" w:tplc="04190019">
      <w:start w:val="1"/>
      <w:numFmt w:val="lowerLetter"/>
      <w:lvlText w:val="%5."/>
      <w:lvlJc w:val="left"/>
      <w:pPr>
        <w:ind w:left="7002" w:hanging="360"/>
      </w:pPr>
    </w:lvl>
    <w:lvl w:ilvl="5" w:tplc="0419001B">
      <w:start w:val="1"/>
      <w:numFmt w:val="lowerRoman"/>
      <w:lvlText w:val="%6."/>
      <w:lvlJc w:val="right"/>
      <w:pPr>
        <w:ind w:left="7722" w:hanging="180"/>
      </w:pPr>
    </w:lvl>
    <w:lvl w:ilvl="6" w:tplc="0419000F">
      <w:start w:val="1"/>
      <w:numFmt w:val="decimal"/>
      <w:lvlText w:val="%7."/>
      <w:lvlJc w:val="left"/>
      <w:pPr>
        <w:ind w:left="8442" w:hanging="360"/>
      </w:pPr>
    </w:lvl>
    <w:lvl w:ilvl="7" w:tplc="04190019">
      <w:start w:val="1"/>
      <w:numFmt w:val="lowerLetter"/>
      <w:lvlText w:val="%8."/>
      <w:lvlJc w:val="left"/>
      <w:pPr>
        <w:ind w:left="9162" w:hanging="360"/>
      </w:pPr>
    </w:lvl>
    <w:lvl w:ilvl="8" w:tplc="0419001B">
      <w:start w:val="1"/>
      <w:numFmt w:val="lowerRoman"/>
      <w:lvlText w:val="%9."/>
      <w:lvlJc w:val="right"/>
      <w:pPr>
        <w:ind w:left="9882" w:hanging="180"/>
      </w:pPr>
    </w:lvl>
  </w:abstractNum>
  <w:abstractNum w:abstractNumId="13" w15:restartNumberingAfterBreak="0">
    <w:nsid w:val="1CF1058F"/>
    <w:multiLevelType w:val="hybridMultilevel"/>
    <w:tmpl w:val="2D82596E"/>
    <w:lvl w:ilvl="0" w:tplc="1F4CF994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016336E"/>
    <w:multiLevelType w:val="hybridMultilevel"/>
    <w:tmpl w:val="686A1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23863D4"/>
    <w:multiLevelType w:val="hybridMultilevel"/>
    <w:tmpl w:val="F4E6C1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1026A"/>
    <w:multiLevelType w:val="multilevel"/>
    <w:tmpl w:val="2A84567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17" w15:restartNumberingAfterBreak="0">
    <w:nsid w:val="2B87229F"/>
    <w:multiLevelType w:val="hybridMultilevel"/>
    <w:tmpl w:val="909892DC"/>
    <w:lvl w:ilvl="0" w:tplc="68E8F674">
      <w:start w:val="3"/>
      <w:numFmt w:val="decimal"/>
      <w:lvlText w:val="%1"/>
      <w:lvlJc w:val="left"/>
      <w:pPr>
        <w:ind w:left="13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8" w15:restartNumberingAfterBreak="0">
    <w:nsid w:val="2CC8246B"/>
    <w:multiLevelType w:val="hybridMultilevel"/>
    <w:tmpl w:val="08F4BA28"/>
    <w:lvl w:ilvl="0" w:tplc="9C04D962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F1B69B4"/>
    <w:multiLevelType w:val="multilevel"/>
    <w:tmpl w:val="5434AE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33C60297"/>
    <w:multiLevelType w:val="hybridMultilevel"/>
    <w:tmpl w:val="E8F830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F4B6F"/>
    <w:multiLevelType w:val="hybridMultilevel"/>
    <w:tmpl w:val="8030178E"/>
    <w:lvl w:ilvl="0" w:tplc="F3B642C6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5D45224"/>
    <w:multiLevelType w:val="hybridMultilevel"/>
    <w:tmpl w:val="F72872BA"/>
    <w:lvl w:ilvl="0" w:tplc="D9529E1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C2878A4"/>
    <w:multiLevelType w:val="hybridMultilevel"/>
    <w:tmpl w:val="3A16D614"/>
    <w:lvl w:ilvl="0" w:tplc="3E6AF1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4" w15:restartNumberingAfterBreak="0">
    <w:nsid w:val="409D0B1E"/>
    <w:multiLevelType w:val="hybridMultilevel"/>
    <w:tmpl w:val="E584B3DA"/>
    <w:lvl w:ilvl="0" w:tplc="5F04BA0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3C35E6B"/>
    <w:multiLevelType w:val="hybridMultilevel"/>
    <w:tmpl w:val="16B6CD54"/>
    <w:lvl w:ilvl="0" w:tplc="E63E92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A7A7A"/>
    <w:multiLevelType w:val="hybridMultilevel"/>
    <w:tmpl w:val="19EE109E"/>
    <w:lvl w:ilvl="0" w:tplc="3C6A2A3E">
      <w:start w:val="1"/>
      <w:numFmt w:val="decimal"/>
      <w:lvlText w:val="%1."/>
      <w:lvlJc w:val="left"/>
      <w:pPr>
        <w:ind w:left="178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65A225F"/>
    <w:multiLevelType w:val="hybridMultilevel"/>
    <w:tmpl w:val="A406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3A07A2"/>
    <w:multiLevelType w:val="multilevel"/>
    <w:tmpl w:val="EAA2E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FC56C72"/>
    <w:multiLevelType w:val="hybridMultilevel"/>
    <w:tmpl w:val="60308D2A"/>
    <w:lvl w:ilvl="0" w:tplc="787003C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82D87"/>
    <w:multiLevelType w:val="hybridMultilevel"/>
    <w:tmpl w:val="BC92D4CC"/>
    <w:lvl w:ilvl="0" w:tplc="4880C8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273E8B"/>
    <w:multiLevelType w:val="hybridMultilevel"/>
    <w:tmpl w:val="5826371A"/>
    <w:lvl w:ilvl="0" w:tplc="F2DEB6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EF53051"/>
    <w:multiLevelType w:val="multilevel"/>
    <w:tmpl w:val="E6283FF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3" w15:restartNumberingAfterBreak="0">
    <w:nsid w:val="60D63391"/>
    <w:multiLevelType w:val="multilevel"/>
    <w:tmpl w:val="967CB112"/>
    <w:lvl w:ilvl="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ascii="Times New Roman" w:eastAsiaTheme="minorEastAsia" w:hAnsi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4625" w:hanging="720"/>
      </w:pPr>
      <w:rPr>
        <w:rFonts w:ascii="Times New Roman" w:eastAsiaTheme="minorEastAsia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010" w:hanging="720"/>
      </w:pPr>
      <w:rPr>
        <w:rFonts w:ascii="Times New Roman" w:eastAsiaTheme="minorEastAsia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755" w:hanging="1080"/>
      </w:pPr>
      <w:rPr>
        <w:rFonts w:ascii="Times New Roman" w:eastAsiaTheme="minorEastAsia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9140" w:hanging="1080"/>
      </w:pPr>
      <w:rPr>
        <w:rFonts w:ascii="Times New Roman" w:eastAsiaTheme="minorEastAsia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85" w:hanging="1440"/>
      </w:pPr>
      <w:rPr>
        <w:rFonts w:ascii="Times New Roman" w:eastAsiaTheme="minorEastAsia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2270" w:hanging="1440"/>
      </w:pPr>
      <w:rPr>
        <w:rFonts w:ascii="Times New Roman" w:eastAsiaTheme="minorEastAsia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015" w:hanging="1800"/>
      </w:pPr>
      <w:rPr>
        <w:rFonts w:ascii="Times New Roman" w:eastAsiaTheme="minorEastAsia" w:hAnsi="Times New Roman" w:hint="default"/>
        <w:sz w:val="24"/>
      </w:rPr>
    </w:lvl>
  </w:abstractNum>
  <w:abstractNum w:abstractNumId="34" w15:restartNumberingAfterBreak="0">
    <w:nsid w:val="649F6F92"/>
    <w:multiLevelType w:val="hybridMultilevel"/>
    <w:tmpl w:val="A2062DEE"/>
    <w:lvl w:ilvl="0" w:tplc="79BED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1C3A26"/>
    <w:multiLevelType w:val="hybridMultilevel"/>
    <w:tmpl w:val="A3F0B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C147C"/>
    <w:multiLevelType w:val="hybridMultilevel"/>
    <w:tmpl w:val="2D12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10686"/>
    <w:multiLevelType w:val="hybridMultilevel"/>
    <w:tmpl w:val="37064D80"/>
    <w:lvl w:ilvl="0" w:tplc="45D09D1E">
      <w:start w:val="5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8" w15:restartNumberingAfterBreak="0">
    <w:nsid w:val="760A2BFF"/>
    <w:multiLevelType w:val="hybridMultilevel"/>
    <w:tmpl w:val="067C011E"/>
    <w:lvl w:ilvl="0" w:tplc="BBEA8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00D7D"/>
    <w:multiLevelType w:val="hybridMultilevel"/>
    <w:tmpl w:val="D4903AD2"/>
    <w:lvl w:ilvl="0" w:tplc="8E281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2"/>
  </w:num>
  <w:num w:numId="2">
    <w:abstractNumId w:val="33"/>
  </w:num>
  <w:num w:numId="3">
    <w:abstractNumId w:val="14"/>
  </w:num>
  <w:num w:numId="4">
    <w:abstractNumId w:val="26"/>
  </w:num>
  <w:num w:numId="5">
    <w:abstractNumId w:val="22"/>
  </w:num>
  <w:num w:numId="6">
    <w:abstractNumId w:val="19"/>
  </w:num>
  <w:num w:numId="7">
    <w:abstractNumId w:val="17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1"/>
  </w:num>
  <w:num w:numId="12">
    <w:abstractNumId w:val="6"/>
  </w:num>
  <w:num w:numId="13">
    <w:abstractNumId w:val="2"/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0"/>
  </w:num>
  <w:num w:numId="17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5"/>
  </w:num>
  <w:num w:numId="19">
    <w:abstractNumId w:val="34"/>
  </w:num>
  <w:num w:numId="20">
    <w:abstractNumId w:val="23"/>
  </w:num>
  <w:num w:numId="21">
    <w:abstractNumId w:val="30"/>
  </w:num>
  <w:num w:numId="22">
    <w:abstractNumId w:val="37"/>
  </w:num>
  <w:num w:numId="23">
    <w:abstractNumId w:val="13"/>
  </w:num>
  <w:num w:numId="24">
    <w:abstractNumId w:val="29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5"/>
  </w:num>
  <w:num w:numId="31">
    <w:abstractNumId w:val="15"/>
  </w:num>
  <w:num w:numId="32">
    <w:abstractNumId w:val="1"/>
  </w:num>
  <w:num w:numId="33">
    <w:abstractNumId w:val="24"/>
  </w:num>
  <w:num w:numId="34">
    <w:abstractNumId w:val="18"/>
  </w:num>
  <w:num w:numId="35">
    <w:abstractNumId w:val="9"/>
  </w:num>
  <w:num w:numId="36">
    <w:abstractNumId w:val="16"/>
  </w:num>
  <w:num w:numId="37">
    <w:abstractNumId w:val="8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65D"/>
    <w:rsid w:val="00001054"/>
    <w:rsid w:val="0000233D"/>
    <w:rsid w:val="00002FA1"/>
    <w:rsid w:val="00004AB3"/>
    <w:rsid w:val="00004E96"/>
    <w:rsid w:val="00006EFB"/>
    <w:rsid w:val="00010B0C"/>
    <w:rsid w:val="00011A0D"/>
    <w:rsid w:val="00012314"/>
    <w:rsid w:val="00012727"/>
    <w:rsid w:val="000131AF"/>
    <w:rsid w:val="0001338D"/>
    <w:rsid w:val="00016410"/>
    <w:rsid w:val="000170E1"/>
    <w:rsid w:val="000174E6"/>
    <w:rsid w:val="00017FB6"/>
    <w:rsid w:val="000207F5"/>
    <w:rsid w:val="00021994"/>
    <w:rsid w:val="00023082"/>
    <w:rsid w:val="0002446A"/>
    <w:rsid w:val="00025CDC"/>
    <w:rsid w:val="00026275"/>
    <w:rsid w:val="00026C5C"/>
    <w:rsid w:val="000270E5"/>
    <w:rsid w:val="000271B1"/>
    <w:rsid w:val="0003015F"/>
    <w:rsid w:val="0003288D"/>
    <w:rsid w:val="000337F1"/>
    <w:rsid w:val="00034417"/>
    <w:rsid w:val="000344E7"/>
    <w:rsid w:val="00034C7A"/>
    <w:rsid w:val="00035B67"/>
    <w:rsid w:val="000362DE"/>
    <w:rsid w:val="00036661"/>
    <w:rsid w:val="00037A61"/>
    <w:rsid w:val="00040639"/>
    <w:rsid w:val="0004124A"/>
    <w:rsid w:val="0004135C"/>
    <w:rsid w:val="0004145E"/>
    <w:rsid w:val="00041B9C"/>
    <w:rsid w:val="0004321E"/>
    <w:rsid w:val="00043C96"/>
    <w:rsid w:val="00044C9C"/>
    <w:rsid w:val="00047A1F"/>
    <w:rsid w:val="000504D3"/>
    <w:rsid w:val="00050AB4"/>
    <w:rsid w:val="00051150"/>
    <w:rsid w:val="0005160F"/>
    <w:rsid w:val="0005189B"/>
    <w:rsid w:val="00051CED"/>
    <w:rsid w:val="00053370"/>
    <w:rsid w:val="00054601"/>
    <w:rsid w:val="000547F4"/>
    <w:rsid w:val="00054F2D"/>
    <w:rsid w:val="00054F55"/>
    <w:rsid w:val="00055033"/>
    <w:rsid w:val="00055356"/>
    <w:rsid w:val="000555FA"/>
    <w:rsid w:val="000569CB"/>
    <w:rsid w:val="000604A2"/>
    <w:rsid w:val="00060CEA"/>
    <w:rsid w:val="000613CA"/>
    <w:rsid w:val="000618D1"/>
    <w:rsid w:val="000622F0"/>
    <w:rsid w:val="000628FE"/>
    <w:rsid w:val="000632B7"/>
    <w:rsid w:val="00065574"/>
    <w:rsid w:val="00065D5E"/>
    <w:rsid w:val="0006634E"/>
    <w:rsid w:val="0006657F"/>
    <w:rsid w:val="00066A66"/>
    <w:rsid w:val="00067460"/>
    <w:rsid w:val="00070D4B"/>
    <w:rsid w:val="00070D62"/>
    <w:rsid w:val="000724CA"/>
    <w:rsid w:val="00073A6B"/>
    <w:rsid w:val="0007452B"/>
    <w:rsid w:val="0007457F"/>
    <w:rsid w:val="000747FA"/>
    <w:rsid w:val="00076B2E"/>
    <w:rsid w:val="00077081"/>
    <w:rsid w:val="00080245"/>
    <w:rsid w:val="0008044B"/>
    <w:rsid w:val="00080B66"/>
    <w:rsid w:val="00080E28"/>
    <w:rsid w:val="0008175A"/>
    <w:rsid w:val="0008197B"/>
    <w:rsid w:val="00081FDD"/>
    <w:rsid w:val="0008267F"/>
    <w:rsid w:val="00082855"/>
    <w:rsid w:val="0008325E"/>
    <w:rsid w:val="0008376F"/>
    <w:rsid w:val="00083AF6"/>
    <w:rsid w:val="00084D17"/>
    <w:rsid w:val="0008508B"/>
    <w:rsid w:val="00085C25"/>
    <w:rsid w:val="000867D1"/>
    <w:rsid w:val="00086951"/>
    <w:rsid w:val="00086F31"/>
    <w:rsid w:val="00086F3F"/>
    <w:rsid w:val="00086F9F"/>
    <w:rsid w:val="00087E66"/>
    <w:rsid w:val="00091048"/>
    <w:rsid w:val="00092C14"/>
    <w:rsid w:val="00094054"/>
    <w:rsid w:val="00094A12"/>
    <w:rsid w:val="00094B8F"/>
    <w:rsid w:val="00094D55"/>
    <w:rsid w:val="00094DF2"/>
    <w:rsid w:val="000956DC"/>
    <w:rsid w:val="00095F16"/>
    <w:rsid w:val="00095F98"/>
    <w:rsid w:val="0009799E"/>
    <w:rsid w:val="000A0374"/>
    <w:rsid w:val="000A0AAA"/>
    <w:rsid w:val="000A0D15"/>
    <w:rsid w:val="000A1088"/>
    <w:rsid w:val="000A30F2"/>
    <w:rsid w:val="000A3AF6"/>
    <w:rsid w:val="000A47FA"/>
    <w:rsid w:val="000A52DC"/>
    <w:rsid w:val="000A5B53"/>
    <w:rsid w:val="000A6320"/>
    <w:rsid w:val="000A68D2"/>
    <w:rsid w:val="000B0960"/>
    <w:rsid w:val="000B12FF"/>
    <w:rsid w:val="000B32E9"/>
    <w:rsid w:val="000B3427"/>
    <w:rsid w:val="000B3468"/>
    <w:rsid w:val="000B3C88"/>
    <w:rsid w:val="000B49A4"/>
    <w:rsid w:val="000B619E"/>
    <w:rsid w:val="000B628B"/>
    <w:rsid w:val="000B795E"/>
    <w:rsid w:val="000B7E37"/>
    <w:rsid w:val="000B7FEA"/>
    <w:rsid w:val="000C063D"/>
    <w:rsid w:val="000C135D"/>
    <w:rsid w:val="000C21C2"/>
    <w:rsid w:val="000C21DF"/>
    <w:rsid w:val="000C23EB"/>
    <w:rsid w:val="000C27AA"/>
    <w:rsid w:val="000C3548"/>
    <w:rsid w:val="000C43B6"/>
    <w:rsid w:val="000C60A8"/>
    <w:rsid w:val="000C7A97"/>
    <w:rsid w:val="000D00E2"/>
    <w:rsid w:val="000D01B0"/>
    <w:rsid w:val="000D04E4"/>
    <w:rsid w:val="000D2D1D"/>
    <w:rsid w:val="000D323D"/>
    <w:rsid w:val="000D3D0E"/>
    <w:rsid w:val="000D3E89"/>
    <w:rsid w:val="000D4124"/>
    <w:rsid w:val="000D4315"/>
    <w:rsid w:val="000D5C03"/>
    <w:rsid w:val="000D6BC5"/>
    <w:rsid w:val="000D6E62"/>
    <w:rsid w:val="000D7026"/>
    <w:rsid w:val="000D779A"/>
    <w:rsid w:val="000D7D00"/>
    <w:rsid w:val="000D7E29"/>
    <w:rsid w:val="000E00A3"/>
    <w:rsid w:val="000E0175"/>
    <w:rsid w:val="000E04EF"/>
    <w:rsid w:val="000E063D"/>
    <w:rsid w:val="000E09E2"/>
    <w:rsid w:val="000E0CEE"/>
    <w:rsid w:val="000E2D9A"/>
    <w:rsid w:val="000E3B2A"/>
    <w:rsid w:val="000E3FA4"/>
    <w:rsid w:val="000E4119"/>
    <w:rsid w:val="000E688C"/>
    <w:rsid w:val="000F0CC4"/>
    <w:rsid w:val="000F221F"/>
    <w:rsid w:val="000F4036"/>
    <w:rsid w:val="000F415A"/>
    <w:rsid w:val="000F47FD"/>
    <w:rsid w:val="000F5029"/>
    <w:rsid w:val="000F5B02"/>
    <w:rsid w:val="000F5BE1"/>
    <w:rsid w:val="000F6163"/>
    <w:rsid w:val="00100428"/>
    <w:rsid w:val="001004DF"/>
    <w:rsid w:val="0010058C"/>
    <w:rsid w:val="00100727"/>
    <w:rsid w:val="0010094F"/>
    <w:rsid w:val="00100AC6"/>
    <w:rsid w:val="00101288"/>
    <w:rsid w:val="0010226A"/>
    <w:rsid w:val="001049DF"/>
    <w:rsid w:val="00106742"/>
    <w:rsid w:val="00107B2A"/>
    <w:rsid w:val="00112665"/>
    <w:rsid w:val="001127A9"/>
    <w:rsid w:val="0011341E"/>
    <w:rsid w:val="00114089"/>
    <w:rsid w:val="00114D6D"/>
    <w:rsid w:val="0011545A"/>
    <w:rsid w:val="0011641A"/>
    <w:rsid w:val="00117A7C"/>
    <w:rsid w:val="00121A81"/>
    <w:rsid w:val="00123862"/>
    <w:rsid w:val="00123F04"/>
    <w:rsid w:val="00124DCB"/>
    <w:rsid w:val="0012625A"/>
    <w:rsid w:val="00126D6F"/>
    <w:rsid w:val="0012713B"/>
    <w:rsid w:val="00127C82"/>
    <w:rsid w:val="00130D6F"/>
    <w:rsid w:val="001313F5"/>
    <w:rsid w:val="00132575"/>
    <w:rsid w:val="00133912"/>
    <w:rsid w:val="00134BA9"/>
    <w:rsid w:val="00135A16"/>
    <w:rsid w:val="001360B1"/>
    <w:rsid w:val="0013688D"/>
    <w:rsid w:val="00136F0F"/>
    <w:rsid w:val="00137C24"/>
    <w:rsid w:val="00141164"/>
    <w:rsid w:val="001416D9"/>
    <w:rsid w:val="001426FA"/>
    <w:rsid w:val="00143E35"/>
    <w:rsid w:val="001443AC"/>
    <w:rsid w:val="00145CAF"/>
    <w:rsid w:val="001463E2"/>
    <w:rsid w:val="0014733E"/>
    <w:rsid w:val="00147820"/>
    <w:rsid w:val="00147B6E"/>
    <w:rsid w:val="00151CAF"/>
    <w:rsid w:val="00152130"/>
    <w:rsid w:val="001525B5"/>
    <w:rsid w:val="001527E2"/>
    <w:rsid w:val="001535C5"/>
    <w:rsid w:val="00154282"/>
    <w:rsid w:val="00154F1D"/>
    <w:rsid w:val="0015582F"/>
    <w:rsid w:val="00156336"/>
    <w:rsid w:val="00156C1F"/>
    <w:rsid w:val="0015745B"/>
    <w:rsid w:val="00157E5D"/>
    <w:rsid w:val="00160A33"/>
    <w:rsid w:val="00160C67"/>
    <w:rsid w:val="00161A0E"/>
    <w:rsid w:val="00161CC9"/>
    <w:rsid w:val="00161F1C"/>
    <w:rsid w:val="00161FD8"/>
    <w:rsid w:val="00162D0C"/>
    <w:rsid w:val="00163400"/>
    <w:rsid w:val="00166493"/>
    <w:rsid w:val="001665BD"/>
    <w:rsid w:val="0016716C"/>
    <w:rsid w:val="001701C8"/>
    <w:rsid w:val="00174A7C"/>
    <w:rsid w:val="00174DF6"/>
    <w:rsid w:val="0017660F"/>
    <w:rsid w:val="00176D10"/>
    <w:rsid w:val="001775A3"/>
    <w:rsid w:val="00180AF3"/>
    <w:rsid w:val="00180B18"/>
    <w:rsid w:val="00181850"/>
    <w:rsid w:val="00181D7D"/>
    <w:rsid w:val="00184046"/>
    <w:rsid w:val="00185395"/>
    <w:rsid w:val="001875FC"/>
    <w:rsid w:val="001900D1"/>
    <w:rsid w:val="00190127"/>
    <w:rsid w:val="00190987"/>
    <w:rsid w:val="00191510"/>
    <w:rsid w:val="0019241F"/>
    <w:rsid w:val="00192E92"/>
    <w:rsid w:val="001943B1"/>
    <w:rsid w:val="00194A75"/>
    <w:rsid w:val="0019574D"/>
    <w:rsid w:val="001963A9"/>
    <w:rsid w:val="00196BFD"/>
    <w:rsid w:val="00197902"/>
    <w:rsid w:val="00197ADB"/>
    <w:rsid w:val="001A03EA"/>
    <w:rsid w:val="001A1287"/>
    <w:rsid w:val="001A18A1"/>
    <w:rsid w:val="001A3EF6"/>
    <w:rsid w:val="001A4370"/>
    <w:rsid w:val="001A5383"/>
    <w:rsid w:val="001A54E6"/>
    <w:rsid w:val="001A6726"/>
    <w:rsid w:val="001A680B"/>
    <w:rsid w:val="001A68B9"/>
    <w:rsid w:val="001A68CE"/>
    <w:rsid w:val="001A7A46"/>
    <w:rsid w:val="001A7AEC"/>
    <w:rsid w:val="001B387C"/>
    <w:rsid w:val="001B4B57"/>
    <w:rsid w:val="001B5F7B"/>
    <w:rsid w:val="001B670C"/>
    <w:rsid w:val="001B6A7B"/>
    <w:rsid w:val="001B73CB"/>
    <w:rsid w:val="001C02C8"/>
    <w:rsid w:val="001C04F4"/>
    <w:rsid w:val="001C1351"/>
    <w:rsid w:val="001C14EA"/>
    <w:rsid w:val="001C3135"/>
    <w:rsid w:val="001C4440"/>
    <w:rsid w:val="001C6184"/>
    <w:rsid w:val="001C65F0"/>
    <w:rsid w:val="001C774F"/>
    <w:rsid w:val="001D0F26"/>
    <w:rsid w:val="001D1E30"/>
    <w:rsid w:val="001D207A"/>
    <w:rsid w:val="001D3C75"/>
    <w:rsid w:val="001D56E9"/>
    <w:rsid w:val="001D57AF"/>
    <w:rsid w:val="001D594B"/>
    <w:rsid w:val="001D65F6"/>
    <w:rsid w:val="001D66C5"/>
    <w:rsid w:val="001D677F"/>
    <w:rsid w:val="001E08AC"/>
    <w:rsid w:val="001E102B"/>
    <w:rsid w:val="001E1C08"/>
    <w:rsid w:val="001E2D5D"/>
    <w:rsid w:val="001E39E6"/>
    <w:rsid w:val="001E468F"/>
    <w:rsid w:val="001E4762"/>
    <w:rsid w:val="001E4F24"/>
    <w:rsid w:val="001E5B5A"/>
    <w:rsid w:val="001E6885"/>
    <w:rsid w:val="001E69CE"/>
    <w:rsid w:val="001E7137"/>
    <w:rsid w:val="001E7688"/>
    <w:rsid w:val="001F1451"/>
    <w:rsid w:val="001F368A"/>
    <w:rsid w:val="001F461D"/>
    <w:rsid w:val="001F4946"/>
    <w:rsid w:val="001F68A5"/>
    <w:rsid w:val="001F6C13"/>
    <w:rsid w:val="00200383"/>
    <w:rsid w:val="00200F50"/>
    <w:rsid w:val="00201D5F"/>
    <w:rsid w:val="00202F85"/>
    <w:rsid w:val="00203FA8"/>
    <w:rsid w:val="00204A02"/>
    <w:rsid w:val="002051F2"/>
    <w:rsid w:val="00205C08"/>
    <w:rsid w:val="00206796"/>
    <w:rsid w:val="0020689A"/>
    <w:rsid w:val="00206D34"/>
    <w:rsid w:val="00207F9D"/>
    <w:rsid w:val="00210AB7"/>
    <w:rsid w:val="00211841"/>
    <w:rsid w:val="00211985"/>
    <w:rsid w:val="00211A8B"/>
    <w:rsid w:val="00211F8C"/>
    <w:rsid w:val="00212002"/>
    <w:rsid w:val="00213197"/>
    <w:rsid w:val="0021340E"/>
    <w:rsid w:val="00213864"/>
    <w:rsid w:val="00214285"/>
    <w:rsid w:val="00216123"/>
    <w:rsid w:val="00216EA4"/>
    <w:rsid w:val="00217BD0"/>
    <w:rsid w:val="002200E9"/>
    <w:rsid w:val="002222B4"/>
    <w:rsid w:val="002225FD"/>
    <w:rsid w:val="002229C4"/>
    <w:rsid w:val="00222FE3"/>
    <w:rsid w:val="002235E4"/>
    <w:rsid w:val="0022489F"/>
    <w:rsid w:val="00224EA9"/>
    <w:rsid w:val="002251B2"/>
    <w:rsid w:val="0022547F"/>
    <w:rsid w:val="00226CA4"/>
    <w:rsid w:val="00227E0A"/>
    <w:rsid w:val="00227F1F"/>
    <w:rsid w:val="00230553"/>
    <w:rsid w:val="002315A3"/>
    <w:rsid w:val="002317F6"/>
    <w:rsid w:val="0023301E"/>
    <w:rsid w:val="00233896"/>
    <w:rsid w:val="002341E3"/>
    <w:rsid w:val="0023598D"/>
    <w:rsid w:val="00235F1C"/>
    <w:rsid w:val="002361A4"/>
    <w:rsid w:val="00236CA3"/>
    <w:rsid w:val="00237CED"/>
    <w:rsid w:val="0024060E"/>
    <w:rsid w:val="002406BF"/>
    <w:rsid w:val="0024137C"/>
    <w:rsid w:val="0024300E"/>
    <w:rsid w:val="00246108"/>
    <w:rsid w:val="0024646A"/>
    <w:rsid w:val="00246DD1"/>
    <w:rsid w:val="00246EDB"/>
    <w:rsid w:val="00247124"/>
    <w:rsid w:val="002502C7"/>
    <w:rsid w:val="00251D89"/>
    <w:rsid w:val="00251D9A"/>
    <w:rsid w:val="002523E7"/>
    <w:rsid w:val="0025240F"/>
    <w:rsid w:val="00253CE7"/>
    <w:rsid w:val="00254626"/>
    <w:rsid w:val="002551AA"/>
    <w:rsid w:val="00255F69"/>
    <w:rsid w:val="00256455"/>
    <w:rsid w:val="00256A0B"/>
    <w:rsid w:val="00257874"/>
    <w:rsid w:val="0026149D"/>
    <w:rsid w:val="002628D4"/>
    <w:rsid w:val="00264AE8"/>
    <w:rsid w:val="00266BBF"/>
    <w:rsid w:val="00266C8C"/>
    <w:rsid w:val="002670F6"/>
    <w:rsid w:val="0027012B"/>
    <w:rsid w:val="00271084"/>
    <w:rsid w:val="00271445"/>
    <w:rsid w:val="002714B2"/>
    <w:rsid w:val="002718B4"/>
    <w:rsid w:val="00273251"/>
    <w:rsid w:val="00273F3A"/>
    <w:rsid w:val="002745A1"/>
    <w:rsid w:val="00274DB1"/>
    <w:rsid w:val="00275A69"/>
    <w:rsid w:val="00281A68"/>
    <w:rsid w:val="002836F8"/>
    <w:rsid w:val="002837AB"/>
    <w:rsid w:val="00283864"/>
    <w:rsid w:val="00283F2B"/>
    <w:rsid w:val="002842BC"/>
    <w:rsid w:val="00286FB5"/>
    <w:rsid w:val="0028765D"/>
    <w:rsid w:val="00287CAC"/>
    <w:rsid w:val="00287F82"/>
    <w:rsid w:val="002907C6"/>
    <w:rsid w:val="002914D2"/>
    <w:rsid w:val="00291868"/>
    <w:rsid w:val="00292952"/>
    <w:rsid w:val="0029322C"/>
    <w:rsid w:val="00294640"/>
    <w:rsid w:val="0029475E"/>
    <w:rsid w:val="0029539B"/>
    <w:rsid w:val="00295A23"/>
    <w:rsid w:val="00296C52"/>
    <w:rsid w:val="002A0C5F"/>
    <w:rsid w:val="002A247E"/>
    <w:rsid w:val="002A5CB6"/>
    <w:rsid w:val="002A6847"/>
    <w:rsid w:val="002A6BBB"/>
    <w:rsid w:val="002A7D1B"/>
    <w:rsid w:val="002B325F"/>
    <w:rsid w:val="002B3A08"/>
    <w:rsid w:val="002B48FC"/>
    <w:rsid w:val="002B6030"/>
    <w:rsid w:val="002B631A"/>
    <w:rsid w:val="002B6F2E"/>
    <w:rsid w:val="002B7A0A"/>
    <w:rsid w:val="002C390F"/>
    <w:rsid w:val="002C4350"/>
    <w:rsid w:val="002C5C94"/>
    <w:rsid w:val="002C5CD5"/>
    <w:rsid w:val="002C7FA5"/>
    <w:rsid w:val="002D0CE4"/>
    <w:rsid w:val="002D0DB0"/>
    <w:rsid w:val="002D15DA"/>
    <w:rsid w:val="002D2C24"/>
    <w:rsid w:val="002D2C31"/>
    <w:rsid w:val="002D3B93"/>
    <w:rsid w:val="002D5047"/>
    <w:rsid w:val="002D51AA"/>
    <w:rsid w:val="002D5203"/>
    <w:rsid w:val="002D7855"/>
    <w:rsid w:val="002D7E4E"/>
    <w:rsid w:val="002D7FE5"/>
    <w:rsid w:val="002E036D"/>
    <w:rsid w:val="002E0ABF"/>
    <w:rsid w:val="002E4318"/>
    <w:rsid w:val="002E43CF"/>
    <w:rsid w:val="002E4CAC"/>
    <w:rsid w:val="002E5494"/>
    <w:rsid w:val="002E7747"/>
    <w:rsid w:val="002F2262"/>
    <w:rsid w:val="002F6140"/>
    <w:rsid w:val="002F6355"/>
    <w:rsid w:val="002F6E94"/>
    <w:rsid w:val="002F7EE4"/>
    <w:rsid w:val="003040BE"/>
    <w:rsid w:val="003044B5"/>
    <w:rsid w:val="00304802"/>
    <w:rsid w:val="00304E35"/>
    <w:rsid w:val="00305D10"/>
    <w:rsid w:val="00306442"/>
    <w:rsid w:val="0030664B"/>
    <w:rsid w:val="00306C24"/>
    <w:rsid w:val="00310732"/>
    <w:rsid w:val="00310EAF"/>
    <w:rsid w:val="00312A4B"/>
    <w:rsid w:val="00314C63"/>
    <w:rsid w:val="00315D2B"/>
    <w:rsid w:val="00316018"/>
    <w:rsid w:val="003176D0"/>
    <w:rsid w:val="00320157"/>
    <w:rsid w:val="00320F3A"/>
    <w:rsid w:val="00321F89"/>
    <w:rsid w:val="00323471"/>
    <w:rsid w:val="00324192"/>
    <w:rsid w:val="0032496D"/>
    <w:rsid w:val="00325173"/>
    <w:rsid w:val="00326E30"/>
    <w:rsid w:val="0033068C"/>
    <w:rsid w:val="00330828"/>
    <w:rsid w:val="00330EC0"/>
    <w:rsid w:val="00331BBC"/>
    <w:rsid w:val="00332812"/>
    <w:rsid w:val="0033283E"/>
    <w:rsid w:val="00333800"/>
    <w:rsid w:val="00333A18"/>
    <w:rsid w:val="00333C88"/>
    <w:rsid w:val="003350EE"/>
    <w:rsid w:val="00335415"/>
    <w:rsid w:val="0033542F"/>
    <w:rsid w:val="0033577E"/>
    <w:rsid w:val="00336009"/>
    <w:rsid w:val="003368A1"/>
    <w:rsid w:val="003373A5"/>
    <w:rsid w:val="00337B68"/>
    <w:rsid w:val="0034052D"/>
    <w:rsid w:val="00340FDF"/>
    <w:rsid w:val="0034272A"/>
    <w:rsid w:val="00342EB5"/>
    <w:rsid w:val="0034390C"/>
    <w:rsid w:val="00344BCB"/>
    <w:rsid w:val="00344BE4"/>
    <w:rsid w:val="00345D49"/>
    <w:rsid w:val="003533F9"/>
    <w:rsid w:val="00353F25"/>
    <w:rsid w:val="0035447E"/>
    <w:rsid w:val="003551B3"/>
    <w:rsid w:val="003554A4"/>
    <w:rsid w:val="00356723"/>
    <w:rsid w:val="00356A39"/>
    <w:rsid w:val="00356BA9"/>
    <w:rsid w:val="003573AE"/>
    <w:rsid w:val="0036053C"/>
    <w:rsid w:val="0036110F"/>
    <w:rsid w:val="0036258D"/>
    <w:rsid w:val="00362B78"/>
    <w:rsid w:val="00363C88"/>
    <w:rsid w:val="00366618"/>
    <w:rsid w:val="00367016"/>
    <w:rsid w:val="00370AE3"/>
    <w:rsid w:val="003711BA"/>
    <w:rsid w:val="00371B92"/>
    <w:rsid w:val="0037355E"/>
    <w:rsid w:val="00373F7A"/>
    <w:rsid w:val="00374A8F"/>
    <w:rsid w:val="00374ECE"/>
    <w:rsid w:val="00375B54"/>
    <w:rsid w:val="00375BB8"/>
    <w:rsid w:val="00375DBA"/>
    <w:rsid w:val="003764FF"/>
    <w:rsid w:val="00376E1E"/>
    <w:rsid w:val="00377429"/>
    <w:rsid w:val="0038090F"/>
    <w:rsid w:val="0038107B"/>
    <w:rsid w:val="003824B6"/>
    <w:rsid w:val="00383044"/>
    <w:rsid w:val="003841CC"/>
    <w:rsid w:val="003841DA"/>
    <w:rsid w:val="0038431F"/>
    <w:rsid w:val="00384619"/>
    <w:rsid w:val="00384B03"/>
    <w:rsid w:val="003866E7"/>
    <w:rsid w:val="00387EF1"/>
    <w:rsid w:val="0039021B"/>
    <w:rsid w:val="00392284"/>
    <w:rsid w:val="00392799"/>
    <w:rsid w:val="00394E4E"/>
    <w:rsid w:val="0039599F"/>
    <w:rsid w:val="00396833"/>
    <w:rsid w:val="003974EE"/>
    <w:rsid w:val="003A0261"/>
    <w:rsid w:val="003A0556"/>
    <w:rsid w:val="003A089E"/>
    <w:rsid w:val="003A0C06"/>
    <w:rsid w:val="003A0F8F"/>
    <w:rsid w:val="003A1589"/>
    <w:rsid w:val="003A1651"/>
    <w:rsid w:val="003A171C"/>
    <w:rsid w:val="003A2C84"/>
    <w:rsid w:val="003A3ED7"/>
    <w:rsid w:val="003A4DA7"/>
    <w:rsid w:val="003A4E4A"/>
    <w:rsid w:val="003A61FC"/>
    <w:rsid w:val="003A7AF9"/>
    <w:rsid w:val="003B168D"/>
    <w:rsid w:val="003B1C43"/>
    <w:rsid w:val="003B6C77"/>
    <w:rsid w:val="003B6F41"/>
    <w:rsid w:val="003B76DF"/>
    <w:rsid w:val="003C0D58"/>
    <w:rsid w:val="003C21B7"/>
    <w:rsid w:val="003C331F"/>
    <w:rsid w:val="003C3D0C"/>
    <w:rsid w:val="003C4A61"/>
    <w:rsid w:val="003C4FEA"/>
    <w:rsid w:val="003D1F02"/>
    <w:rsid w:val="003D4145"/>
    <w:rsid w:val="003D5708"/>
    <w:rsid w:val="003D5B7C"/>
    <w:rsid w:val="003D7173"/>
    <w:rsid w:val="003E08B4"/>
    <w:rsid w:val="003E0C51"/>
    <w:rsid w:val="003E208D"/>
    <w:rsid w:val="003E25FA"/>
    <w:rsid w:val="003E47E3"/>
    <w:rsid w:val="003E4CA7"/>
    <w:rsid w:val="003E58D5"/>
    <w:rsid w:val="003E67E8"/>
    <w:rsid w:val="003E7036"/>
    <w:rsid w:val="003E74BD"/>
    <w:rsid w:val="003E7F4E"/>
    <w:rsid w:val="003F0453"/>
    <w:rsid w:val="003F0DF2"/>
    <w:rsid w:val="003F4470"/>
    <w:rsid w:val="003F53CE"/>
    <w:rsid w:val="003F635D"/>
    <w:rsid w:val="003F6CF2"/>
    <w:rsid w:val="003F7210"/>
    <w:rsid w:val="00400EFA"/>
    <w:rsid w:val="004014CC"/>
    <w:rsid w:val="00401F0C"/>
    <w:rsid w:val="0040221C"/>
    <w:rsid w:val="004034E2"/>
    <w:rsid w:val="00403D5B"/>
    <w:rsid w:val="004042CF"/>
    <w:rsid w:val="00404444"/>
    <w:rsid w:val="00404A9F"/>
    <w:rsid w:val="00406573"/>
    <w:rsid w:val="004076D9"/>
    <w:rsid w:val="004079A6"/>
    <w:rsid w:val="0041061C"/>
    <w:rsid w:val="00410E85"/>
    <w:rsid w:val="00411FFD"/>
    <w:rsid w:val="00412659"/>
    <w:rsid w:val="004138CE"/>
    <w:rsid w:val="00413E80"/>
    <w:rsid w:val="004150CF"/>
    <w:rsid w:val="004152BA"/>
    <w:rsid w:val="00420F3E"/>
    <w:rsid w:val="00420FD9"/>
    <w:rsid w:val="0042186F"/>
    <w:rsid w:val="0042274E"/>
    <w:rsid w:val="00423407"/>
    <w:rsid w:val="0042363B"/>
    <w:rsid w:val="00423700"/>
    <w:rsid w:val="00423D14"/>
    <w:rsid w:val="00423DF0"/>
    <w:rsid w:val="0042425B"/>
    <w:rsid w:val="004242AD"/>
    <w:rsid w:val="004244A7"/>
    <w:rsid w:val="00427E97"/>
    <w:rsid w:val="00430194"/>
    <w:rsid w:val="00430893"/>
    <w:rsid w:val="00431339"/>
    <w:rsid w:val="00432812"/>
    <w:rsid w:val="004338A8"/>
    <w:rsid w:val="004338C7"/>
    <w:rsid w:val="00433EF2"/>
    <w:rsid w:val="004351A9"/>
    <w:rsid w:val="00436964"/>
    <w:rsid w:val="00436F55"/>
    <w:rsid w:val="00440ABF"/>
    <w:rsid w:val="004438DA"/>
    <w:rsid w:val="00443E66"/>
    <w:rsid w:val="00444719"/>
    <w:rsid w:val="00444818"/>
    <w:rsid w:val="00444C4E"/>
    <w:rsid w:val="004455DA"/>
    <w:rsid w:val="00445940"/>
    <w:rsid w:val="00450242"/>
    <w:rsid w:val="00450B4E"/>
    <w:rsid w:val="00452BB5"/>
    <w:rsid w:val="00453FE4"/>
    <w:rsid w:val="004548BD"/>
    <w:rsid w:val="004548D1"/>
    <w:rsid w:val="004552E6"/>
    <w:rsid w:val="004556BA"/>
    <w:rsid w:val="00456050"/>
    <w:rsid w:val="00456586"/>
    <w:rsid w:val="0045798A"/>
    <w:rsid w:val="00461CEF"/>
    <w:rsid w:val="0046413E"/>
    <w:rsid w:val="00464A8D"/>
    <w:rsid w:val="00465982"/>
    <w:rsid w:val="004664E9"/>
    <w:rsid w:val="004666C1"/>
    <w:rsid w:val="00467749"/>
    <w:rsid w:val="004712EC"/>
    <w:rsid w:val="004714FA"/>
    <w:rsid w:val="004717B1"/>
    <w:rsid w:val="00472155"/>
    <w:rsid w:val="0047269F"/>
    <w:rsid w:val="00473DBE"/>
    <w:rsid w:val="00474284"/>
    <w:rsid w:val="00474E79"/>
    <w:rsid w:val="004772EA"/>
    <w:rsid w:val="00481614"/>
    <w:rsid w:val="0048223D"/>
    <w:rsid w:val="0048349B"/>
    <w:rsid w:val="0048364F"/>
    <w:rsid w:val="00484038"/>
    <w:rsid w:val="0048432F"/>
    <w:rsid w:val="00484D5F"/>
    <w:rsid w:val="0048644F"/>
    <w:rsid w:val="00486832"/>
    <w:rsid w:val="00486D17"/>
    <w:rsid w:val="0048718C"/>
    <w:rsid w:val="00487402"/>
    <w:rsid w:val="004901E7"/>
    <w:rsid w:val="00490409"/>
    <w:rsid w:val="00491656"/>
    <w:rsid w:val="004945AF"/>
    <w:rsid w:val="00494637"/>
    <w:rsid w:val="004952AC"/>
    <w:rsid w:val="00495A8C"/>
    <w:rsid w:val="0049668B"/>
    <w:rsid w:val="00496913"/>
    <w:rsid w:val="00496A71"/>
    <w:rsid w:val="00496ACC"/>
    <w:rsid w:val="004970C8"/>
    <w:rsid w:val="004A0C89"/>
    <w:rsid w:val="004A163C"/>
    <w:rsid w:val="004A20D2"/>
    <w:rsid w:val="004A224C"/>
    <w:rsid w:val="004A40CE"/>
    <w:rsid w:val="004A488F"/>
    <w:rsid w:val="004A4D9D"/>
    <w:rsid w:val="004A50C5"/>
    <w:rsid w:val="004A5644"/>
    <w:rsid w:val="004A7799"/>
    <w:rsid w:val="004A796F"/>
    <w:rsid w:val="004B2170"/>
    <w:rsid w:val="004B2277"/>
    <w:rsid w:val="004B2BF0"/>
    <w:rsid w:val="004B306F"/>
    <w:rsid w:val="004B352E"/>
    <w:rsid w:val="004B6086"/>
    <w:rsid w:val="004B6350"/>
    <w:rsid w:val="004B6AAE"/>
    <w:rsid w:val="004B7723"/>
    <w:rsid w:val="004C0DC7"/>
    <w:rsid w:val="004C1144"/>
    <w:rsid w:val="004C149B"/>
    <w:rsid w:val="004C2234"/>
    <w:rsid w:val="004C3C9B"/>
    <w:rsid w:val="004C4787"/>
    <w:rsid w:val="004C5CD4"/>
    <w:rsid w:val="004C6741"/>
    <w:rsid w:val="004C6F8E"/>
    <w:rsid w:val="004C7137"/>
    <w:rsid w:val="004C7FBA"/>
    <w:rsid w:val="004D07C3"/>
    <w:rsid w:val="004D0E5F"/>
    <w:rsid w:val="004D2127"/>
    <w:rsid w:val="004D276E"/>
    <w:rsid w:val="004D4734"/>
    <w:rsid w:val="004D64F0"/>
    <w:rsid w:val="004D7077"/>
    <w:rsid w:val="004D7AAD"/>
    <w:rsid w:val="004E029A"/>
    <w:rsid w:val="004E15FD"/>
    <w:rsid w:val="004E21E9"/>
    <w:rsid w:val="004E2E04"/>
    <w:rsid w:val="004E5085"/>
    <w:rsid w:val="004E655C"/>
    <w:rsid w:val="004E73FD"/>
    <w:rsid w:val="004E7AFB"/>
    <w:rsid w:val="004F157D"/>
    <w:rsid w:val="004F289D"/>
    <w:rsid w:val="004F2975"/>
    <w:rsid w:val="004F5A34"/>
    <w:rsid w:val="004F6F5C"/>
    <w:rsid w:val="00500A5F"/>
    <w:rsid w:val="00500DA7"/>
    <w:rsid w:val="005013A1"/>
    <w:rsid w:val="005038DD"/>
    <w:rsid w:val="00503A54"/>
    <w:rsid w:val="00504443"/>
    <w:rsid w:val="00506165"/>
    <w:rsid w:val="005067A7"/>
    <w:rsid w:val="00510722"/>
    <w:rsid w:val="00511593"/>
    <w:rsid w:val="00511DF9"/>
    <w:rsid w:val="0051280A"/>
    <w:rsid w:val="005142C3"/>
    <w:rsid w:val="0051551D"/>
    <w:rsid w:val="00515F78"/>
    <w:rsid w:val="005174B8"/>
    <w:rsid w:val="0051765D"/>
    <w:rsid w:val="0051786E"/>
    <w:rsid w:val="005202B5"/>
    <w:rsid w:val="00521123"/>
    <w:rsid w:val="005226FC"/>
    <w:rsid w:val="005228EE"/>
    <w:rsid w:val="00522DE8"/>
    <w:rsid w:val="00523BFB"/>
    <w:rsid w:val="00525879"/>
    <w:rsid w:val="00525D43"/>
    <w:rsid w:val="00525F99"/>
    <w:rsid w:val="00527642"/>
    <w:rsid w:val="005278A0"/>
    <w:rsid w:val="00530526"/>
    <w:rsid w:val="005307F4"/>
    <w:rsid w:val="005315E2"/>
    <w:rsid w:val="00531A38"/>
    <w:rsid w:val="00531C86"/>
    <w:rsid w:val="00532E58"/>
    <w:rsid w:val="005330AB"/>
    <w:rsid w:val="00533310"/>
    <w:rsid w:val="005338DF"/>
    <w:rsid w:val="00533A91"/>
    <w:rsid w:val="00533C60"/>
    <w:rsid w:val="0053589F"/>
    <w:rsid w:val="00536AF7"/>
    <w:rsid w:val="005370BA"/>
    <w:rsid w:val="00541848"/>
    <w:rsid w:val="00544BAD"/>
    <w:rsid w:val="00544EEB"/>
    <w:rsid w:val="00544FF7"/>
    <w:rsid w:val="00545B9B"/>
    <w:rsid w:val="0054713B"/>
    <w:rsid w:val="00547A49"/>
    <w:rsid w:val="005505F3"/>
    <w:rsid w:val="00550C2F"/>
    <w:rsid w:val="00550CBE"/>
    <w:rsid w:val="00551C06"/>
    <w:rsid w:val="00552342"/>
    <w:rsid w:val="00552A51"/>
    <w:rsid w:val="00552DFF"/>
    <w:rsid w:val="00552E39"/>
    <w:rsid w:val="005532E7"/>
    <w:rsid w:val="005532FF"/>
    <w:rsid w:val="00554041"/>
    <w:rsid w:val="00554E9C"/>
    <w:rsid w:val="005551C8"/>
    <w:rsid w:val="005557A4"/>
    <w:rsid w:val="00555887"/>
    <w:rsid w:val="0055659F"/>
    <w:rsid w:val="0055686C"/>
    <w:rsid w:val="00556A11"/>
    <w:rsid w:val="00556AB5"/>
    <w:rsid w:val="00556DFC"/>
    <w:rsid w:val="00557135"/>
    <w:rsid w:val="00557B17"/>
    <w:rsid w:val="00557B9A"/>
    <w:rsid w:val="005606CE"/>
    <w:rsid w:val="00561D3C"/>
    <w:rsid w:val="00562589"/>
    <w:rsid w:val="0056364A"/>
    <w:rsid w:val="0056620E"/>
    <w:rsid w:val="0056665D"/>
    <w:rsid w:val="005700C5"/>
    <w:rsid w:val="00570247"/>
    <w:rsid w:val="005709CE"/>
    <w:rsid w:val="0057368D"/>
    <w:rsid w:val="00573C1A"/>
    <w:rsid w:val="00574775"/>
    <w:rsid w:val="00575D54"/>
    <w:rsid w:val="00576397"/>
    <w:rsid w:val="005801F7"/>
    <w:rsid w:val="00580B2A"/>
    <w:rsid w:val="00580F4E"/>
    <w:rsid w:val="00581583"/>
    <w:rsid w:val="00582A59"/>
    <w:rsid w:val="00582E0F"/>
    <w:rsid w:val="005831FD"/>
    <w:rsid w:val="005836FD"/>
    <w:rsid w:val="00583798"/>
    <w:rsid w:val="00584285"/>
    <w:rsid w:val="005842BA"/>
    <w:rsid w:val="00584520"/>
    <w:rsid w:val="00584650"/>
    <w:rsid w:val="00584DFF"/>
    <w:rsid w:val="005857CD"/>
    <w:rsid w:val="005860C2"/>
    <w:rsid w:val="0058628D"/>
    <w:rsid w:val="0059002B"/>
    <w:rsid w:val="00590366"/>
    <w:rsid w:val="005904C1"/>
    <w:rsid w:val="0059170E"/>
    <w:rsid w:val="00592522"/>
    <w:rsid w:val="00593B22"/>
    <w:rsid w:val="00595384"/>
    <w:rsid w:val="005958D0"/>
    <w:rsid w:val="00595FC8"/>
    <w:rsid w:val="00597E4C"/>
    <w:rsid w:val="005A169A"/>
    <w:rsid w:val="005A17BB"/>
    <w:rsid w:val="005A3CE6"/>
    <w:rsid w:val="005A3E41"/>
    <w:rsid w:val="005A40A3"/>
    <w:rsid w:val="005A437D"/>
    <w:rsid w:val="005A518B"/>
    <w:rsid w:val="005A5D58"/>
    <w:rsid w:val="005A689B"/>
    <w:rsid w:val="005A78D3"/>
    <w:rsid w:val="005B1321"/>
    <w:rsid w:val="005B15DF"/>
    <w:rsid w:val="005B2C54"/>
    <w:rsid w:val="005B39AB"/>
    <w:rsid w:val="005B4AB9"/>
    <w:rsid w:val="005B4F22"/>
    <w:rsid w:val="005B52B3"/>
    <w:rsid w:val="005B6209"/>
    <w:rsid w:val="005B6886"/>
    <w:rsid w:val="005B7199"/>
    <w:rsid w:val="005B7757"/>
    <w:rsid w:val="005B7FFD"/>
    <w:rsid w:val="005C02D4"/>
    <w:rsid w:val="005C1AED"/>
    <w:rsid w:val="005C2641"/>
    <w:rsid w:val="005C313C"/>
    <w:rsid w:val="005C3B07"/>
    <w:rsid w:val="005C43B4"/>
    <w:rsid w:val="005C554B"/>
    <w:rsid w:val="005C5BF6"/>
    <w:rsid w:val="005C5E1A"/>
    <w:rsid w:val="005C75A5"/>
    <w:rsid w:val="005C7C6B"/>
    <w:rsid w:val="005D027D"/>
    <w:rsid w:val="005D05B4"/>
    <w:rsid w:val="005D1269"/>
    <w:rsid w:val="005D14FF"/>
    <w:rsid w:val="005D1B09"/>
    <w:rsid w:val="005D21B3"/>
    <w:rsid w:val="005D27E6"/>
    <w:rsid w:val="005D2AB0"/>
    <w:rsid w:val="005D2C1F"/>
    <w:rsid w:val="005D4039"/>
    <w:rsid w:val="005D4364"/>
    <w:rsid w:val="005D4D22"/>
    <w:rsid w:val="005D5DA6"/>
    <w:rsid w:val="005D68DA"/>
    <w:rsid w:val="005D6A06"/>
    <w:rsid w:val="005E0776"/>
    <w:rsid w:val="005E114A"/>
    <w:rsid w:val="005E19CB"/>
    <w:rsid w:val="005E3F0B"/>
    <w:rsid w:val="005E54B3"/>
    <w:rsid w:val="005E5DF5"/>
    <w:rsid w:val="005E68CD"/>
    <w:rsid w:val="005E6A3C"/>
    <w:rsid w:val="005F0CFC"/>
    <w:rsid w:val="005F1BE4"/>
    <w:rsid w:val="005F2394"/>
    <w:rsid w:val="005F31C1"/>
    <w:rsid w:val="005F3CAE"/>
    <w:rsid w:val="005F700B"/>
    <w:rsid w:val="005F7970"/>
    <w:rsid w:val="006008F5"/>
    <w:rsid w:val="00602BDC"/>
    <w:rsid w:val="00602D6A"/>
    <w:rsid w:val="00604198"/>
    <w:rsid w:val="00604A74"/>
    <w:rsid w:val="00605465"/>
    <w:rsid w:val="00605B8B"/>
    <w:rsid w:val="00605C80"/>
    <w:rsid w:val="00606356"/>
    <w:rsid w:val="00607884"/>
    <w:rsid w:val="006108AE"/>
    <w:rsid w:val="00612A48"/>
    <w:rsid w:val="00612C34"/>
    <w:rsid w:val="0061322F"/>
    <w:rsid w:val="006132E4"/>
    <w:rsid w:val="00613382"/>
    <w:rsid w:val="00613E13"/>
    <w:rsid w:val="00614681"/>
    <w:rsid w:val="006153A3"/>
    <w:rsid w:val="00616C64"/>
    <w:rsid w:val="00617112"/>
    <w:rsid w:val="00617149"/>
    <w:rsid w:val="00617762"/>
    <w:rsid w:val="006202BC"/>
    <w:rsid w:val="00620AD7"/>
    <w:rsid w:val="0062171E"/>
    <w:rsid w:val="00621AF4"/>
    <w:rsid w:val="00622B0A"/>
    <w:rsid w:val="0062387B"/>
    <w:rsid w:val="00625211"/>
    <w:rsid w:val="00625993"/>
    <w:rsid w:val="00625C72"/>
    <w:rsid w:val="00625E8D"/>
    <w:rsid w:val="0062665F"/>
    <w:rsid w:val="0062696E"/>
    <w:rsid w:val="00626990"/>
    <w:rsid w:val="0062733E"/>
    <w:rsid w:val="0063030C"/>
    <w:rsid w:val="00630E57"/>
    <w:rsid w:val="00631491"/>
    <w:rsid w:val="006316A2"/>
    <w:rsid w:val="00631FD8"/>
    <w:rsid w:val="00632DC8"/>
    <w:rsid w:val="00634031"/>
    <w:rsid w:val="00634586"/>
    <w:rsid w:val="00634CFB"/>
    <w:rsid w:val="006371C2"/>
    <w:rsid w:val="0063794A"/>
    <w:rsid w:val="00637B56"/>
    <w:rsid w:val="00637E07"/>
    <w:rsid w:val="00641876"/>
    <w:rsid w:val="00641DB1"/>
    <w:rsid w:val="006450B6"/>
    <w:rsid w:val="00646F28"/>
    <w:rsid w:val="006472DD"/>
    <w:rsid w:val="00647BDB"/>
    <w:rsid w:val="006502C1"/>
    <w:rsid w:val="006502D3"/>
    <w:rsid w:val="006503ED"/>
    <w:rsid w:val="00650A12"/>
    <w:rsid w:val="00651EF1"/>
    <w:rsid w:val="006524B1"/>
    <w:rsid w:val="0065449E"/>
    <w:rsid w:val="00654D38"/>
    <w:rsid w:val="0065575E"/>
    <w:rsid w:val="006564B5"/>
    <w:rsid w:val="00657CFC"/>
    <w:rsid w:val="0066064B"/>
    <w:rsid w:val="00660827"/>
    <w:rsid w:val="0066160C"/>
    <w:rsid w:val="00661D89"/>
    <w:rsid w:val="006622CA"/>
    <w:rsid w:val="006635E3"/>
    <w:rsid w:val="006638A2"/>
    <w:rsid w:val="006641F2"/>
    <w:rsid w:val="00665A7B"/>
    <w:rsid w:val="00665E37"/>
    <w:rsid w:val="006662C7"/>
    <w:rsid w:val="00666862"/>
    <w:rsid w:val="00666FE3"/>
    <w:rsid w:val="00667CCD"/>
    <w:rsid w:val="006705DB"/>
    <w:rsid w:val="00671042"/>
    <w:rsid w:val="006717B4"/>
    <w:rsid w:val="00671ACC"/>
    <w:rsid w:val="006729A9"/>
    <w:rsid w:val="00672DBD"/>
    <w:rsid w:val="0067332F"/>
    <w:rsid w:val="00673A9C"/>
    <w:rsid w:val="00674A1D"/>
    <w:rsid w:val="00674DEC"/>
    <w:rsid w:val="00674E04"/>
    <w:rsid w:val="006753B2"/>
    <w:rsid w:val="00675DE7"/>
    <w:rsid w:val="00676363"/>
    <w:rsid w:val="00676672"/>
    <w:rsid w:val="00680613"/>
    <w:rsid w:val="00681A62"/>
    <w:rsid w:val="006825B7"/>
    <w:rsid w:val="00682E40"/>
    <w:rsid w:val="0068333E"/>
    <w:rsid w:val="00683A43"/>
    <w:rsid w:val="006841B8"/>
    <w:rsid w:val="00686347"/>
    <w:rsid w:val="00686C4E"/>
    <w:rsid w:val="00687051"/>
    <w:rsid w:val="00691849"/>
    <w:rsid w:val="00691C5E"/>
    <w:rsid w:val="0069269A"/>
    <w:rsid w:val="00692963"/>
    <w:rsid w:val="00692C31"/>
    <w:rsid w:val="00693890"/>
    <w:rsid w:val="0069605B"/>
    <w:rsid w:val="006970FF"/>
    <w:rsid w:val="006971E5"/>
    <w:rsid w:val="0069798D"/>
    <w:rsid w:val="006A02FA"/>
    <w:rsid w:val="006A03A8"/>
    <w:rsid w:val="006A3DBA"/>
    <w:rsid w:val="006A4124"/>
    <w:rsid w:val="006A477A"/>
    <w:rsid w:val="006A4DE9"/>
    <w:rsid w:val="006A5A4A"/>
    <w:rsid w:val="006A6993"/>
    <w:rsid w:val="006A72C1"/>
    <w:rsid w:val="006B01AB"/>
    <w:rsid w:val="006B13C3"/>
    <w:rsid w:val="006B14AF"/>
    <w:rsid w:val="006B24BF"/>
    <w:rsid w:val="006B3607"/>
    <w:rsid w:val="006B3B0C"/>
    <w:rsid w:val="006B4516"/>
    <w:rsid w:val="006B4D95"/>
    <w:rsid w:val="006B64B0"/>
    <w:rsid w:val="006B6FF2"/>
    <w:rsid w:val="006C10FF"/>
    <w:rsid w:val="006C25BD"/>
    <w:rsid w:val="006C3AAE"/>
    <w:rsid w:val="006C4ABC"/>
    <w:rsid w:val="006C5284"/>
    <w:rsid w:val="006C5CC4"/>
    <w:rsid w:val="006D07FC"/>
    <w:rsid w:val="006D3B20"/>
    <w:rsid w:val="006D6821"/>
    <w:rsid w:val="006D6E0B"/>
    <w:rsid w:val="006D7086"/>
    <w:rsid w:val="006D7DD6"/>
    <w:rsid w:val="006D7F1E"/>
    <w:rsid w:val="006E0358"/>
    <w:rsid w:val="006E037D"/>
    <w:rsid w:val="006E0B08"/>
    <w:rsid w:val="006E19C7"/>
    <w:rsid w:val="006E2B31"/>
    <w:rsid w:val="006E38B0"/>
    <w:rsid w:val="006E399B"/>
    <w:rsid w:val="006E4522"/>
    <w:rsid w:val="006E4697"/>
    <w:rsid w:val="006E4A6D"/>
    <w:rsid w:val="006E4C0D"/>
    <w:rsid w:val="006E5C07"/>
    <w:rsid w:val="006E68CB"/>
    <w:rsid w:val="006E6B18"/>
    <w:rsid w:val="006E6C47"/>
    <w:rsid w:val="006E6F79"/>
    <w:rsid w:val="006F0034"/>
    <w:rsid w:val="006F0F02"/>
    <w:rsid w:val="006F0FC0"/>
    <w:rsid w:val="006F2F4C"/>
    <w:rsid w:val="006F30EB"/>
    <w:rsid w:val="006F3BC9"/>
    <w:rsid w:val="006F4B04"/>
    <w:rsid w:val="006F4ED0"/>
    <w:rsid w:val="006F5601"/>
    <w:rsid w:val="006F75BB"/>
    <w:rsid w:val="006F7628"/>
    <w:rsid w:val="006F776D"/>
    <w:rsid w:val="007002B9"/>
    <w:rsid w:val="0070101F"/>
    <w:rsid w:val="007013B2"/>
    <w:rsid w:val="00702E92"/>
    <w:rsid w:val="0070344C"/>
    <w:rsid w:val="00703F77"/>
    <w:rsid w:val="00705051"/>
    <w:rsid w:val="00705C36"/>
    <w:rsid w:val="007065CA"/>
    <w:rsid w:val="00706FF4"/>
    <w:rsid w:val="0071053C"/>
    <w:rsid w:val="0071094A"/>
    <w:rsid w:val="0071164F"/>
    <w:rsid w:val="00712952"/>
    <w:rsid w:val="00712B95"/>
    <w:rsid w:val="00712F76"/>
    <w:rsid w:val="00715FF1"/>
    <w:rsid w:val="0071618E"/>
    <w:rsid w:val="00716EA8"/>
    <w:rsid w:val="00717683"/>
    <w:rsid w:val="00717A5A"/>
    <w:rsid w:val="0072168B"/>
    <w:rsid w:val="00721A96"/>
    <w:rsid w:val="00722185"/>
    <w:rsid w:val="00723568"/>
    <w:rsid w:val="00723AF2"/>
    <w:rsid w:val="0072497B"/>
    <w:rsid w:val="00724A10"/>
    <w:rsid w:val="00724C08"/>
    <w:rsid w:val="00726889"/>
    <w:rsid w:val="00726FBB"/>
    <w:rsid w:val="00727436"/>
    <w:rsid w:val="00731EF0"/>
    <w:rsid w:val="0073205F"/>
    <w:rsid w:val="007322F5"/>
    <w:rsid w:val="007333E2"/>
    <w:rsid w:val="00733C3B"/>
    <w:rsid w:val="0073409A"/>
    <w:rsid w:val="0073413D"/>
    <w:rsid w:val="0073465B"/>
    <w:rsid w:val="00735254"/>
    <w:rsid w:val="00735287"/>
    <w:rsid w:val="00735A02"/>
    <w:rsid w:val="007364A6"/>
    <w:rsid w:val="00736D5A"/>
    <w:rsid w:val="00736E4E"/>
    <w:rsid w:val="0073723E"/>
    <w:rsid w:val="00740EDC"/>
    <w:rsid w:val="00741702"/>
    <w:rsid w:val="00741AEF"/>
    <w:rsid w:val="0074396E"/>
    <w:rsid w:val="00743D01"/>
    <w:rsid w:val="007453EB"/>
    <w:rsid w:val="00746E37"/>
    <w:rsid w:val="00747343"/>
    <w:rsid w:val="00750253"/>
    <w:rsid w:val="007530FB"/>
    <w:rsid w:val="00753337"/>
    <w:rsid w:val="00753B4B"/>
    <w:rsid w:val="00753C58"/>
    <w:rsid w:val="00754E57"/>
    <w:rsid w:val="00755B1E"/>
    <w:rsid w:val="00755DC1"/>
    <w:rsid w:val="00756E7F"/>
    <w:rsid w:val="00757EC8"/>
    <w:rsid w:val="0076101F"/>
    <w:rsid w:val="0076252A"/>
    <w:rsid w:val="0076260D"/>
    <w:rsid w:val="00763A6B"/>
    <w:rsid w:val="007642E0"/>
    <w:rsid w:val="00764590"/>
    <w:rsid w:val="00764BAB"/>
    <w:rsid w:val="0077053F"/>
    <w:rsid w:val="007705EE"/>
    <w:rsid w:val="00772224"/>
    <w:rsid w:val="007723CD"/>
    <w:rsid w:val="00772819"/>
    <w:rsid w:val="00772874"/>
    <w:rsid w:val="00773151"/>
    <w:rsid w:val="0077316A"/>
    <w:rsid w:val="007734AA"/>
    <w:rsid w:val="007743F8"/>
    <w:rsid w:val="007746A2"/>
    <w:rsid w:val="00774D58"/>
    <w:rsid w:val="0077602A"/>
    <w:rsid w:val="00776D87"/>
    <w:rsid w:val="00781011"/>
    <w:rsid w:val="00781AF0"/>
    <w:rsid w:val="00781BBF"/>
    <w:rsid w:val="0078244D"/>
    <w:rsid w:val="00782F4A"/>
    <w:rsid w:val="007854BF"/>
    <w:rsid w:val="00785CCA"/>
    <w:rsid w:val="00785E18"/>
    <w:rsid w:val="00790852"/>
    <w:rsid w:val="0079133F"/>
    <w:rsid w:val="007915A2"/>
    <w:rsid w:val="00792635"/>
    <w:rsid w:val="00795232"/>
    <w:rsid w:val="007956A2"/>
    <w:rsid w:val="00795EF9"/>
    <w:rsid w:val="00796502"/>
    <w:rsid w:val="00796AE2"/>
    <w:rsid w:val="007971AD"/>
    <w:rsid w:val="007A1399"/>
    <w:rsid w:val="007A16E5"/>
    <w:rsid w:val="007A4277"/>
    <w:rsid w:val="007A4718"/>
    <w:rsid w:val="007A54EF"/>
    <w:rsid w:val="007A5A90"/>
    <w:rsid w:val="007A613D"/>
    <w:rsid w:val="007A6CA1"/>
    <w:rsid w:val="007A6D4F"/>
    <w:rsid w:val="007A70C8"/>
    <w:rsid w:val="007A7A6B"/>
    <w:rsid w:val="007B000F"/>
    <w:rsid w:val="007B00A5"/>
    <w:rsid w:val="007B1019"/>
    <w:rsid w:val="007B27A2"/>
    <w:rsid w:val="007B288C"/>
    <w:rsid w:val="007B2D81"/>
    <w:rsid w:val="007B2E3A"/>
    <w:rsid w:val="007B44D7"/>
    <w:rsid w:val="007B4EEF"/>
    <w:rsid w:val="007B51BD"/>
    <w:rsid w:val="007B769C"/>
    <w:rsid w:val="007B7770"/>
    <w:rsid w:val="007C1619"/>
    <w:rsid w:val="007C17D6"/>
    <w:rsid w:val="007C17E7"/>
    <w:rsid w:val="007C2379"/>
    <w:rsid w:val="007C3915"/>
    <w:rsid w:val="007C3941"/>
    <w:rsid w:val="007C3E76"/>
    <w:rsid w:val="007C42B5"/>
    <w:rsid w:val="007C528C"/>
    <w:rsid w:val="007C5A03"/>
    <w:rsid w:val="007C65C0"/>
    <w:rsid w:val="007C67EF"/>
    <w:rsid w:val="007C781D"/>
    <w:rsid w:val="007D14AE"/>
    <w:rsid w:val="007D1E60"/>
    <w:rsid w:val="007D3BD5"/>
    <w:rsid w:val="007D43B5"/>
    <w:rsid w:val="007D4516"/>
    <w:rsid w:val="007D532F"/>
    <w:rsid w:val="007D558E"/>
    <w:rsid w:val="007D7FD9"/>
    <w:rsid w:val="007D7FE3"/>
    <w:rsid w:val="007E003E"/>
    <w:rsid w:val="007E1438"/>
    <w:rsid w:val="007E1660"/>
    <w:rsid w:val="007E1ADB"/>
    <w:rsid w:val="007E3527"/>
    <w:rsid w:val="007E4C38"/>
    <w:rsid w:val="007E536F"/>
    <w:rsid w:val="007E53C5"/>
    <w:rsid w:val="007E5979"/>
    <w:rsid w:val="007E6DB0"/>
    <w:rsid w:val="007E79E0"/>
    <w:rsid w:val="007F004F"/>
    <w:rsid w:val="007F0C7E"/>
    <w:rsid w:val="007F1688"/>
    <w:rsid w:val="007F2315"/>
    <w:rsid w:val="007F4C68"/>
    <w:rsid w:val="007F4D34"/>
    <w:rsid w:val="007F5307"/>
    <w:rsid w:val="00800C87"/>
    <w:rsid w:val="00801E05"/>
    <w:rsid w:val="00802B3C"/>
    <w:rsid w:val="008032A0"/>
    <w:rsid w:val="00803932"/>
    <w:rsid w:val="00804F9C"/>
    <w:rsid w:val="00805865"/>
    <w:rsid w:val="00805EFF"/>
    <w:rsid w:val="00806A3C"/>
    <w:rsid w:val="008072FC"/>
    <w:rsid w:val="0080753C"/>
    <w:rsid w:val="00807547"/>
    <w:rsid w:val="0080799D"/>
    <w:rsid w:val="00810613"/>
    <w:rsid w:val="00810E44"/>
    <w:rsid w:val="0081124E"/>
    <w:rsid w:val="008128A9"/>
    <w:rsid w:val="008131BA"/>
    <w:rsid w:val="00813828"/>
    <w:rsid w:val="00814493"/>
    <w:rsid w:val="0081449F"/>
    <w:rsid w:val="0081475E"/>
    <w:rsid w:val="00814D87"/>
    <w:rsid w:val="008155BA"/>
    <w:rsid w:val="00815D4B"/>
    <w:rsid w:val="00816900"/>
    <w:rsid w:val="00817AA1"/>
    <w:rsid w:val="00817FE1"/>
    <w:rsid w:val="00820922"/>
    <w:rsid w:val="0082103D"/>
    <w:rsid w:val="008213FC"/>
    <w:rsid w:val="008228A0"/>
    <w:rsid w:val="00822F7F"/>
    <w:rsid w:val="008233CA"/>
    <w:rsid w:val="00823946"/>
    <w:rsid w:val="00823C5A"/>
    <w:rsid w:val="00823F51"/>
    <w:rsid w:val="0082431E"/>
    <w:rsid w:val="00825139"/>
    <w:rsid w:val="00826682"/>
    <w:rsid w:val="00830B21"/>
    <w:rsid w:val="00832066"/>
    <w:rsid w:val="0083248F"/>
    <w:rsid w:val="00832797"/>
    <w:rsid w:val="0083286B"/>
    <w:rsid w:val="00832B6B"/>
    <w:rsid w:val="008330A2"/>
    <w:rsid w:val="0083323E"/>
    <w:rsid w:val="00833EAF"/>
    <w:rsid w:val="008340EA"/>
    <w:rsid w:val="0083460A"/>
    <w:rsid w:val="00834ECA"/>
    <w:rsid w:val="00834EE5"/>
    <w:rsid w:val="00835011"/>
    <w:rsid w:val="00835215"/>
    <w:rsid w:val="00841C3D"/>
    <w:rsid w:val="00841DC4"/>
    <w:rsid w:val="00842712"/>
    <w:rsid w:val="00842EF6"/>
    <w:rsid w:val="008431F5"/>
    <w:rsid w:val="008442A1"/>
    <w:rsid w:val="008448B3"/>
    <w:rsid w:val="00844AC4"/>
    <w:rsid w:val="00844F1C"/>
    <w:rsid w:val="0084536F"/>
    <w:rsid w:val="00845D74"/>
    <w:rsid w:val="00846DF1"/>
    <w:rsid w:val="00847058"/>
    <w:rsid w:val="00847B1F"/>
    <w:rsid w:val="0085034C"/>
    <w:rsid w:val="00850B12"/>
    <w:rsid w:val="00851160"/>
    <w:rsid w:val="008534B9"/>
    <w:rsid w:val="00853B82"/>
    <w:rsid w:val="00855F20"/>
    <w:rsid w:val="008560B4"/>
    <w:rsid w:val="008568D4"/>
    <w:rsid w:val="00856A4A"/>
    <w:rsid w:val="00857152"/>
    <w:rsid w:val="00857326"/>
    <w:rsid w:val="0086031F"/>
    <w:rsid w:val="00860A50"/>
    <w:rsid w:val="00860D2F"/>
    <w:rsid w:val="008612FA"/>
    <w:rsid w:val="00861924"/>
    <w:rsid w:val="0086283B"/>
    <w:rsid w:val="008629FE"/>
    <w:rsid w:val="008637E8"/>
    <w:rsid w:val="0086418E"/>
    <w:rsid w:val="00865891"/>
    <w:rsid w:val="00865B4C"/>
    <w:rsid w:val="00865B69"/>
    <w:rsid w:val="00867182"/>
    <w:rsid w:val="008672E3"/>
    <w:rsid w:val="00870B3A"/>
    <w:rsid w:val="00870D79"/>
    <w:rsid w:val="00870DC2"/>
    <w:rsid w:val="00871051"/>
    <w:rsid w:val="00872FD3"/>
    <w:rsid w:val="00874625"/>
    <w:rsid w:val="00875003"/>
    <w:rsid w:val="00875323"/>
    <w:rsid w:val="008766D6"/>
    <w:rsid w:val="00876DC9"/>
    <w:rsid w:val="008776ED"/>
    <w:rsid w:val="008809E0"/>
    <w:rsid w:val="00880BBD"/>
    <w:rsid w:val="008814FF"/>
    <w:rsid w:val="008829B0"/>
    <w:rsid w:val="00884E6D"/>
    <w:rsid w:val="00885BE0"/>
    <w:rsid w:val="00885C74"/>
    <w:rsid w:val="00886AC6"/>
    <w:rsid w:val="00886F1D"/>
    <w:rsid w:val="00887267"/>
    <w:rsid w:val="008872F7"/>
    <w:rsid w:val="0088789C"/>
    <w:rsid w:val="00887F41"/>
    <w:rsid w:val="00890D6A"/>
    <w:rsid w:val="00890F83"/>
    <w:rsid w:val="00891C6C"/>
    <w:rsid w:val="0089247B"/>
    <w:rsid w:val="008938A8"/>
    <w:rsid w:val="008940D0"/>
    <w:rsid w:val="00894BA0"/>
    <w:rsid w:val="00895439"/>
    <w:rsid w:val="0089567E"/>
    <w:rsid w:val="00896545"/>
    <w:rsid w:val="00896999"/>
    <w:rsid w:val="00897CB7"/>
    <w:rsid w:val="00897EED"/>
    <w:rsid w:val="008A036A"/>
    <w:rsid w:val="008A1E0A"/>
    <w:rsid w:val="008A24E6"/>
    <w:rsid w:val="008A2653"/>
    <w:rsid w:val="008A2785"/>
    <w:rsid w:val="008A2A50"/>
    <w:rsid w:val="008A3747"/>
    <w:rsid w:val="008A5601"/>
    <w:rsid w:val="008A6368"/>
    <w:rsid w:val="008A665A"/>
    <w:rsid w:val="008A7015"/>
    <w:rsid w:val="008B0AA9"/>
    <w:rsid w:val="008B1916"/>
    <w:rsid w:val="008B3146"/>
    <w:rsid w:val="008B5A9F"/>
    <w:rsid w:val="008B5F82"/>
    <w:rsid w:val="008B6CB4"/>
    <w:rsid w:val="008B6D88"/>
    <w:rsid w:val="008B6DD1"/>
    <w:rsid w:val="008B7A3B"/>
    <w:rsid w:val="008C0F12"/>
    <w:rsid w:val="008C0FBD"/>
    <w:rsid w:val="008C133E"/>
    <w:rsid w:val="008C1685"/>
    <w:rsid w:val="008C24CC"/>
    <w:rsid w:val="008C2520"/>
    <w:rsid w:val="008C3A1E"/>
    <w:rsid w:val="008C44B9"/>
    <w:rsid w:val="008C457C"/>
    <w:rsid w:val="008C6D89"/>
    <w:rsid w:val="008D152B"/>
    <w:rsid w:val="008D16E8"/>
    <w:rsid w:val="008D211E"/>
    <w:rsid w:val="008D2CA7"/>
    <w:rsid w:val="008D4F21"/>
    <w:rsid w:val="008D5F15"/>
    <w:rsid w:val="008D647A"/>
    <w:rsid w:val="008D6D0F"/>
    <w:rsid w:val="008D6EFB"/>
    <w:rsid w:val="008D712F"/>
    <w:rsid w:val="008E128A"/>
    <w:rsid w:val="008E148B"/>
    <w:rsid w:val="008E1765"/>
    <w:rsid w:val="008E422A"/>
    <w:rsid w:val="008E4D85"/>
    <w:rsid w:val="008E5306"/>
    <w:rsid w:val="008E5F8B"/>
    <w:rsid w:val="008E5FB1"/>
    <w:rsid w:val="008E6230"/>
    <w:rsid w:val="008E6399"/>
    <w:rsid w:val="008E7136"/>
    <w:rsid w:val="008F20FD"/>
    <w:rsid w:val="008F26F5"/>
    <w:rsid w:val="008F3B4B"/>
    <w:rsid w:val="008F4A9A"/>
    <w:rsid w:val="008F4BDB"/>
    <w:rsid w:val="008F4C54"/>
    <w:rsid w:val="008F4F28"/>
    <w:rsid w:val="0090094B"/>
    <w:rsid w:val="00902A5D"/>
    <w:rsid w:val="009030C0"/>
    <w:rsid w:val="009030D5"/>
    <w:rsid w:val="00903810"/>
    <w:rsid w:val="00903A39"/>
    <w:rsid w:val="00905585"/>
    <w:rsid w:val="00905AE5"/>
    <w:rsid w:val="00910092"/>
    <w:rsid w:val="00912219"/>
    <w:rsid w:val="009126E4"/>
    <w:rsid w:val="00914432"/>
    <w:rsid w:val="009146D1"/>
    <w:rsid w:val="00915F3A"/>
    <w:rsid w:val="0091741B"/>
    <w:rsid w:val="00917626"/>
    <w:rsid w:val="00917F13"/>
    <w:rsid w:val="0092073D"/>
    <w:rsid w:val="009217C8"/>
    <w:rsid w:val="00922148"/>
    <w:rsid w:val="009227CB"/>
    <w:rsid w:val="00922B0E"/>
    <w:rsid w:val="00922D2D"/>
    <w:rsid w:val="00922DF7"/>
    <w:rsid w:val="00922F5E"/>
    <w:rsid w:val="00923D89"/>
    <w:rsid w:val="009259DB"/>
    <w:rsid w:val="00927938"/>
    <w:rsid w:val="009306F8"/>
    <w:rsid w:val="009311E9"/>
    <w:rsid w:val="00931F7A"/>
    <w:rsid w:val="00931FA7"/>
    <w:rsid w:val="009320DB"/>
    <w:rsid w:val="00932A1B"/>
    <w:rsid w:val="009332CC"/>
    <w:rsid w:val="00934848"/>
    <w:rsid w:val="009355ED"/>
    <w:rsid w:val="00935756"/>
    <w:rsid w:val="009358B5"/>
    <w:rsid w:val="00936DEF"/>
    <w:rsid w:val="00936F92"/>
    <w:rsid w:val="00937122"/>
    <w:rsid w:val="00937945"/>
    <w:rsid w:val="00940C55"/>
    <w:rsid w:val="00941056"/>
    <w:rsid w:val="00941F15"/>
    <w:rsid w:val="009427CC"/>
    <w:rsid w:val="00942EF0"/>
    <w:rsid w:val="009431C0"/>
    <w:rsid w:val="00943890"/>
    <w:rsid w:val="00946127"/>
    <w:rsid w:val="00946316"/>
    <w:rsid w:val="0094655B"/>
    <w:rsid w:val="00947C42"/>
    <w:rsid w:val="00947D73"/>
    <w:rsid w:val="00951F14"/>
    <w:rsid w:val="00951FEB"/>
    <w:rsid w:val="0095203A"/>
    <w:rsid w:val="00952C22"/>
    <w:rsid w:val="00954FAF"/>
    <w:rsid w:val="009550C2"/>
    <w:rsid w:val="00956027"/>
    <w:rsid w:val="00956D7F"/>
    <w:rsid w:val="0095709B"/>
    <w:rsid w:val="009573D8"/>
    <w:rsid w:val="009575A1"/>
    <w:rsid w:val="00957CEF"/>
    <w:rsid w:val="00961A95"/>
    <w:rsid w:val="00961D1A"/>
    <w:rsid w:val="00962068"/>
    <w:rsid w:val="00963B85"/>
    <w:rsid w:val="00963BC6"/>
    <w:rsid w:val="00964488"/>
    <w:rsid w:val="00964805"/>
    <w:rsid w:val="009659D6"/>
    <w:rsid w:val="00965E6C"/>
    <w:rsid w:val="00966C6D"/>
    <w:rsid w:val="009675B1"/>
    <w:rsid w:val="00967D29"/>
    <w:rsid w:val="009701C7"/>
    <w:rsid w:val="0097136C"/>
    <w:rsid w:val="00972B99"/>
    <w:rsid w:val="00972CEC"/>
    <w:rsid w:val="00974CC6"/>
    <w:rsid w:val="00975A17"/>
    <w:rsid w:val="00975A68"/>
    <w:rsid w:val="00975AF6"/>
    <w:rsid w:val="009777E5"/>
    <w:rsid w:val="0098054F"/>
    <w:rsid w:val="00981F4D"/>
    <w:rsid w:val="0098394E"/>
    <w:rsid w:val="0098471C"/>
    <w:rsid w:val="00987B0B"/>
    <w:rsid w:val="00991BAD"/>
    <w:rsid w:val="009935C5"/>
    <w:rsid w:val="00993735"/>
    <w:rsid w:val="00994AA9"/>
    <w:rsid w:val="00994BAB"/>
    <w:rsid w:val="0099576E"/>
    <w:rsid w:val="009958FA"/>
    <w:rsid w:val="00995E10"/>
    <w:rsid w:val="00996A48"/>
    <w:rsid w:val="00996E47"/>
    <w:rsid w:val="009A0642"/>
    <w:rsid w:val="009A090D"/>
    <w:rsid w:val="009A0F45"/>
    <w:rsid w:val="009A15E0"/>
    <w:rsid w:val="009A1990"/>
    <w:rsid w:val="009A36D5"/>
    <w:rsid w:val="009A3B60"/>
    <w:rsid w:val="009A5C76"/>
    <w:rsid w:val="009A5DE8"/>
    <w:rsid w:val="009A5E9C"/>
    <w:rsid w:val="009A6030"/>
    <w:rsid w:val="009A65AF"/>
    <w:rsid w:val="009B08FE"/>
    <w:rsid w:val="009B1122"/>
    <w:rsid w:val="009B1C83"/>
    <w:rsid w:val="009B290F"/>
    <w:rsid w:val="009B29C3"/>
    <w:rsid w:val="009B2A1F"/>
    <w:rsid w:val="009B2BFB"/>
    <w:rsid w:val="009B2C93"/>
    <w:rsid w:val="009B2F4C"/>
    <w:rsid w:val="009B38CE"/>
    <w:rsid w:val="009B3A80"/>
    <w:rsid w:val="009B4930"/>
    <w:rsid w:val="009B5941"/>
    <w:rsid w:val="009B6EF3"/>
    <w:rsid w:val="009B6F5C"/>
    <w:rsid w:val="009C0F31"/>
    <w:rsid w:val="009C1B4B"/>
    <w:rsid w:val="009C1FC8"/>
    <w:rsid w:val="009C27D4"/>
    <w:rsid w:val="009C2E83"/>
    <w:rsid w:val="009C2F84"/>
    <w:rsid w:val="009C444E"/>
    <w:rsid w:val="009C5D16"/>
    <w:rsid w:val="009C7131"/>
    <w:rsid w:val="009D04D6"/>
    <w:rsid w:val="009D09D5"/>
    <w:rsid w:val="009D0B93"/>
    <w:rsid w:val="009D0B9E"/>
    <w:rsid w:val="009D1933"/>
    <w:rsid w:val="009D1A8D"/>
    <w:rsid w:val="009D6AF0"/>
    <w:rsid w:val="009D7215"/>
    <w:rsid w:val="009D788A"/>
    <w:rsid w:val="009E189B"/>
    <w:rsid w:val="009E196E"/>
    <w:rsid w:val="009E2A00"/>
    <w:rsid w:val="009E419D"/>
    <w:rsid w:val="009E44A9"/>
    <w:rsid w:val="009E4DBE"/>
    <w:rsid w:val="009E5486"/>
    <w:rsid w:val="009E5D13"/>
    <w:rsid w:val="009E612B"/>
    <w:rsid w:val="009F00D3"/>
    <w:rsid w:val="009F1976"/>
    <w:rsid w:val="009F36B7"/>
    <w:rsid w:val="009F3DCF"/>
    <w:rsid w:val="009F42A4"/>
    <w:rsid w:val="009F588A"/>
    <w:rsid w:val="009F5A93"/>
    <w:rsid w:val="009F6BB3"/>
    <w:rsid w:val="009F6D6C"/>
    <w:rsid w:val="009F72E2"/>
    <w:rsid w:val="009F79EC"/>
    <w:rsid w:val="009F7AA3"/>
    <w:rsid w:val="00A005A2"/>
    <w:rsid w:val="00A00D86"/>
    <w:rsid w:val="00A02133"/>
    <w:rsid w:val="00A0342E"/>
    <w:rsid w:val="00A03B70"/>
    <w:rsid w:val="00A0489A"/>
    <w:rsid w:val="00A06594"/>
    <w:rsid w:val="00A07BF4"/>
    <w:rsid w:val="00A1099A"/>
    <w:rsid w:val="00A10BEA"/>
    <w:rsid w:val="00A130BB"/>
    <w:rsid w:val="00A138C1"/>
    <w:rsid w:val="00A158EE"/>
    <w:rsid w:val="00A15B65"/>
    <w:rsid w:val="00A15EB8"/>
    <w:rsid w:val="00A20356"/>
    <w:rsid w:val="00A20FF7"/>
    <w:rsid w:val="00A22585"/>
    <w:rsid w:val="00A22E56"/>
    <w:rsid w:val="00A24ABC"/>
    <w:rsid w:val="00A24EAD"/>
    <w:rsid w:val="00A25105"/>
    <w:rsid w:val="00A257B2"/>
    <w:rsid w:val="00A26714"/>
    <w:rsid w:val="00A26B6A"/>
    <w:rsid w:val="00A27456"/>
    <w:rsid w:val="00A27675"/>
    <w:rsid w:val="00A276C1"/>
    <w:rsid w:val="00A27EB9"/>
    <w:rsid w:val="00A30554"/>
    <w:rsid w:val="00A30611"/>
    <w:rsid w:val="00A309D4"/>
    <w:rsid w:val="00A30BE0"/>
    <w:rsid w:val="00A30FCC"/>
    <w:rsid w:val="00A31B7A"/>
    <w:rsid w:val="00A3267F"/>
    <w:rsid w:val="00A344FF"/>
    <w:rsid w:val="00A3543D"/>
    <w:rsid w:val="00A378B0"/>
    <w:rsid w:val="00A40A08"/>
    <w:rsid w:val="00A41A3F"/>
    <w:rsid w:val="00A41C99"/>
    <w:rsid w:val="00A42679"/>
    <w:rsid w:val="00A42C29"/>
    <w:rsid w:val="00A43395"/>
    <w:rsid w:val="00A4415B"/>
    <w:rsid w:val="00A4526F"/>
    <w:rsid w:val="00A47664"/>
    <w:rsid w:val="00A47F28"/>
    <w:rsid w:val="00A47FE9"/>
    <w:rsid w:val="00A51DD4"/>
    <w:rsid w:val="00A521DA"/>
    <w:rsid w:val="00A5239F"/>
    <w:rsid w:val="00A52576"/>
    <w:rsid w:val="00A52EF7"/>
    <w:rsid w:val="00A55D9A"/>
    <w:rsid w:val="00A56ADB"/>
    <w:rsid w:val="00A60C75"/>
    <w:rsid w:val="00A6107D"/>
    <w:rsid w:val="00A61668"/>
    <w:rsid w:val="00A616D9"/>
    <w:rsid w:val="00A61801"/>
    <w:rsid w:val="00A61FBC"/>
    <w:rsid w:val="00A62E58"/>
    <w:rsid w:val="00A62F9C"/>
    <w:rsid w:val="00A63AF2"/>
    <w:rsid w:val="00A662AB"/>
    <w:rsid w:val="00A664CC"/>
    <w:rsid w:val="00A6702B"/>
    <w:rsid w:val="00A70EF9"/>
    <w:rsid w:val="00A72B42"/>
    <w:rsid w:val="00A73080"/>
    <w:rsid w:val="00A734A6"/>
    <w:rsid w:val="00A748C3"/>
    <w:rsid w:val="00A74F06"/>
    <w:rsid w:val="00A759F6"/>
    <w:rsid w:val="00A75BE5"/>
    <w:rsid w:val="00A75FE3"/>
    <w:rsid w:val="00A765F1"/>
    <w:rsid w:val="00A765F2"/>
    <w:rsid w:val="00A771C4"/>
    <w:rsid w:val="00A77F5C"/>
    <w:rsid w:val="00A801DC"/>
    <w:rsid w:val="00A80439"/>
    <w:rsid w:val="00A80E14"/>
    <w:rsid w:val="00A8171A"/>
    <w:rsid w:val="00A818B2"/>
    <w:rsid w:val="00A8196E"/>
    <w:rsid w:val="00A82B81"/>
    <w:rsid w:val="00A82E22"/>
    <w:rsid w:val="00A83434"/>
    <w:rsid w:val="00A848FC"/>
    <w:rsid w:val="00A85752"/>
    <w:rsid w:val="00A86A3D"/>
    <w:rsid w:val="00A87222"/>
    <w:rsid w:val="00A90370"/>
    <w:rsid w:val="00A91338"/>
    <w:rsid w:val="00A92E83"/>
    <w:rsid w:val="00A93453"/>
    <w:rsid w:val="00A94271"/>
    <w:rsid w:val="00A94C8F"/>
    <w:rsid w:val="00A959B9"/>
    <w:rsid w:val="00A979C9"/>
    <w:rsid w:val="00A97ABF"/>
    <w:rsid w:val="00AA32EE"/>
    <w:rsid w:val="00AA34D7"/>
    <w:rsid w:val="00AA3789"/>
    <w:rsid w:val="00AA38B9"/>
    <w:rsid w:val="00AA50B6"/>
    <w:rsid w:val="00AA52F8"/>
    <w:rsid w:val="00AA7331"/>
    <w:rsid w:val="00AA7BB0"/>
    <w:rsid w:val="00AB06BE"/>
    <w:rsid w:val="00AB0E49"/>
    <w:rsid w:val="00AB1827"/>
    <w:rsid w:val="00AB1E73"/>
    <w:rsid w:val="00AB1E8D"/>
    <w:rsid w:val="00AB2513"/>
    <w:rsid w:val="00AB2B48"/>
    <w:rsid w:val="00AB6A99"/>
    <w:rsid w:val="00AC2813"/>
    <w:rsid w:val="00AC2E27"/>
    <w:rsid w:val="00AC4029"/>
    <w:rsid w:val="00AC4BA9"/>
    <w:rsid w:val="00AC5E14"/>
    <w:rsid w:val="00AC5E81"/>
    <w:rsid w:val="00AC7BE3"/>
    <w:rsid w:val="00AD014C"/>
    <w:rsid w:val="00AD0173"/>
    <w:rsid w:val="00AD039D"/>
    <w:rsid w:val="00AD06DE"/>
    <w:rsid w:val="00AD1685"/>
    <w:rsid w:val="00AD3F65"/>
    <w:rsid w:val="00AD5D1C"/>
    <w:rsid w:val="00AD7009"/>
    <w:rsid w:val="00AD7977"/>
    <w:rsid w:val="00AD797A"/>
    <w:rsid w:val="00AE00E5"/>
    <w:rsid w:val="00AE01A3"/>
    <w:rsid w:val="00AE0B43"/>
    <w:rsid w:val="00AE0DFA"/>
    <w:rsid w:val="00AE162D"/>
    <w:rsid w:val="00AE18A5"/>
    <w:rsid w:val="00AE1E1F"/>
    <w:rsid w:val="00AE219F"/>
    <w:rsid w:val="00AE3D28"/>
    <w:rsid w:val="00AE533B"/>
    <w:rsid w:val="00AE53D0"/>
    <w:rsid w:val="00AE5484"/>
    <w:rsid w:val="00AE54D3"/>
    <w:rsid w:val="00AE5699"/>
    <w:rsid w:val="00AE5CE6"/>
    <w:rsid w:val="00AE5F67"/>
    <w:rsid w:val="00AF0188"/>
    <w:rsid w:val="00AF02BE"/>
    <w:rsid w:val="00AF0D97"/>
    <w:rsid w:val="00AF0F6F"/>
    <w:rsid w:val="00AF1541"/>
    <w:rsid w:val="00AF3668"/>
    <w:rsid w:val="00AF3F0F"/>
    <w:rsid w:val="00AF3F4D"/>
    <w:rsid w:val="00AF489E"/>
    <w:rsid w:val="00AF4A30"/>
    <w:rsid w:val="00AF5BCD"/>
    <w:rsid w:val="00AF7DC4"/>
    <w:rsid w:val="00B00424"/>
    <w:rsid w:val="00B00922"/>
    <w:rsid w:val="00B009D3"/>
    <w:rsid w:val="00B01856"/>
    <w:rsid w:val="00B02ECB"/>
    <w:rsid w:val="00B045BC"/>
    <w:rsid w:val="00B04CA0"/>
    <w:rsid w:val="00B04D9A"/>
    <w:rsid w:val="00B04E65"/>
    <w:rsid w:val="00B05343"/>
    <w:rsid w:val="00B05453"/>
    <w:rsid w:val="00B0577B"/>
    <w:rsid w:val="00B06CCB"/>
    <w:rsid w:val="00B0757A"/>
    <w:rsid w:val="00B077C6"/>
    <w:rsid w:val="00B07FD2"/>
    <w:rsid w:val="00B10F5C"/>
    <w:rsid w:val="00B11421"/>
    <w:rsid w:val="00B11D06"/>
    <w:rsid w:val="00B11DBA"/>
    <w:rsid w:val="00B11EE2"/>
    <w:rsid w:val="00B126DC"/>
    <w:rsid w:val="00B12C0B"/>
    <w:rsid w:val="00B13530"/>
    <w:rsid w:val="00B151A6"/>
    <w:rsid w:val="00B1524A"/>
    <w:rsid w:val="00B15D1F"/>
    <w:rsid w:val="00B167E2"/>
    <w:rsid w:val="00B1779E"/>
    <w:rsid w:val="00B17E66"/>
    <w:rsid w:val="00B202B7"/>
    <w:rsid w:val="00B21BDF"/>
    <w:rsid w:val="00B2385D"/>
    <w:rsid w:val="00B2448A"/>
    <w:rsid w:val="00B24CE8"/>
    <w:rsid w:val="00B24DBA"/>
    <w:rsid w:val="00B25622"/>
    <w:rsid w:val="00B26DF4"/>
    <w:rsid w:val="00B27595"/>
    <w:rsid w:val="00B30E74"/>
    <w:rsid w:val="00B31AC5"/>
    <w:rsid w:val="00B31E87"/>
    <w:rsid w:val="00B32113"/>
    <w:rsid w:val="00B33681"/>
    <w:rsid w:val="00B37043"/>
    <w:rsid w:val="00B3791D"/>
    <w:rsid w:val="00B405BC"/>
    <w:rsid w:val="00B4108D"/>
    <w:rsid w:val="00B41615"/>
    <w:rsid w:val="00B431F8"/>
    <w:rsid w:val="00B43494"/>
    <w:rsid w:val="00B46C9F"/>
    <w:rsid w:val="00B46D04"/>
    <w:rsid w:val="00B46E2F"/>
    <w:rsid w:val="00B47362"/>
    <w:rsid w:val="00B47F59"/>
    <w:rsid w:val="00B505CA"/>
    <w:rsid w:val="00B505F1"/>
    <w:rsid w:val="00B50FF1"/>
    <w:rsid w:val="00B51E0F"/>
    <w:rsid w:val="00B520CD"/>
    <w:rsid w:val="00B52360"/>
    <w:rsid w:val="00B52F41"/>
    <w:rsid w:val="00B54F69"/>
    <w:rsid w:val="00B551FB"/>
    <w:rsid w:val="00B552C3"/>
    <w:rsid w:val="00B55596"/>
    <w:rsid w:val="00B55AC2"/>
    <w:rsid w:val="00B5621A"/>
    <w:rsid w:val="00B56FB8"/>
    <w:rsid w:val="00B575AA"/>
    <w:rsid w:val="00B629EF"/>
    <w:rsid w:val="00B634F1"/>
    <w:rsid w:val="00B65BCB"/>
    <w:rsid w:val="00B66177"/>
    <w:rsid w:val="00B6651A"/>
    <w:rsid w:val="00B67511"/>
    <w:rsid w:val="00B70822"/>
    <w:rsid w:val="00B723FD"/>
    <w:rsid w:val="00B72AFC"/>
    <w:rsid w:val="00B74605"/>
    <w:rsid w:val="00B747D5"/>
    <w:rsid w:val="00B77495"/>
    <w:rsid w:val="00B776CF"/>
    <w:rsid w:val="00B81235"/>
    <w:rsid w:val="00B81258"/>
    <w:rsid w:val="00B815D3"/>
    <w:rsid w:val="00B835F7"/>
    <w:rsid w:val="00B84057"/>
    <w:rsid w:val="00B84EEB"/>
    <w:rsid w:val="00B85147"/>
    <w:rsid w:val="00B86595"/>
    <w:rsid w:val="00B86D76"/>
    <w:rsid w:val="00B86E77"/>
    <w:rsid w:val="00B90128"/>
    <w:rsid w:val="00B9158C"/>
    <w:rsid w:val="00B919D4"/>
    <w:rsid w:val="00B938DF"/>
    <w:rsid w:val="00B93CFC"/>
    <w:rsid w:val="00B94E20"/>
    <w:rsid w:val="00B94E9F"/>
    <w:rsid w:val="00B95912"/>
    <w:rsid w:val="00B95DCE"/>
    <w:rsid w:val="00B9612D"/>
    <w:rsid w:val="00B96392"/>
    <w:rsid w:val="00B9683E"/>
    <w:rsid w:val="00B970C9"/>
    <w:rsid w:val="00B97321"/>
    <w:rsid w:val="00B97363"/>
    <w:rsid w:val="00B975C1"/>
    <w:rsid w:val="00B97890"/>
    <w:rsid w:val="00BA07CC"/>
    <w:rsid w:val="00BA22A0"/>
    <w:rsid w:val="00BA2C8E"/>
    <w:rsid w:val="00BA3B9A"/>
    <w:rsid w:val="00BA3F23"/>
    <w:rsid w:val="00BA4E75"/>
    <w:rsid w:val="00BA5C96"/>
    <w:rsid w:val="00BA6184"/>
    <w:rsid w:val="00BA623E"/>
    <w:rsid w:val="00BA71CF"/>
    <w:rsid w:val="00BA7FA2"/>
    <w:rsid w:val="00BB1C98"/>
    <w:rsid w:val="00BB269C"/>
    <w:rsid w:val="00BB293A"/>
    <w:rsid w:val="00BB2CD1"/>
    <w:rsid w:val="00BB331C"/>
    <w:rsid w:val="00BB3FD8"/>
    <w:rsid w:val="00BB48F6"/>
    <w:rsid w:val="00BB49D5"/>
    <w:rsid w:val="00BB4C33"/>
    <w:rsid w:val="00BB6AD2"/>
    <w:rsid w:val="00BB6C73"/>
    <w:rsid w:val="00BB701C"/>
    <w:rsid w:val="00BB71CE"/>
    <w:rsid w:val="00BC01C9"/>
    <w:rsid w:val="00BC0A00"/>
    <w:rsid w:val="00BC17F4"/>
    <w:rsid w:val="00BC19CB"/>
    <w:rsid w:val="00BC22A1"/>
    <w:rsid w:val="00BC3398"/>
    <w:rsid w:val="00BC4759"/>
    <w:rsid w:val="00BC4F2C"/>
    <w:rsid w:val="00BC663C"/>
    <w:rsid w:val="00BD1FED"/>
    <w:rsid w:val="00BD35A2"/>
    <w:rsid w:val="00BD4914"/>
    <w:rsid w:val="00BD5E42"/>
    <w:rsid w:val="00BE2720"/>
    <w:rsid w:val="00BE2B61"/>
    <w:rsid w:val="00BE325D"/>
    <w:rsid w:val="00BE424E"/>
    <w:rsid w:val="00BE52EA"/>
    <w:rsid w:val="00BE53B2"/>
    <w:rsid w:val="00BE642E"/>
    <w:rsid w:val="00BE6961"/>
    <w:rsid w:val="00BE71B4"/>
    <w:rsid w:val="00BE7841"/>
    <w:rsid w:val="00BF174B"/>
    <w:rsid w:val="00BF18B8"/>
    <w:rsid w:val="00BF1B4C"/>
    <w:rsid w:val="00BF2EE5"/>
    <w:rsid w:val="00BF3F05"/>
    <w:rsid w:val="00BF425A"/>
    <w:rsid w:val="00BF53FE"/>
    <w:rsid w:val="00BF6177"/>
    <w:rsid w:val="00BF78F4"/>
    <w:rsid w:val="00C00F96"/>
    <w:rsid w:val="00C01488"/>
    <w:rsid w:val="00C02063"/>
    <w:rsid w:val="00C0280F"/>
    <w:rsid w:val="00C03211"/>
    <w:rsid w:val="00C03BBC"/>
    <w:rsid w:val="00C0508C"/>
    <w:rsid w:val="00C05D2A"/>
    <w:rsid w:val="00C06578"/>
    <w:rsid w:val="00C1083D"/>
    <w:rsid w:val="00C10C5B"/>
    <w:rsid w:val="00C118D9"/>
    <w:rsid w:val="00C12120"/>
    <w:rsid w:val="00C127CB"/>
    <w:rsid w:val="00C138B3"/>
    <w:rsid w:val="00C1425C"/>
    <w:rsid w:val="00C14480"/>
    <w:rsid w:val="00C159FB"/>
    <w:rsid w:val="00C16489"/>
    <w:rsid w:val="00C17C36"/>
    <w:rsid w:val="00C20698"/>
    <w:rsid w:val="00C20CDE"/>
    <w:rsid w:val="00C20D97"/>
    <w:rsid w:val="00C231AB"/>
    <w:rsid w:val="00C23577"/>
    <w:rsid w:val="00C24698"/>
    <w:rsid w:val="00C247B2"/>
    <w:rsid w:val="00C2499A"/>
    <w:rsid w:val="00C24AE8"/>
    <w:rsid w:val="00C24B03"/>
    <w:rsid w:val="00C251B4"/>
    <w:rsid w:val="00C25FFE"/>
    <w:rsid w:val="00C2700C"/>
    <w:rsid w:val="00C27574"/>
    <w:rsid w:val="00C30141"/>
    <w:rsid w:val="00C30C7C"/>
    <w:rsid w:val="00C30ECB"/>
    <w:rsid w:val="00C314B7"/>
    <w:rsid w:val="00C31D87"/>
    <w:rsid w:val="00C32357"/>
    <w:rsid w:val="00C328BA"/>
    <w:rsid w:val="00C33171"/>
    <w:rsid w:val="00C34992"/>
    <w:rsid w:val="00C351BB"/>
    <w:rsid w:val="00C36768"/>
    <w:rsid w:val="00C36862"/>
    <w:rsid w:val="00C40026"/>
    <w:rsid w:val="00C41904"/>
    <w:rsid w:val="00C41C74"/>
    <w:rsid w:val="00C42986"/>
    <w:rsid w:val="00C42E23"/>
    <w:rsid w:val="00C4309F"/>
    <w:rsid w:val="00C436E1"/>
    <w:rsid w:val="00C43B81"/>
    <w:rsid w:val="00C445C3"/>
    <w:rsid w:val="00C44600"/>
    <w:rsid w:val="00C46EE8"/>
    <w:rsid w:val="00C46FBC"/>
    <w:rsid w:val="00C47A36"/>
    <w:rsid w:val="00C47D7C"/>
    <w:rsid w:val="00C5213B"/>
    <w:rsid w:val="00C52354"/>
    <w:rsid w:val="00C528AA"/>
    <w:rsid w:val="00C52EC2"/>
    <w:rsid w:val="00C5365E"/>
    <w:rsid w:val="00C54F8B"/>
    <w:rsid w:val="00C5565E"/>
    <w:rsid w:val="00C559AE"/>
    <w:rsid w:val="00C57430"/>
    <w:rsid w:val="00C60DEF"/>
    <w:rsid w:val="00C614FE"/>
    <w:rsid w:val="00C6226B"/>
    <w:rsid w:val="00C62509"/>
    <w:rsid w:val="00C637BA"/>
    <w:rsid w:val="00C637FD"/>
    <w:rsid w:val="00C63E38"/>
    <w:rsid w:val="00C64353"/>
    <w:rsid w:val="00C64F59"/>
    <w:rsid w:val="00C65573"/>
    <w:rsid w:val="00C6566A"/>
    <w:rsid w:val="00C66ADC"/>
    <w:rsid w:val="00C676A7"/>
    <w:rsid w:val="00C67746"/>
    <w:rsid w:val="00C71CEA"/>
    <w:rsid w:val="00C72087"/>
    <w:rsid w:val="00C72A22"/>
    <w:rsid w:val="00C74886"/>
    <w:rsid w:val="00C74B64"/>
    <w:rsid w:val="00C756AE"/>
    <w:rsid w:val="00C77B23"/>
    <w:rsid w:val="00C77F28"/>
    <w:rsid w:val="00C8229B"/>
    <w:rsid w:val="00C82E15"/>
    <w:rsid w:val="00C82F76"/>
    <w:rsid w:val="00C8301A"/>
    <w:rsid w:val="00C83966"/>
    <w:rsid w:val="00C84368"/>
    <w:rsid w:val="00C850FC"/>
    <w:rsid w:val="00C85CAA"/>
    <w:rsid w:val="00C8605A"/>
    <w:rsid w:val="00C86112"/>
    <w:rsid w:val="00C86BD8"/>
    <w:rsid w:val="00C901DF"/>
    <w:rsid w:val="00C902BF"/>
    <w:rsid w:val="00C91093"/>
    <w:rsid w:val="00C91113"/>
    <w:rsid w:val="00C93474"/>
    <w:rsid w:val="00C957BC"/>
    <w:rsid w:val="00C962A9"/>
    <w:rsid w:val="00C96314"/>
    <w:rsid w:val="00C9668B"/>
    <w:rsid w:val="00C97049"/>
    <w:rsid w:val="00CA011D"/>
    <w:rsid w:val="00CA0218"/>
    <w:rsid w:val="00CA263C"/>
    <w:rsid w:val="00CA4CF5"/>
    <w:rsid w:val="00CA54EC"/>
    <w:rsid w:val="00CA562D"/>
    <w:rsid w:val="00CA58EE"/>
    <w:rsid w:val="00CB06EA"/>
    <w:rsid w:val="00CB0E46"/>
    <w:rsid w:val="00CB0F50"/>
    <w:rsid w:val="00CB28B2"/>
    <w:rsid w:val="00CB33A2"/>
    <w:rsid w:val="00CB3E18"/>
    <w:rsid w:val="00CB47A2"/>
    <w:rsid w:val="00CB53E9"/>
    <w:rsid w:val="00CB5965"/>
    <w:rsid w:val="00CB5A5C"/>
    <w:rsid w:val="00CB6FFD"/>
    <w:rsid w:val="00CB7571"/>
    <w:rsid w:val="00CC22B3"/>
    <w:rsid w:val="00CC2803"/>
    <w:rsid w:val="00CC2D26"/>
    <w:rsid w:val="00CC3340"/>
    <w:rsid w:val="00CC4421"/>
    <w:rsid w:val="00CC4E93"/>
    <w:rsid w:val="00CC555C"/>
    <w:rsid w:val="00CC55B2"/>
    <w:rsid w:val="00CC6CED"/>
    <w:rsid w:val="00CC6F4D"/>
    <w:rsid w:val="00CC7999"/>
    <w:rsid w:val="00CC7EC4"/>
    <w:rsid w:val="00CD01E9"/>
    <w:rsid w:val="00CD1821"/>
    <w:rsid w:val="00CD1DF8"/>
    <w:rsid w:val="00CD21B5"/>
    <w:rsid w:val="00CD4115"/>
    <w:rsid w:val="00CD48F8"/>
    <w:rsid w:val="00CD54B0"/>
    <w:rsid w:val="00CD6398"/>
    <w:rsid w:val="00CD66EB"/>
    <w:rsid w:val="00CE0DA1"/>
    <w:rsid w:val="00CE158B"/>
    <w:rsid w:val="00CE3990"/>
    <w:rsid w:val="00CE4507"/>
    <w:rsid w:val="00CE54AA"/>
    <w:rsid w:val="00CE5A01"/>
    <w:rsid w:val="00CE64A5"/>
    <w:rsid w:val="00CE6502"/>
    <w:rsid w:val="00CE6F8D"/>
    <w:rsid w:val="00CE7937"/>
    <w:rsid w:val="00CF03AF"/>
    <w:rsid w:val="00CF1926"/>
    <w:rsid w:val="00CF32C3"/>
    <w:rsid w:val="00CF400E"/>
    <w:rsid w:val="00CF4A0F"/>
    <w:rsid w:val="00CF53DC"/>
    <w:rsid w:val="00CF70F2"/>
    <w:rsid w:val="00D012A9"/>
    <w:rsid w:val="00D012FC"/>
    <w:rsid w:val="00D026B6"/>
    <w:rsid w:val="00D059D6"/>
    <w:rsid w:val="00D05CEF"/>
    <w:rsid w:val="00D0626C"/>
    <w:rsid w:val="00D065E2"/>
    <w:rsid w:val="00D07623"/>
    <w:rsid w:val="00D078FF"/>
    <w:rsid w:val="00D10348"/>
    <w:rsid w:val="00D10439"/>
    <w:rsid w:val="00D11EA0"/>
    <w:rsid w:val="00D123F8"/>
    <w:rsid w:val="00D131C0"/>
    <w:rsid w:val="00D14A0E"/>
    <w:rsid w:val="00D14E8F"/>
    <w:rsid w:val="00D17D78"/>
    <w:rsid w:val="00D201D2"/>
    <w:rsid w:val="00D208AF"/>
    <w:rsid w:val="00D21319"/>
    <w:rsid w:val="00D21F85"/>
    <w:rsid w:val="00D221C0"/>
    <w:rsid w:val="00D23957"/>
    <w:rsid w:val="00D24117"/>
    <w:rsid w:val="00D25E26"/>
    <w:rsid w:val="00D26325"/>
    <w:rsid w:val="00D30AB7"/>
    <w:rsid w:val="00D324E4"/>
    <w:rsid w:val="00D326EE"/>
    <w:rsid w:val="00D32707"/>
    <w:rsid w:val="00D33A1A"/>
    <w:rsid w:val="00D33E99"/>
    <w:rsid w:val="00D34E8E"/>
    <w:rsid w:val="00D36B16"/>
    <w:rsid w:val="00D378E2"/>
    <w:rsid w:val="00D37D00"/>
    <w:rsid w:val="00D407F2"/>
    <w:rsid w:val="00D40872"/>
    <w:rsid w:val="00D41EDC"/>
    <w:rsid w:val="00D428DB"/>
    <w:rsid w:val="00D42D21"/>
    <w:rsid w:val="00D4309B"/>
    <w:rsid w:val="00D43462"/>
    <w:rsid w:val="00D43956"/>
    <w:rsid w:val="00D45381"/>
    <w:rsid w:val="00D460BC"/>
    <w:rsid w:val="00D46498"/>
    <w:rsid w:val="00D46A13"/>
    <w:rsid w:val="00D46C12"/>
    <w:rsid w:val="00D51E4F"/>
    <w:rsid w:val="00D52DEE"/>
    <w:rsid w:val="00D52FC1"/>
    <w:rsid w:val="00D54522"/>
    <w:rsid w:val="00D5469D"/>
    <w:rsid w:val="00D54C3D"/>
    <w:rsid w:val="00D55218"/>
    <w:rsid w:val="00D602BD"/>
    <w:rsid w:val="00D606E5"/>
    <w:rsid w:val="00D61808"/>
    <w:rsid w:val="00D61ECF"/>
    <w:rsid w:val="00D62BF4"/>
    <w:rsid w:val="00D641A3"/>
    <w:rsid w:val="00D64A7E"/>
    <w:rsid w:val="00D65F19"/>
    <w:rsid w:val="00D66177"/>
    <w:rsid w:val="00D66D9A"/>
    <w:rsid w:val="00D66E75"/>
    <w:rsid w:val="00D67192"/>
    <w:rsid w:val="00D703DD"/>
    <w:rsid w:val="00D7117F"/>
    <w:rsid w:val="00D71B19"/>
    <w:rsid w:val="00D72F64"/>
    <w:rsid w:val="00D74978"/>
    <w:rsid w:val="00D75D87"/>
    <w:rsid w:val="00D76AC0"/>
    <w:rsid w:val="00D77769"/>
    <w:rsid w:val="00D8015D"/>
    <w:rsid w:val="00D80B9B"/>
    <w:rsid w:val="00D86E90"/>
    <w:rsid w:val="00D86F9A"/>
    <w:rsid w:val="00D90A17"/>
    <w:rsid w:val="00D93730"/>
    <w:rsid w:val="00D93925"/>
    <w:rsid w:val="00D93A16"/>
    <w:rsid w:val="00D94C07"/>
    <w:rsid w:val="00D969F7"/>
    <w:rsid w:val="00DA0260"/>
    <w:rsid w:val="00DA05F9"/>
    <w:rsid w:val="00DA0C4B"/>
    <w:rsid w:val="00DA1B4A"/>
    <w:rsid w:val="00DA2597"/>
    <w:rsid w:val="00DA3049"/>
    <w:rsid w:val="00DA3A17"/>
    <w:rsid w:val="00DA3B7F"/>
    <w:rsid w:val="00DA4FF0"/>
    <w:rsid w:val="00DA7005"/>
    <w:rsid w:val="00DB09B7"/>
    <w:rsid w:val="00DB09E0"/>
    <w:rsid w:val="00DB1899"/>
    <w:rsid w:val="00DB1B18"/>
    <w:rsid w:val="00DB29B7"/>
    <w:rsid w:val="00DB375B"/>
    <w:rsid w:val="00DB4465"/>
    <w:rsid w:val="00DB4DE0"/>
    <w:rsid w:val="00DB525D"/>
    <w:rsid w:val="00DB5B9E"/>
    <w:rsid w:val="00DB6344"/>
    <w:rsid w:val="00DB6359"/>
    <w:rsid w:val="00DB665E"/>
    <w:rsid w:val="00DB6E37"/>
    <w:rsid w:val="00DC0087"/>
    <w:rsid w:val="00DC1B16"/>
    <w:rsid w:val="00DC5D3F"/>
    <w:rsid w:val="00DC6F1C"/>
    <w:rsid w:val="00DC784B"/>
    <w:rsid w:val="00DD15CC"/>
    <w:rsid w:val="00DD1CED"/>
    <w:rsid w:val="00DD2A17"/>
    <w:rsid w:val="00DD2E33"/>
    <w:rsid w:val="00DD3284"/>
    <w:rsid w:val="00DD349C"/>
    <w:rsid w:val="00DD5B39"/>
    <w:rsid w:val="00DD7AAF"/>
    <w:rsid w:val="00DD7AC5"/>
    <w:rsid w:val="00DE2FD6"/>
    <w:rsid w:val="00DE3421"/>
    <w:rsid w:val="00DE3656"/>
    <w:rsid w:val="00DE455C"/>
    <w:rsid w:val="00DE4E7D"/>
    <w:rsid w:val="00DE50A6"/>
    <w:rsid w:val="00DE569D"/>
    <w:rsid w:val="00DE6366"/>
    <w:rsid w:val="00DE65D2"/>
    <w:rsid w:val="00DE6C60"/>
    <w:rsid w:val="00DE77CE"/>
    <w:rsid w:val="00DF2484"/>
    <w:rsid w:val="00DF293F"/>
    <w:rsid w:val="00DF2982"/>
    <w:rsid w:val="00DF57DB"/>
    <w:rsid w:val="00DF5B11"/>
    <w:rsid w:val="00DF617F"/>
    <w:rsid w:val="00DF62A8"/>
    <w:rsid w:val="00DF653C"/>
    <w:rsid w:val="00DF71F3"/>
    <w:rsid w:val="00DF755A"/>
    <w:rsid w:val="00DF7BA3"/>
    <w:rsid w:val="00E000D8"/>
    <w:rsid w:val="00E01BAE"/>
    <w:rsid w:val="00E0227B"/>
    <w:rsid w:val="00E02319"/>
    <w:rsid w:val="00E02E28"/>
    <w:rsid w:val="00E0342A"/>
    <w:rsid w:val="00E04389"/>
    <w:rsid w:val="00E06479"/>
    <w:rsid w:val="00E06F90"/>
    <w:rsid w:val="00E117B6"/>
    <w:rsid w:val="00E12926"/>
    <w:rsid w:val="00E13998"/>
    <w:rsid w:val="00E13EDC"/>
    <w:rsid w:val="00E151BA"/>
    <w:rsid w:val="00E1568E"/>
    <w:rsid w:val="00E16842"/>
    <w:rsid w:val="00E1707D"/>
    <w:rsid w:val="00E1783C"/>
    <w:rsid w:val="00E178B1"/>
    <w:rsid w:val="00E17E12"/>
    <w:rsid w:val="00E204FA"/>
    <w:rsid w:val="00E21301"/>
    <w:rsid w:val="00E21F72"/>
    <w:rsid w:val="00E22F9E"/>
    <w:rsid w:val="00E2319F"/>
    <w:rsid w:val="00E259E4"/>
    <w:rsid w:val="00E25F74"/>
    <w:rsid w:val="00E26C13"/>
    <w:rsid w:val="00E26F4D"/>
    <w:rsid w:val="00E303C3"/>
    <w:rsid w:val="00E303D8"/>
    <w:rsid w:val="00E30775"/>
    <w:rsid w:val="00E3115E"/>
    <w:rsid w:val="00E313DC"/>
    <w:rsid w:val="00E31B09"/>
    <w:rsid w:val="00E31F70"/>
    <w:rsid w:val="00E32DD5"/>
    <w:rsid w:val="00E342E0"/>
    <w:rsid w:val="00E34598"/>
    <w:rsid w:val="00E35215"/>
    <w:rsid w:val="00E3715D"/>
    <w:rsid w:val="00E41118"/>
    <w:rsid w:val="00E4194B"/>
    <w:rsid w:val="00E42244"/>
    <w:rsid w:val="00E42510"/>
    <w:rsid w:val="00E4295E"/>
    <w:rsid w:val="00E4314E"/>
    <w:rsid w:val="00E435B1"/>
    <w:rsid w:val="00E43848"/>
    <w:rsid w:val="00E43E6B"/>
    <w:rsid w:val="00E4527A"/>
    <w:rsid w:val="00E469C1"/>
    <w:rsid w:val="00E47572"/>
    <w:rsid w:val="00E4773C"/>
    <w:rsid w:val="00E50E6D"/>
    <w:rsid w:val="00E520B4"/>
    <w:rsid w:val="00E52556"/>
    <w:rsid w:val="00E52E24"/>
    <w:rsid w:val="00E548F7"/>
    <w:rsid w:val="00E551FC"/>
    <w:rsid w:val="00E552D3"/>
    <w:rsid w:val="00E55A14"/>
    <w:rsid w:val="00E55D7A"/>
    <w:rsid w:val="00E563E5"/>
    <w:rsid w:val="00E56CC0"/>
    <w:rsid w:val="00E606ED"/>
    <w:rsid w:val="00E60FE0"/>
    <w:rsid w:val="00E6242A"/>
    <w:rsid w:val="00E63D0F"/>
    <w:rsid w:val="00E651EC"/>
    <w:rsid w:val="00E66454"/>
    <w:rsid w:val="00E667D9"/>
    <w:rsid w:val="00E67247"/>
    <w:rsid w:val="00E716E6"/>
    <w:rsid w:val="00E72270"/>
    <w:rsid w:val="00E748D9"/>
    <w:rsid w:val="00E76E72"/>
    <w:rsid w:val="00E773C0"/>
    <w:rsid w:val="00E775ED"/>
    <w:rsid w:val="00E80013"/>
    <w:rsid w:val="00E81300"/>
    <w:rsid w:val="00E8162B"/>
    <w:rsid w:val="00E821FC"/>
    <w:rsid w:val="00E831FD"/>
    <w:rsid w:val="00E8664E"/>
    <w:rsid w:val="00E87DCB"/>
    <w:rsid w:val="00E9129A"/>
    <w:rsid w:val="00E93213"/>
    <w:rsid w:val="00E9484E"/>
    <w:rsid w:val="00E954C6"/>
    <w:rsid w:val="00E977E9"/>
    <w:rsid w:val="00E97E12"/>
    <w:rsid w:val="00EA0E8F"/>
    <w:rsid w:val="00EA12EE"/>
    <w:rsid w:val="00EA2256"/>
    <w:rsid w:val="00EA24DD"/>
    <w:rsid w:val="00EA2ED1"/>
    <w:rsid w:val="00EA40A3"/>
    <w:rsid w:val="00EA5011"/>
    <w:rsid w:val="00EA5454"/>
    <w:rsid w:val="00EA685D"/>
    <w:rsid w:val="00EA69A4"/>
    <w:rsid w:val="00EA7444"/>
    <w:rsid w:val="00EA74B4"/>
    <w:rsid w:val="00EB1310"/>
    <w:rsid w:val="00EB1EAD"/>
    <w:rsid w:val="00EB4148"/>
    <w:rsid w:val="00EB4CE0"/>
    <w:rsid w:val="00EB5CFF"/>
    <w:rsid w:val="00EB6D39"/>
    <w:rsid w:val="00EC0202"/>
    <w:rsid w:val="00EC02EF"/>
    <w:rsid w:val="00EC0493"/>
    <w:rsid w:val="00EC082F"/>
    <w:rsid w:val="00EC0BEF"/>
    <w:rsid w:val="00EC16AA"/>
    <w:rsid w:val="00EC3317"/>
    <w:rsid w:val="00EC3525"/>
    <w:rsid w:val="00EC65F5"/>
    <w:rsid w:val="00EC6652"/>
    <w:rsid w:val="00EC6AB4"/>
    <w:rsid w:val="00EC6D8F"/>
    <w:rsid w:val="00EC6DCE"/>
    <w:rsid w:val="00EC72A8"/>
    <w:rsid w:val="00EC767F"/>
    <w:rsid w:val="00ED0404"/>
    <w:rsid w:val="00ED077F"/>
    <w:rsid w:val="00ED08FA"/>
    <w:rsid w:val="00ED1216"/>
    <w:rsid w:val="00ED180D"/>
    <w:rsid w:val="00ED1D6B"/>
    <w:rsid w:val="00ED1DC5"/>
    <w:rsid w:val="00ED2069"/>
    <w:rsid w:val="00ED218A"/>
    <w:rsid w:val="00ED22B6"/>
    <w:rsid w:val="00ED2DFF"/>
    <w:rsid w:val="00ED45F8"/>
    <w:rsid w:val="00ED536D"/>
    <w:rsid w:val="00ED67D0"/>
    <w:rsid w:val="00EE070C"/>
    <w:rsid w:val="00EE0759"/>
    <w:rsid w:val="00EE0B01"/>
    <w:rsid w:val="00EE0B57"/>
    <w:rsid w:val="00EE2AC8"/>
    <w:rsid w:val="00EE2EB1"/>
    <w:rsid w:val="00EE4383"/>
    <w:rsid w:val="00EE4A8B"/>
    <w:rsid w:val="00EE7B05"/>
    <w:rsid w:val="00EF059E"/>
    <w:rsid w:val="00EF12F1"/>
    <w:rsid w:val="00EF1B9C"/>
    <w:rsid w:val="00EF25F8"/>
    <w:rsid w:val="00EF30DE"/>
    <w:rsid w:val="00EF31F6"/>
    <w:rsid w:val="00EF4522"/>
    <w:rsid w:val="00EF5D96"/>
    <w:rsid w:val="00EF5F88"/>
    <w:rsid w:val="00EF6124"/>
    <w:rsid w:val="00EF62F7"/>
    <w:rsid w:val="00EF680E"/>
    <w:rsid w:val="00EF79F8"/>
    <w:rsid w:val="00F00AC6"/>
    <w:rsid w:val="00F02958"/>
    <w:rsid w:val="00F02FCB"/>
    <w:rsid w:val="00F030BB"/>
    <w:rsid w:val="00F0489A"/>
    <w:rsid w:val="00F04F5B"/>
    <w:rsid w:val="00F051A6"/>
    <w:rsid w:val="00F0718D"/>
    <w:rsid w:val="00F07888"/>
    <w:rsid w:val="00F11109"/>
    <w:rsid w:val="00F142D1"/>
    <w:rsid w:val="00F149EE"/>
    <w:rsid w:val="00F1598B"/>
    <w:rsid w:val="00F16515"/>
    <w:rsid w:val="00F16879"/>
    <w:rsid w:val="00F16CB0"/>
    <w:rsid w:val="00F16DCA"/>
    <w:rsid w:val="00F17D95"/>
    <w:rsid w:val="00F21D49"/>
    <w:rsid w:val="00F22D0A"/>
    <w:rsid w:val="00F22EC7"/>
    <w:rsid w:val="00F2374B"/>
    <w:rsid w:val="00F257FD"/>
    <w:rsid w:val="00F25DF9"/>
    <w:rsid w:val="00F25EE8"/>
    <w:rsid w:val="00F265B6"/>
    <w:rsid w:val="00F2792A"/>
    <w:rsid w:val="00F30618"/>
    <w:rsid w:val="00F3114D"/>
    <w:rsid w:val="00F311CB"/>
    <w:rsid w:val="00F34CEF"/>
    <w:rsid w:val="00F35F35"/>
    <w:rsid w:val="00F35F6B"/>
    <w:rsid w:val="00F36C4C"/>
    <w:rsid w:val="00F36FD6"/>
    <w:rsid w:val="00F4019D"/>
    <w:rsid w:val="00F40EE9"/>
    <w:rsid w:val="00F445C1"/>
    <w:rsid w:val="00F468DE"/>
    <w:rsid w:val="00F50406"/>
    <w:rsid w:val="00F50847"/>
    <w:rsid w:val="00F51083"/>
    <w:rsid w:val="00F511CC"/>
    <w:rsid w:val="00F5172C"/>
    <w:rsid w:val="00F5202D"/>
    <w:rsid w:val="00F530A2"/>
    <w:rsid w:val="00F54599"/>
    <w:rsid w:val="00F551F3"/>
    <w:rsid w:val="00F552FE"/>
    <w:rsid w:val="00F55FFB"/>
    <w:rsid w:val="00F5795D"/>
    <w:rsid w:val="00F60D17"/>
    <w:rsid w:val="00F6416C"/>
    <w:rsid w:val="00F659D4"/>
    <w:rsid w:val="00F66091"/>
    <w:rsid w:val="00F66347"/>
    <w:rsid w:val="00F66A99"/>
    <w:rsid w:val="00F66B94"/>
    <w:rsid w:val="00F670F5"/>
    <w:rsid w:val="00F672CC"/>
    <w:rsid w:val="00F6790A"/>
    <w:rsid w:val="00F67A55"/>
    <w:rsid w:val="00F67FA6"/>
    <w:rsid w:val="00F70ADC"/>
    <w:rsid w:val="00F70F6F"/>
    <w:rsid w:val="00F73D3D"/>
    <w:rsid w:val="00F744B1"/>
    <w:rsid w:val="00F7542D"/>
    <w:rsid w:val="00F8060A"/>
    <w:rsid w:val="00F81792"/>
    <w:rsid w:val="00F82E52"/>
    <w:rsid w:val="00F86054"/>
    <w:rsid w:val="00F86E00"/>
    <w:rsid w:val="00F902C7"/>
    <w:rsid w:val="00F906AA"/>
    <w:rsid w:val="00F90FD1"/>
    <w:rsid w:val="00F91232"/>
    <w:rsid w:val="00F917CD"/>
    <w:rsid w:val="00F91AFD"/>
    <w:rsid w:val="00F93166"/>
    <w:rsid w:val="00F9398B"/>
    <w:rsid w:val="00F93BE3"/>
    <w:rsid w:val="00F952C4"/>
    <w:rsid w:val="00F952DB"/>
    <w:rsid w:val="00F96A53"/>
    <w:rsid w:val="00F97CED"/>
    <w:rsid w:val="00FA0118"/>
    <w:rsid w:val="00FA05D0"/>
    <w:rsid w:val="00FA05EB"/>
    <w:rsid w:val="00FA081A"/>
    <w:rsid w:val="00FA0C2D"/>
    <w:rsid w:val="00FA0EBB"/>
    <w:rsid w:val="00FA27A7"/>
    <w:rsid w:val="00FA34B5"/>
    <w:rsid w:val="00FA398A"/>
    <w:rsid w:val="00FA5645"/>
    <w:rsid w:val="00FA5F8B"/>
    <w:rsid w:val="00FA67F0"/>
    <w:rsid w:val="00FA701F"/>
    <w:rsid w:val="00FB06B4"/>
    <w:rsid w:val="00FB0917"/>
    <w:rsid w:val="00FB0AEB"/>
    <w:rsid w:val="00FB0F58"/>
    <w:rsid w:val="00FB287C"/>
    <w:rsid w:val="00FB2D05"/>
    <w:rsid w:val="00FB2FE0"/>
    <w:rsid w:val="00FB3D8F"/>
    <w:rsid w:val="00FB40EA"/>
    <w:rsid w:val="00FB4802"/>
    <w:rsid w:val="00FB5B8F"/>
    <w:rsid w:val="00FB74C8"/>
    <w:rsid w:val="00FB7E00"/>
    <w:rsid w:val="00FC0C00"/>
    <w:rsid w:val="00FC1090"/>
    <w:rsid w:val="00FC1783"/>
    <w:rsid w:val="00FC28D6"/>
    <w:rsid w:val="00FC2BA9"/>
    <w:rsid w:val="00FC2DEE"/>
    <w:rsid w:val="00FC46D5"/>
    <w:rsid w:val="00FC51E3"/>
    <w:rsid w:val="00FC5D78"/>
    <w:rsid w:val="00FC686C"/>
    <w:rsid w:val="00FC6E27"/>
    <w:rsid w:val="00FC7352"/>
    <w:rsid w:val="00FD2042"/>
    <w:rsid w:val="00FD36E3"/>
    <w:rsid w:val="00FD3C01"/>
    <w:rsid w:val="00FD439E"/>
    <w:rsid w:val="00FD5CB0"/>
    <w:rsid w:val="00FD61FD"/>
    <w:rsid w:val="00FD64FE"/>
    <w:rsid w:val="00FE028A"/>
    <w:rsid w:val="00FE06E6"/>
    <w:rsid w:val="00FE0A6F"/>
    <w:rsid w:val="00FE0BC2"/>
    <w:rsid w:val="00FE137A"/>
    <w:rsid w:val="00FE1B69"/>
    <w:rsid w:val="00FE2630"/>
    <w:rsid w:val="00FE27E3"/>
    <w:rsid w:val="00FE2C11"/>
    <w:rsid w:val="00FE3B7A"/>
    <w:rsid w:val="00FE694C"/>
    <w:rsid w:val="00FE6F9B"/>
    <w:rsid w:val="00FF2C79"/>
    <w:rsid w:val="00FF5463"/>
    <w:rsid w:val="00FF721F"/>
    <w:rsid w:val="00FF72DB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317AB"/>
  <w15:docId w15:val="{D5B76A0B-2094-4351-94F4-5B8E6A57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6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4364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76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9357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95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6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876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7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28765D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2876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287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2876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65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8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FC5D7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FC5D78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EB131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B1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80F4E"/>
    <w:rPr>
      <w:i/>
      <w:iCs/>
    </w:rPr>
  </w:style>
  <w:style w:type="paragraph" w:customStyle="1" w:styleId="af3">
    <w:name w:val="Фин. управление"/>
    <w:basedOn w:val="a"/>
    <w:uiPriority w:val="99"/>
    <w:rsid w:val="00FC2DEE"/>
    <w:pPr>
      <w:spacing w:line="360" w:lineRule="auto"/>
      <w:ind w:firstLine="720"/>
      <w:jc w:val="center"/>
    </w:pPr>
    <w:rPr>
      <w:sz w:val="26"/>
      <w:szCs w:val="26"/>
    </w:rPr>
  </w:style>
  <w:style w:type="paragraph" w:customStyle="1" w:styleId="ConsNormal">
    <w:name w:val="ConsNormal"/>
    <w:rsid w:val="002D7855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95F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5F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9">
    <w:name w:val="Обычный (Интернет) Знак"/>
    <w:aliases w:val="Обычный (Web) Знак"/>
    <w:basedOn w:val="a0"/>
    <w:link w:val="a8"/>
    <w:uiPriority w:val="99"/>
    <w:rsid w:val="0013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basedOn w:val="a0"/>
    <w:rsid w:val="00037A61"/>
    <w:rPr>
      <w:rFonts w:ascii="Verdana" w:hAnsi="Verdana" w:cs="Verdana"/>
      <w:color w:val="00000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35756"/>
    <w:rPr>
      <w:rFonts w:ascii="Calibri" w:eastAsia="Times New Roman" w:hAnsi="Calibri" w:cs="Times New Roman"/>
      <w:b/>
      <w:bCs/>
    </w:rPr>
  </w:style>
  <w:style w:type="character" w:styleId="af4">
    <w:name w:val="Hyperlink"/>
    <w:basedOn w:val="a0"/>
    <w:uiPriority w:val="99"/>
    <w:semiHidden/>
    <w:unhideWhenUsed/>
    <w:rsid w:val="00AE54D3"/>
    <w:rPr>
      <w:color w:val="CA0000"/>
      <w:u w:val="single"/>
    </w:rPr>
  </w:style>
  <w:style w:type="character" w:customStyle="1" w:styleId="40">
    <w:name w:val="Заголовок 4 Знак"/>
    <w:basedOn w:val="a0"/>
    <w:link w:val="4"/>
    <w:rsid w:val="00E76E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2">
    <w:name w:val="Знак1"/>
    <w:basedOn w:val="a"/>
    <w:rsid w:val="000E68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9">
    <w:name w:val="p9"/>
    <w:basedOn w:val="a"/>
    <w:rsid w:val="00123862"/>
    <w:pPr>
      <w:spacing w:before="100" w:beforeAutospacing="1" w:after="100" w:afterAutospacing="1"/>
    </w:pPr>
  </w:style>
  <w:style w:type="paragraph" w:customStyle="1" w:styleId="Default">
    <w:name w:val="Default"/>
    <w:rsid w:val="00CB596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246DD1"/>
    <w:pPr>
      <w:spacing w:after="100"/>
      <w:ind w:left="240"/>
    </w:pPr>
  </w:style>
  <w:style w:type="paragraph" w:styleId="af5">
    <w:name w:val="footnote text"/>
    <w:basedOn w:val="a"/>
    <w:link w:val="af6"/>
    <w:uiPriority w:val="99"/>
    <w:rsid w:val="00B9158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91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aliases w:val="текст сноски"/>
    <w:uiPriority w:val="99"/>
    <w:rsid w:val="00B9158C"/>
    <w:rPr>
      <w:vertAlign w:val="superscript"/>
    </w:rPr>
  </w:style>
  <w:style w:type="table" w:customStyle="1" w:styleId="24">
    <w:name w:val="Сетка таблицы2"/>
    <w:basedOn w:val="a1"/>
    <w:next w:val="ad"/>
    <w:rsid w:val="00F66B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d"/>
    <w:rsid w:val="00CA58E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d"/>
    <w:uiPriority w:val="59"/>
    <w:rsid w:val="00A5239F"/>
    <w:pPr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FA05D0"/>
  </w:style>
  <w:style w:type="paragraph" w:styleId="31">
    <w:name w:val="Body Text Indent 3"/>
    <w:basedOn w:val="a"/>
    <w:link w:val="32"/>
    <w:uiPriority w:val="99"/>
    <w:unhideWhenUsed/>
    <w:rsid w:val="00F511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511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4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D4364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D4364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D4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f8">
    <w:name w:val="Plain Text"/>
    <w:basedOn w:val="a"/>
    <w:link w:val="af9"/>
    <w:uiPriority w:val="99"/>
    <w:unhideWhenUsed/>
    <w:rsid w:val="005D4364"/>
    <w:pPr>
      <w:ind w:firstLine="709"/>
      <w:jc w:val="both"/>
    </w:pPr>
    <w:rPr>
      <w:rFonts w:ascii="Consolas" w:eastAsia="Calibri" w:hAnsi="Consolas" w:cstheme="minorBidi"/>
      <w:sz w:val="21"/>
      <w:szCs w:val="21"/>
      <w:lang w:val="en-US" w:eastAsia="en-US" w:bidi="en-US"/>
    </w:rPr>
  </w:style>
  <w:style w:type="character" w:customStyle="1" w:styleId="af9">
    <w:name w:val="Текст Знак"/>
    <w:basedOn w:val="a0"/>
    <w:link w:val="af8"/>
    <w:uiPriority w:val="99"/>
    <w:rsid w:val="005D4364"/>
    <w:rPr>
      <w:rFonts w:ascii="Consolas" w:eastAsia="Calibri" w:hAnsi="Consolas"/>
      <w:sz w:val="21"/>
      <w:szCs w:val="21"/>
      <w:lang w:val="en-US" w:bidi="en-US"/>
    </w:rPr>
  </w:style>
  <w:style w:type="paragraph" w:customStyle="1" w:styleId="ConsPlusNonformat">
    <w:name w:val="ConsPlusNonformat"/>
    <w:uiPriority w:val="99"/>
    <w:rsid w:val="005D436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val="en-US" w:bidi="en-US"/>
    </w:rPr>
  </w:style>
  <w:style w:type="paragraph" w:styleId="afa">
    <w:name w:val="caption"/>
    <w:basedOn w:val="a"/>
    <w:next w:val="a"/>
    <w:uiPriority w:val="35"/>
    <w:semiHidden/>
    <w:unhideWhenUsed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D4364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c">
    <w:name w:val="Заголовок Знак"/>
    <w:basedOn w:val="a0"/>
    <w:link w:val="afb"/>
    <w:uiPriority w:val="10"/>
    <w:rsid w:val="005D4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fd">
    <w:name w:val="Subtitle"/>
    <w:basedOn w:val="a"/>
    <w:next w:val="a"/>
    <w:link w:val="afe"/>
    <w:uiPriority w:val="11"/>
    <w:qFormat/>
    <w:rsid w:val="005D4364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D4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">
    <w:name w:val="Strong"/>
    <w:basedOn w:val="a0"/>
    <w:uiPriority w:val="22"/>
    <w:qFormat/>
    <w:rsid w:val="005D4364"/>
    <w:rPr>
      <w:b/>
      <w:bCs/>
    </w:rPr>
  </w:style>
  <w:style w:type="paragraph" w:styleId="aff0">
    <w:name w:val="No Spacing"/>
    <w:uiPriority w:val="1"/>
    <w:qFormat/>
    <w:rsid w:val="005D4364"/>
    <w:pPr>
      <w:ind w:firstLine="709"/>
      <w:jc w:val="both"/>
    </w:pPr>
    <w:rPr>
      <w:rFonts w:eastAsiaTheme="minorEastAsia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5D4364"/>
    <w:rPr>
      <w:rFonts w:eastAsiaTheme="minorEastAsia"/>
      <w:i/>
      <w:iCs/>
      <w:color w:val="000000" w:themeColor="text1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5D4364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5D4364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f3">
    <w:name w:val="Subtle Emphasis"/>
    <w:basedOn w:val="a0"/>
    <w:uiPriority w:val="19"/>
    <w:qFormat/>
    <w:rsid w:val="005D4364"/>
    <w:rPr>
      <w:i/>
      <w:iCs/>
      <w:color w:val="808080" w:themeColor="text1" w:themeTint="7F"/>
    </w:rPr>
  </w:style>
  <w:style w:type="character" w:styleId="aff4">
    <w:name w:val="Intense Emphasis"/>
    <w:basedOn w:val="a0"/>
    <w:uiPriority w:val="21"/>
    <w:qFormat/>
    <w:rsid w:val="005D4364"/>
    <w:rPr>
      <w:b/>
      <w:bCs/>
      <w:i/>
      <w:iCs/>
      <w:color w:val="4F81BD" w:themeColor="accent1"/>
    </w:rPr>
  </w:style>
  <w:style w:type="character" w:styleId="aff5">
    <w:name w:val="Subtle Reference"/>
    <w:basedOn w:val="a0"/>
    <w:uiPriority w:val="31"/>
    <w:qFormat/>
    <w:rsid w:val="005D4364"/>
    <w:rPr>
      <w:smallCaps/>
      <w:color w:val="C0504D" w:themeColor="accent2"/>
      <w:u w:val="single"/>
    </w:rPr>
  </w:style>
  <w:style w:type="character" w:styleId="aff6">
    <w:name w:val="Intense Reference"/>
    <w:basedOn w:val="a0"/>
    <w:uiPriority w:val="32"/>
    <w:qFormat/>
    <w:rsid w:val="005D4364"/>
    <w:rPr>
      <w:b/>
      <w:bCs/>
      <w:smallCaps/>
      <w:color w:val="C0504D" w:themeColor="accent2"/>
      <w:spacing w:val="5"/>
      <w:u w:val="single"/>
    </w:rPr>
  </w:style>
  <w:style w:type="character" w:styleId="aff7">
    <w:name w:val="Book Title"/>
    <w:basedOn w:val="a0"/>
    <w:uiPriority w:val="33"/>
    <w:qFormat/>
    <w:rsid w:val="005D4364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5D4364"/>
    <w:pPr>
      <w:keepLines/>
      <w:spacing w:before="480" w:after="0"/>
      <w:ind w:firstLine="709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paragraph" w:customStyle="1" w:styleId="ConsPlusTitle">
    <w:name w:val="ConsPlusTitle"/>
    <w:rsid w:val="005D4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5D4364"/>
    <w:pPr>
      <w:spacing w:before="100" w:beforeAutospacing="1" w:after="100" w:afterAutospacing="1"/>
    </w:pPr>
  </w:style>
  <w:style w:type="character" w:customStyle="1" w:styleId="s1">
    <w:name w:val="s1"/>
    <w:basedOn w:val="a0"/>
    <w:rsid w:val="005D4364"/>
  </w:style>
  <w:style w:type="paragraph" w:customStyle="1" w:styleId="p4">
    <w:name w:val="p4"/>
    <w:basedOn w:val="a"/>
    <w:rsid w:val="005D436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D4364"/>
    <w:pPr>
      <w:spacing w:before="100" w:beforeAutospacing="1" w:after="100" w:afterAutospacing="1"/>
    </w:pPr>
  </w:style>
  <w:style w:type="character" w:customStyle="1" w:styleId="aff9">
    <w:name w:val="Основной текст + Полужирный"/>
    <w:rsid w:val="005D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_"/>
    <w:link w:val="27"/>
    <w:rsid w:val="005D43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a"/>
    <w:rsid w:val="005D4364"/>
    <w:pPr>
      <w:shd w:val="clear" w:color="auto" w:fill="FFFFFF"/>
      <w:spacing w:before="660" w:after="180" w:line="0" w:lineRule="atLeast"/>
      <w:ind w:hanging="400"/>
    </w:pPr>
    <w:rPr>
      <w:sz w:val="23"/>
      <w:szCs w:val="23"/>
      <w:lang w:eastAsia="en-US"/>
    </w:rPr>
  </w:style>
  <w:style w:type="character" w:customStyle="1" w:styleId="33">
    <w:name w:val="Заголовок №3_"/>
    <w:rsid w:val="005D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Заголовок №3"/>
    <w:basedOn w:val="33"/>
    <w:rsid w:val="005D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Cell">
    <w:name w:val="ConsPlusCell"/>
    <w:rsid w:val="005D436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91">
    <w:name w:val="Основной текст (9)_"/>
    <w:link w:val="92"/>
    <w:rsid w:val="005D4364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D4364"/>
    <w:pPr>
      <w:shd w:val="clear" w:color="auto" w:fill="FFFFFF"/>
      <w:spacing w:line="413" w:lineRule="exact"/>
      <w:ind w:firstLine="700"/>
      <w:jc w:val="both"/>
    </w:pPr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affb">
    <w:name w:val="Стиль"/>
    <w:rsid w:val="005D4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D4364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WW8Num11z0">
    <w:name w:val="WW8Num11z0"/>
    <w:rsid w:val="005D4364"/>
    <w:rPr>
      <w:rFonts w:ascii="Symbol" w:hAnsi="Symbol"/>
    </w:rPr>
  </w:style>
  <w:style w:type="table" w:customStyle="1" w:styleId="110">
    <w:name w:val="Сетка таблицы11"/>
    <w:basedOn w:val="a1"/>
    <w:next w:val="ad"/>
    <w:uiPriority w:val="59"/>
    <w:rsid w:val="005D43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D4364"/>
    <w:pPr>
      <w:spacing w:before="100" w:beforeAutospacing="1" w:after="100" w:afterAutospacing="1"/>
    </w:pPr>
  </w:style>
  <w:style w:type="table" w:customStyle="1" w:styleId="35">
    <w:name w:val="Сетка таблицы3"/>
    <w:basedOn w:val="a1"/>
    <w:next w:val="ad"/>
    <w:uiPriority w:val="59"/>
    <w:rsid w:val="005D4364"/>
    <w:pPr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rsid w:val="005D436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d"/>
    <w:uiPriority w:val="59"/>
    <w:rsid w:val="005D436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rsid w:val="005D436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rsid w:val="007731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s-clipboard-title">
    <w:name w:val="js-clipboard-title"/>
    <w:basedOn w:val="a"/>
    <w:rsid w:val="00A94C8F"/>
    <w:pPr>
      <w:spacing w:before="100" w:beforeAutospacing="1" w:after="100" w:afterAutospacing="1"/>
    </w:pPr>
  </w:style>
  <w:style w:type="paragraph" w:customStyle="1" w:styleId="pc">
    <w:name w:val="pc"/>
    <w:basedOn w:val="a"/>
    <w:rsid w:val="00706FF4"/>
    <w:pPr>
      <w:spacing w:before="100" w:beforeAutospacing="1" w:after="100" w:afterAutospacing="1"/>
    </w:pPr>
  </w:style>
  <w:style w:type="paragraph" w:customStyle="1" w:styleId="s10">
    <w:name w:val="s_1"/>
    <w:basedOn w:val="a"/>
    <w:rsid w:val="00174A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2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7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34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5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2799">
          <w:marLeft w:val="6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sozavodsk_k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D331-2172-46C1-AD51-4EE1BD36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KSP2</cp:lastModifiedBy>
  <cp:revision>12</cp:revision>
  <cp:lastPrinted>2025-04-21T01:29:00Z</cp:lastPrinted>
  <dcterms:created xsi:type="dcterms:W3CDTF">2025-04-16T04:37:00Z</dcterms:created>
  <dcterms:modified xsi:type="dcterms:W3CDTF">2025-05-05T01:48:00Z</dcterms:modified>
</cp:coreProperties>
</file>