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0D" w:rsidRDefault="002539E7">
      <w:pPr>
        <w:autoSpaceDE w:val="0"/>
        <w:autoSpaceDN w:val="0"/>
        <w:adjustRightInd w:val="0"/>
        <w:spacing w:line="360" w:lineRule="auto"/>
        <w:jc w:val="center"/>
        <w:rPr>
          <w:b/>
          <w:bCs/>
          <w:sz w:val="26"/>
          <w:szCs w:val="26"/>
          <w:lang w:val="en-US"/>
        </w:rPr>
      </w:pPr>
      <w:r>
        <w:rPr>
          <w:noProof/>
          <w:sz w:val="26"/>
          <w:szCs w:val="26"/>
        </w:rPr>
        <w:drawing>
          <wp:inline distT="0" distB="0" distL="0" distR="0">
            <wp:extent cx="518160" cy="601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rcRect/>
                    <a:stretch>
                      <a:fillRect/>
                    </a:stretch>
                  </pic:blipFill>
                  <pic:spPr>
                    <a:xfrm>
                      <a:off x="0" y="0"/>
                      <a:ext cx="518160" cy="601980"/>
                    </a:xfrm>
                    <a:prstGeom prst="rect">
                      <a:avLst/>
                    </a:prstGeom>
                    <a:noFill/>
                    <a:ln w="9525">
                      <a:noFill/>
                      <a:miter lim="800000"/>
                      <a:headEnd/>
                      <a:tailEnd/>
                    </a:ln>
                  </pic:spPr>
                </pic:pic>
              </a:graphicData>
            </a:graphic>
          </wp:inline>
        </w:drawing>
      </w:r>
    </w:p>
    <w:p w:rsidR="00A24E0D" w:rsidRDefault="002539E7">
      <w:pPr>
        <w:keepNext/>
        <w:autoSpaceDE w:val="0"/>
        <w:autoSpaceDN w:val="0"/>
        <w:adjustRightInd w:val="0"/>
        <w:jc w:val="center"/>
        <w:rPr>
          <w:b/>
          <w:bCs/>
          <w:sz w:val="24"/>
          <w:szCs w:val="24"/>
        </w:rPr>
      </w:pPr>
      <w:r>
        <w:rPr>
          <w:b/>
          <w:bCs/>
          <w:sz w:val="24"/>
          <w:szCs w:val="24"/>
        </w:rPr>
        <w:t>АДМИНИСТРАЦИЯ ЛЕСОЗАВОДСКОГО ГОРОДСКОГО ОКРУГА</w:t>
      </w:r>
    </w:p>
    <w:p w:rsidR="00A24E0D" w:rsidRDefault="002539E7">
      <w:pPr>
        <w:keepNext/>
        <w:autoSpaceDE w:val="0"/>
        <w:autoSpaceDN w:val="0"/>
        <w:adjustRightInd w:val="0"/>
        <w:jc w:val="center"/>
        <w:rPr>
          <w:b/>
          <w:bCs/>
          <w:sz w:val="24"/>
          <w:szCs w:val="24"/>
        </w:rPr>
      </w:pPr>
      <w:r>
        <w:rPr>
          <w:b/>
          <w:bCs/>
          <w:sz w:val="24"/>
          <w:szCs w:val="24"/>
        </w:rPr>
        <w:t xml:space="preserve">ПРИМОРСКИЙ КРАЙ </w:t>
      </w:r>
    </w:p>
    <w:p w:rsidR="00A24E0D" w:rsidRDefault="00A24E0D">
      <w:pPr>
        <w:autoSpaceDE w:val="0"/>
        <w:autoSpaceDN w:val="0"/>
        <w:adjustRightInd w:val="0"/>
        <w:jc w:val="center"/>
        <w:rPr>
          <w:sz w:val="26"/>
          <w:szCs w:val="26"/>
        </w:rPr>
      </w:pPr>
    </w:p>
    <w:p w:rsidR="00A24E0D" w:rsidRDefault="002539E7">
      <w:pPr>
        <w:autoSpaceDE w:val="0"/>
        <w:autoSpaceDN w:val="0"/>
        <w:adjustRightInd w:val="0"/>
        <w:jc w:val="center"/>
        <w:rPr>
          <w:b/>
          <w:bCs/>
          <w:sz w:val="26"/>
          <w:szCs w:val="26"/>
        </w:rPr>
      </w:pPr>
      <w:proofErr w:type="gramStart"/>
      <w:r>
        <w:rPr>
          <w:b/>
          <w:bCs/>
          <w:sz w:val="26"/>
          <w:szCs w:val="26"/>
        </w:rPr>
        <w:t>П</w:t>
      </w:r>
      <w:proofErr w:type="gramEnd"/>
      <w:r>
        <w:rPr>
          <w:b/>
          <w:bCs/>
          <w:sz w:val="26"/>
          <w:szCs w:val="26"/>
        </w:rPr>
        <w:t xml:space="preserve"> О С Т А Н О В Л Е Н И Е</w:t>
      </w:r>
    </w:p>
    <w:p w:rsidR="00A24E0D" w:rsidRDefault="00A24E0D">
      <w:pPr>
        <w:autoSpaceDE w:val="0"/>
        <w:autoSpaceDN w:val="0"/>
        <w:adjustRightInd w:val="0"/>
        <w:jc w:val="center"/>
        <w:rPr>
          <w:sz w:val="26"/>
          <w:szCs w:val="26"/>
        </w:rPr>
      </w:pPr>
    </w:p>
    <w:p w:rsidR="00A24E0D" w:rsidRDefault="002539E7">
      <w:pPr>
        <w:autoSpaceDE w:val="0"/>
        <w:autoSpaceDN w:val="0"/>
        <w:adjustRightInd w:val="0"/>
        <w:jc w:val="center"/>
        <w:rPr>
          <w:sz w:val="26"/>
          <w:szCs w:val="26"/>
        </w:rPr>
      </w:pPr>
      <w:r>
        <w:rPr>
          <w:sz w:val="26"/>
          <w:szCs w:val="26"/>
        </w:rPr>
        <w:t>г. Лесозаводск</w:t>
      </w:r>
    </w:p>
    <w:p w:rsidR="00A24E0D" w:rsidRDefault="001A322C">
      <w:pPr>
        <w:autoSpaceDE w:val="0"/>
        <w:autoSpaceDN w:val="0"/>
        <w:adjustRightInd w:val="0"/>
        <w:jc w:val="both"/>
        <w:rPr>
          <w:sz w:val="26"/>
          <w:szCs w:val="26"/>
        </w:rPr>
      </w:pPr>
      <w:r w:rsidRPr="001A322C">
        <w:rPr>
          <w:sz w:val="26"/>
          <w:szCs w:val="26"/>
        </w:rPr>
        <w:t>27</w:t>
      </w:r>
      <w:r w:rsidR="002539E7">
        <w:rPr>
          <w:sz w:val="26"/>
          <w:szCs w:val="26"/>
        </w:rPr>
        <w:t>.12.202</w:t>
      </w:r>
      <w:r w:rsidR="008538BE">
        <w:rPr>
          <w:sz w:val="26"/>
          <w:szCs w:val="26"/>
        </w:rPr>
        <w:t>3</w:t>
      </w:r>
      <w:r w:rsidR="002539E7">
        <w:rPr>
          <w:sz w:val="26"/>
          <w:szCs w:val="26"/>
        </w:rPr>
        <w:t xml:space="preserve">                                                                                                                 № </w:t>
      </w:r>
      <w:r>
        <w:rPr>
          <w:sz w:val="26"/>
          <w:szCs w:val="26"/>
        </w:rPr>
        <w:t>2188</w:t>
      </w:r>
    </w:p>
    <w:p w:rsidR="00A24E0D" w:rsidRDefault="002539E7">
      <w:pPr>
        <w:autoSpaceDE w:val="0"/>
        <w:autoSpaceDN w:val="0"/>
        <w:adjustRightInd w:val="0"/>
        <w:jc w:val="both"/>
        <w:rPr>
          <w:sz w:val="26"/>
          <w:szCs w:val="26"/>
        </w:rPr>
      </w:pPr>
      <w:r>
        <w:rPr>
          <w:sz w:val="26"/>
          <w:szCs w:val="26"/>
        </w:rPr>
        <w:t xml:space="preserve">  </w:t>
      </w:r>
      <w:bookmarkStart w:id="0" w:name="_GoBack"/>
      <w:bookmarkEnd w:id="0"/>
    </w:p>
    <w:p w:rsidR="00A24E0D" w:rsidRDefault="00A24E0D">
      <w:pPr>
        <w:autoSpaceDE w:val="0"/>
        <w:autoSpaceDN w:val="0"/>
        <w:adjustRightInd w:val="0"/>
        <w:jc w:val="center"/>
        <w:rPr>
          <w:sz w:val="26"/>
          <w:szCs w:val="26"/>
        </w:rPr>
      </w:pPr>
    </w:p>
    <w:p w:rsidR="00A24E0D" w:rsidRDefault="002539E7">
      <w:pPr>
        <w:pStyle w:val="0"/>
        <w:tabs>
          <w:tab w:val="left" w:pos="1134"/>
        </w:tabs>
        <w:ind w:firstLine="708"/>
        <w:jc w:val="center"/>
        <w:rPr>
          <w:rFonts w:ascii="Times New Roman" w:hAnsi="Times New Roman"/>
          <w:b/>
          <w:sz w:val="26"/>
          <w:szCs w:val="26"/>
        </w:rPr>
      </w:pPr>
      <w:r>
        <w:rPr>
          <w:rFonts w:ascii="Times New Roman" w:hAnsi="Times New Roman"/>
          <w:b/>
          <w:bCs/>
          <w:sz w:val="26"/>
          <w:szCs w:val="26"/>
        </w:rPr>
        <w:t xml:space="preserve">Об утверждении и реализации </w:t>
      </w:r>
      <w:r>
        <w:rPr>
          <w:rFonts w:ascii="Times New Roman" w:hAnsi="Times New Roman"/>
          <w:b/>
          <w:sz w:val="26"/>
          <w:szCs w:val="26"/>
        </w:rPr>
        <w:t xml:space="preserve"> Лесозаводским  городским округом проектов</w:t>
      </w:r>
      <w:r w:rsidR="00C1737F">
        <w:rPr>
          <w:rFonts w:ascii="Times New Roman" w:hAnsi="Times New Roman"/>
          <w:b/>
          <w:sz w:val="26"/>
          <w:szCs w:val="26"/>
        </w:rPr>
        <w:t>-</w:t>
      </w:r>
      <w:r>
        <w:rPr>
          <w:rFonts w:ascii="Times New Roman" w:hAnsi="Times New Roman"/>
          <w:b/>
          <w:sz w:val="26"/>
          <w:szCs w:val="26"/>
        </w:rPr>
        <w:t xml:space="preserve">победителей </w:t>
      </w:r>
      <w:r>
        <w:rPr>
          <w:rFonts w:ascii="Times New Roman" w:hAnsi="Times New Roman"/>
          <w:b/>
          <w:bCs/>
          <w:sz w:val="26"/>
          <w:szCs w:val="26"/>
        </w:rPr>
        <w:t xml:space="preserve"> в рамках краевой программы </w:t>
      </w:r>
      <w:r>
        <w:rPr>
          <w:rFonts w:ascii="Times New Roman" w:hAnsi="Times New Roman"/>
          <w:b/>
          <w:color w:val="000000"/>
          <w:sz w:val="26"/>
          <w:szCs w:val="26"/>
        </w:rPr>
        <w:t>инициативного бюджетирования в Приморском крае по направлению «Твой проект» по результатам открытого голосования</w:t>
      </w:r>
    </w:p>
    <w:p w:rsidR="00A24E0D" w:rsidRDefault="00A24E0D">
      <w:pPr>
        <w:pStyle w:val="ConsPlusTitle"/>
        <w:widowControl/>
        <w:ind w:firstLine="0"/>
        <w:jc w:val="center"/>
        <w:outlineLvl w:val="0"/>
        <w:rPr>
          <w:sz w:val="26"/>
          <w:szCs w:val="26"/>
        </w:rPr>
      </w:pPr>
    </w:p>
    <w:p w:rsidR="00A24E0D" w:rsidRDefault="00A24E0D">
      <w:pPr>
        <w:tabs>
          <w:tab w:val="left" w:pos="0"/>
        </w:tabs>
        <w:autoSpaceDE w:val="0"/>
        <w:autoSpaceDN w:val="0"/>
        <w:adjustRightInd w:val="0"/>
        <w:spacing w:line="276" w:lineRule="auto"/>
        <w:rPr>
          <w:sz w:val="26"/>
          <w:szCs w:val="26"/>
        </w:rPr>
      </w:pPr>
    </w:p>
    <w:p w:rsidR="00A24E0D" w:rsidRDefault="002539E7">
      <w:pPr>
        <w:pStyle w:val="0"/>
        <w:ind w:firstLine="708"/>
        <w:rPr>
          <w:rFonts w:ascii="Times New Roman" w:hAnsi="Times New Roman"/>
          <w:bCs/>
          <w:color w:val="000000"/>
          <w:sz w:val="24"/>
          <w:szCs w:val="24"/>
        </w:rPr>
      </w:pPr>
      <w:bookmarkStart w:id="1" w:name="OLE_LINK16"/>
      <w:bookmarkStart w:id="2" w:name="OLE_LINK17"/>
      <w:proofErr w:type="gramStart"/>
      <w:r>
        <w:rPr>
          <w:rFonts w:ascii="Times New Roman" w:hAnsi="Times New Roman"/>
          <w:sz w:val="24"/>
          <w:szCs w:val="24"/>
        </w:rPr>
        <w:t>В соответствии с постановлением Правительства Приморского края от 10.11.2020 № 955-пп «Об отдельных вопросах реализации в Приморском крае проектов инициативного бюджетирования по направлению «Твой проект»», постановлением Правительства Приморского края от 19.12.2019 № 860-па «Об утверждении государственной программы Приморского края «Экономическое развитие и инновационная экономика» Приморского края» на 2020- 2027 годы», Уставом Лесозаводского городского округа, в  целях утверждения и реализации проектов-победителей администрация Лесозаводского</w:t>
      </w:r>
      <w:proofErr w:type="gramEnd"/>
      <w:r>
        <w:rPr>
          <w:rFonts w:ascii="Times New Roman" w:hAnsi="Times New Roman"/>
          <w:sz w:val="24"/>
          <w:szCs w:val="24"/>
        </w:rPr>
        <w:t xml:space="preserve"> городского округа</w:t>
      </w:r>
    </w:p>
    <w:bookmarkEnd w:id="1"/>
    <w:bookmarkEnd w:id="2"/>
    <w:p w:rsidR="00A24E0D" w:rsidRDefault="00A24E0D">
      <w:pPr>
        <w:autoSpaceDE w:val="0"/>
        <w:autoSpaceDN w:val="0"/>
        <w:adjustRightInd w:val="0"/>
        <w:ind w:firstLine="437"/>
        <w:rPr>
          <w:sz w:val="26"/>
          <w:szCs w:val="26"/>
        </w:rPr>
      </w:pPr>
    </w:p>
    <w:p w:rsidR="00A24E0D" w:rsidRDefault="002539E7">
      <w:pPr>
        <w:autoSpaceDE w:val="0"/>
        <w:autoSpaceDN w:val="0"/>
        <w:adjustRightInd w:val="0"/>
        <w:rPr>
          <w:sz w:val="26"/>
          <w:szCs w:val="26"/>
        </w:rPr>
      </w:pPr>
      <w:r>
        <w:rPr>
          <w:sz w:val="26"/>
          <w:szCs w:val="26"/>
        </w:rPr>
        <w:t>ПОСТАНОВЛЯЕТ:</w:t>
      </w:r>
    </w:p>
    <w:p w:rsidR="00A24E0D" w:rsidRDefault="00A24E0D">
      <w:pPr>
        <w:autoSpaceDE w:val="0"/>
        <w:autoSpaceDN w:val="0"/>
        <w:adjustRightInd w:val="0"/>
        <w:ind w:firstLine="437"/>
        <w:jc w:val="both"/>
        <w:rPr>
          <w:sz w:val="26"/>
          <w:szCs w:val="26"/>
        </w:rPr>
      </w:pPr>
    </w:p>
    <w:p w:rsidR="00A24E0D" w:rsidRDefault="002539E7">
      <w:pPr>
        <w:tabs>
          <w:tab w:val="left" w:pos="1176"/>
        </w:tabs>
        <w:autoSpaceDE w:val="0"/>
        <w:autoSpaceDN w:val="0"/>
        <w:spacing w:line="276" w:lineRule="auto"/>
        <w:ind w:firstLine="708"/>
        <w:jc w:val="both"/>
        <w:rPr>
          <w:sz w:val="26"/>
          <w:szCs w:val="26"/>
        </w:rPr>
      </w:pPr>
      <w:r>
        <w:rPr>
          <w:sz w:val="26"/>
          <w:szCs w:val="26"/>
        </w:rPr>
        <w:t xml:space="preserve">1. Утвердить перечень проектов-победителей в Лесозаводском городском округе в рамках реализации программы инициативного бюджетирования в Приморском крае по направлению «Твой проект» по результатам открытого голосования на сайте Министерства финансов Приморского края (далее - проекты </w:t>
      </w:r>
      <w:proofErr w:type="gramStart"/>
      <w:r w:rsidR="00C1737F">
        <w:rPr>
          <w:sz w:val="26"/>
          <w:szCs w:val="26"/>
        </w:rPr>
        <w:t>-</w:t>
      </w:r>
      <w:r>
        <w:rPr>
          <w:sz w:val="26"/>
          <w:szCs w:val="26"/>
        </w:rPr>
        <w:t>п</w:t>
      </w:r>
      <w:proofErr w:type="gramEnd"/>
      <w:r>
        <w:rPr>
          <w:sz w:val="26"/>
          <w:szCs w:val="26"/>
        </w:rPr>
        <w:t>обедители) в соответствии со стоимостью проектов-победителей (приложение</w:t>
      </w:r>
      <w:r w:rsidR="00771B4C">
        <w:rPr>
          <w:sz w:val="26"/>
          <w:szCs w:val="26"/>
        </w:rPr>
        <w:t xml:space="preserve"> №</w:t>
      </w:r>
      <w:r>
        <w:rPr>
          <w:sz w:val="26"/>
          <w:szCs w:val="26"/>
        </w:rPr>
        <w:t xml:space="preserve"> 1): </w:t>
      </w:r>
    </w:p>
    <w:p w:rsidR="00A24E0D" w:rsidRPr="008C17FB" w:rsidRDefault="002539E7">
      <w:pPr>
        <w:tabs>
          <w:tab w:val="left" w:pos="1176"/>
        </w:tabs>
        <w:autoSpaceDE w:val="0"/>
        <w:autoSpaceDN w:val="0"/>
        <w:spacing w:line="276" w:lineRule="auto"/>
        <w:ind w:firstLine="708"/>
        <w:jc w:val="both"/>
        <w:rPr>
          <w:bCs/>
          <w:color w:val="000000"/>
          <w:sz w:val="26"/>
          <w:szCs w:val="26"/>
          <w:shd w:val="clear" w:color="auto" w:fill="FFFFFF"/>
        </w:rPr>
      </w:pPr>
      <w:r>
        <w:rPr>
          <w:sz w:val="26"/>
          <w:szCs w:val="26"/>
        </w:rPr>
        <w:t xml:space="preserve">1.1 </w:t>
      </w:r>
      <w:r w:rsidR="008C17FB">
        <w:rPr>
          <w:sz w:val="26"/>
          <w:szCs w:val="26"/>
        </w:rPr>
        <w:t>б</w:t>
      </w:r>
      <w:r w:rsidR="008C17FB" w:rsidRPr="008C17FB">
        <w:rPr>
          <w:sz w:val="26"/>
          <w:szCs w:val="26"/>
        </w:rPr>
        <w:t>лагоустройство пришкольной территории Детской школы искусств Лесозаводского городского округа</w:t>
      </w:r>
      <w:r w:rsidRPr="008C17FB">
        <w:rPr>
          <w:bCs/>
          <w:color w:val="000000"/>
          <w:sz w:val="26"/>
          <w:szCs w:val="26"/>
          <w:shd w:val="clear" w:color="auto" w:fill="FFFFFF"/>
        </w:rPr>
        <w:t>;</w:t>
      </w:r>
    </w:p>
    <w:p w:rsidR="00A24E0D" w:rsidRPr="008C17FB" w:rsidRDefault="002539E7">
      <w:pPr>
        <w:tabs>
          <w:tab w:val="left" w:pos="1176"/>
        </w:tabs>
        <w:autoSpaceDE w:val="0"/>
        <w:autoSpaceDN w:val="0"/>
        <w:spacing w:line="276" w:lineRule="auto"/>
        <w:ind w:firstLine="708"/>
        <w:jc w:val="both"/>
        <w:rPr>
          <w:bCs/>
          <w:color w:val="000000"/>
          <w:sz w:val="26"/>
          <w:szCs w:val="26"/>
          <w:shd w:val="clear" w:color="auto" w:fill="FFFFFF"/>
        </w:rPr>
      </w:pPr>
      <w:r w:rsidRPr="008C17FB">
        <w:rPr>
          <w:bCs/>
          <w:color w:val="000000"/>
          <w:sz w:val="26"/>
          <w:szCs w:val="26"/>
          <w:shd w:val="clear" w:color="auto" w:fill="FFFFFF"/>
        </w:rPr>
        <w:t xml:space="preserve">1.2 </w:t>
      </w:r>
      <w:r w:rsidR="008C17FB">
        <w:rPr>
          <w:bCs/>
          <w:color w:val="000000"/>
          <w:sz w:val="26"/>
          <w:szCs w:val="26"/>
          <w:shd w:val="clear" w:color="auto" w:fill="FFFFFF"/>
        </w:rPr>
        <w:t>б</w:t>
      </w:r>
      <w:r w:rsidRPr="008C17FB">
        <w:rPr>
          <w:bCs/>
          <w:color w:val="000000"/>
          <w:sz w:val="26"/>
          <w:szCs w:val="26"/>
          <w:shd w:val="clear" w:color="auto" w:fill="FFFFFF"/>
        </w:rPr>
        <w:t>лагоустройство;</w:t>
      </w:r>
    </w:p>
    <w:p w:rsidR="00771B4C" w:rsidRDefault="002539E7" w:rsidP="00771B4C">
      <w:pPr>
        <w:tabs>
          <w:tab w:val="left" w:pos="1176"/>
        </w:tabs>
        <w:autoSpaceDE w:val="0"/>
        <w:autoSpaceDN w:val="0"/>
        <w:spacing w:line="276" w:lineRule="auto"/>
        <w:ind w:firstLine="708"/>
        <w:jc w:val="both"/>
        <w:rPr>
          <w:bCs/>
          <w:color w:val="000000"/>
          <w:sz w:val="26"/>
          <w:szCs w:val="26"/>
          <w:shd w:val="clear" w:color="auto" w:fill="FFFFFF"/>
        </w:rPr>
      </w:pPr>
      <w:r w:rsidRPr="00771B4C">
        <w:rPr>
          <w:bCs/>
          <w:color w:val="000000"/>
          <w:sz w:val="26"/>
          <w:szCs w:val="26"/>
          <w:shd w:val="clear" w:color="auto" w:fill="FFFFFF"/>
        </w:rPr>
        <w:t xml:space="preserve">1.3 </w:t>
      </w:r>
      <w:r w:rsidR="00771B4C">
        <w:rPr>
          <w:bCs/>
          <w:color w:val="000000"/>
          <w:sz w:val="26"/>
          <w:szCs w:val="26"/>
          <w:shd w:val="clear" w:color="auto" w:fill="FFFFFF"/>
        </w:rPr>
        <w:t>о</w:t>
      </w:r>
      <w:r w:rsidR="00771B4C" w:rsidRPr="00771B4C">
        <w:rPr>
          <w:bCs/>
          <w:color w:val="000000"/>
          <w:sz w:val="26"/>
          <w:szCs w:val="26"/>
          <w:shd w:val="clear" w:color="auto" w:fill="FFFFFF"/>
        </w:rPr>
        <w:t>т баскетбола до мини-футбола</w:t>
      </w:r>
      <w:r w:rsidR="00771B4C">
        <w:rPr>
          <w:bCs/>
          <w:color w:val="000000"/>
          <w:sz w:val="26"/>
          <w:szCs w:val="26"/>
          <w:shd w:val="clear" w:color="auto" w:fill="FFFFFF"/>
        </w:rPr>
        <w:t>.</w:t>
      </w:r>
      <w:r w:rsidR="00771B4C" w:rsidRPr="00771B4C">
        <w:rPr>
          <w:bCs/>
          <w:color w:val="000000"/>
          <w:sz w:val="26"/>
          <w:szCs w:val="26"/>
          <w:shd w:val="clear" w:color="auto" w:fill="FFFFFF"/>
        </w:rPr>
        <w:t xml:space="preserve"> </w:t>
      </w:r>
    </w:p>
    <w:p w:rsidR="00A24E0D" w:rsidRPr="00AB3BB3" w:rsidRDefault="002539E7" w:rsidP="00771B4C">
      <w:pPr>
        <w:tabs>
          <w:tab w:val="left" w:pos="1176"/>
        </w:tabs>
        <w:autoSpaceDE w:val="0"/>
        <w:autoSpaceDN w:val="0"/>
        <w:spacing w:line="276" w:lineRule="auto"/>
        <w:ind w:firstLine="708"/>
        <w:jc w:val="both"/>
        <w:rPr>
          <w:sz w:val="26"/>
          <w:szCs w:val="26"/>
        </w:rPr>
      </w:pPr>
      <w:r>
        <w:rPr>
          <w:sz w:val="26"/>
          <w:szCs w:val="26"/>
        </w:rPr>
        <w:t xml:space="preserve">2. </w:t>
      </w:r>
      <w:r>
        <w:rPr>
          <w:bCs/>
          <w:color w:val="000000"/>
          <w:sz w:val="26"/>
          <w:szCs w:val="26"/>
          <w:shd w:val="clear" w:color="auto" w:fill="FFFFFF"/>
        </w:rPr>
        <w:t xml:space="preserve">Назначить лиц, </w:t>
      </w:r>
      <w:r>
        <w:rPr>
          <w:sz w:val="26"/>
          <w:szCs w:val="26"/>
        </w:rPr>
        <w:t>ответственных за организацию работы по реализации проектов-победителей:</w:t>
      </w:r>
    </w:p>
    <w:p w:rsidR="00AB3BB3" w:rsidRPr="00AB3BB3" w:rsidRDefault="00AB3BB3" w:rsidP="00771B4C">
      <w:pPr>
        <w:tabs>
          <w:tab w:val="left" w:pos="1176"/>
        </w:tabs>
        <w:autoSpaceDE w:val="0"/>
        <w:autoSpaceDN w:val="0"/>
        <w:spacing w:line="276" w:lineRule="auto"/>
        <w:ind w:firstLine="708"/>
        <w:jc w:val="both"/>
        <w:rPr>
          <w:sz w:val="26"/>
          <w:szCs w:val="26"/>
        </w:rPr>
      </w:pPr>
      <w:r w:rsidRPr="00AB3BB3">
        <w:rPr>
          <w:sz w:val="26"/>
          <w:szCs w:val="26"/>
        </w:rPr>
        <w:t xml:space="preserve">2.1 </w:t>
      </w:r>
      <w:proofErr w:type="spellStart"/>
      <w:r w:rsidRPr="00AB3BB3">
        <w:rPr>
          <w:sz w:val="26"/>
          <w:szCs w:val="26"/>
        </w:rPr>
        <w:t>Абдукодирову</w:t>
      </w:r>
      <w:proofErr w:type="spellEnd"/>
      <w:r w:rsidRPr="00AB3BB3">
        <w:rPr>
          <w:sz w:val="26"/>
          <w:szCs w:val="26"/>
        </w:rPr>
        <w:t xml:space="preserve"> Н.В., начальника МКУ «Управления культуры, молодежной политики и спорта Лесозаводского городского округа»</w:t>
      </w:r>
      <w:r w:rsidR="00C1737F">
        <w:rPr>
          <w:sz w:val="26"/>
          <w:szCs w:val="26"/>
        </w:rPr>
        <w:t>;</w:t>
      </w:r>
    </w:p>
    <w:p w:rsidR="00A24E0D" w:rsidRPr="00AB3BB3" w:rsidRDefault="00AB3BB3">
      <w:pPr>
        <w:spacing w:line="276" w:lineRule="auto"/>
        <w:ind w:right="-2" w:firstLine="708"/>
        <w:jc w:val="both"/>
        <w:rPr>
          <w:sz w:val="26"/>
          <w:szCs w:val="26"/>
        </w:rPr>
      </w:pPr>
      <w:r w:rsidRPr="00AB3BB3">
        <w:rPr>
          <w:sz w:val="26"/>
          <w:szCs w:val="26"/>
        </w:rPr>
        <w:t xml:space="preserve">2.2 </w:t>
      </w:r>
      <w:proofErr w:type="spellStart"/>
      <w:r w:rsidRPr="00AB3BB3">
        <w:rPr>
          <w:sz w:val="26"/>
          <w:szCs w:val="26"/>
        </w:rPr>
        <w:t>Кудаковского</w:t>
      </w:r>
      <w:proofErr w:type="spellEnd"/>
      <w:r w:rsidR="002539E7" w:rsidRPr="00AB3BB3">
        <w:rPr>
          <w:sz w:val="26"/>
          <w:szCs w:val="26"/>
        </w:rPr>
        <w:t xml:space="preserve"> </w:t>
      </w:r>
      <w:r w:rsidRPr="00AB3BB3">
        <w:rPr>
          <w:sz w:val="26"/>
          <w:szCs w:val="26"/>
        </w:rPr>
        <w:t>С</w:t>
      </w:r>
      <w:r w:rsidR="002539E7" w:rsidRPr="00AB3BB3">
        <w:rPr>
          <w:sz w:val="26"/>
          <w:szCs w:val="26"/>
        </w:rPr>
        <w:t>.</w:t>
      </w:r>
      <w:r w:rsidRPr="00AB3BB3">
        <w:rPr>
          <w:sz w:val="26"/>
          <w:szCs w:val="26"/>
        </w:rPr>
        <w:t>В</w:t>
      </w:r>
      <w:r w:rsidR="002539E7" w:rsidRPr="00AB3BB3">
        <w:rPr>
          <w:sz w:val="26"/>
          <w:szCs w:val="26"/>
        </w:rPr>
        <w:t xml:space="preserve">., начальника </w:t>
      </w:r>
      <w:r w:rsidRPr="00AB3BB3">
        <w:rPr>
          <w:sz w:val="26"/>
          <w:szCs w:val="26"/>
        </w:rPr>
        <w:t>«Управления жизнеобеспечения</w:t>
      </w:r>
      <w:r w:rsidR="002539E7" w:rsidRPr="00AB3BB3">
        <w:rPr>
          <w:sz w:val="26"/>
          <w:szCs w:val="26"/>
        </w:rPr>
        <w:t xml:space="preserve"> </w:t>
      </w:r>
      <w:r w:rsidRPr="00AB3BB3">
        <w:rPr>
          <w:sz w:val="26"/>
          <w:szCs w:val="26"/>
        </w:rPr>
        <w:t>администрации</w:t>
      </w:r>
      <w:r w:rsidR="002539E7" w:rsidRPr="00AB3BB3">
        <w:rPr>
          <w:sz w:val="26"/>
          <w:szCs w:val="26"/>
        </w:rPr>
        <w:t xml:space="preserve"> Лесозаводского городского округа»;</w:t>
      </w:r>
    </w:p>
    <w:p w:rsidR="00A24E0D" w:rsidRDefault="002539E7">
      <w:pPr>
        <w:spacing w:line="276" w:lineRule="auto"/>
        <w:ind w:right="-2" w:firstLine="708"/>
        <w:jc w:val="both"/>
        <w:rPr>
          <w:sz w:val="26"/>
          <w:szCs w:val="26"/>
        </w:rPr>
      </w:pPr>
      <w:r w:rsidRPr="00AB3BB3">
        <w:rPr>
          <w:sz w:val="26"/>
          <w:szCs w:val="26"/>
        </w:rPr>
        <w:t>2.</w:t>
      </w:r>
      <w:r w:rsidR="00AB3BB3" w:rsidRPr="00AB3BB3">
        <w:rPr>
          <w:sz w:val="26"/>
          <w:szCs w:val="26"/>
        </w:rPr>
        <w:t xml:space="preserve">3 </w:t>
      </w:r>
      <w:proofErr w:type="spellStart"/>
      <w:r w:rsidR="00AB3BB3" w:rsidRPr="00AB3BB3">
        <w:rPr>
          <w:sz w:val="26"/>
          <w:szCs w:val="26"/>
        </w:rPr>
        <w:t>Волохотюк</w:t>
      </w:r>
      <w:proofErr w:type="spellEnd"/>
      <w:r w:rsidR="00AB3BB3" w:rsidRPr="00AB3BB3">
        <w:rPr>
          <w:sz w:val="26"/>
          <w:szCs w:val="26"/>
        </w:rPr>
        <w:t xml:space="preserve"> Е.А., начальника МКУ «Управление образования Лесозаводского городского округа»</w:t>
      </w:r>
      <w:r w:rsidRPr="00AB3BB3">
        <w:rPr>
          <w:sz w:val="26"/>
          <w:szCs w:val="26"/>
        </w:rPr>
        <w:t>.</w:t>
      </w:r>
    </w:p>
    <w:p w:rsidR="00A24E0D" w:rsidRDefault="002539E7">
      <w:pPr>
        <w:pStyle w:val="30"/>
        <w:shd w:val="clear" w:color="auto" w:fill="auto"/>
        <w:spacing w:before="0" w:after="0" w:line="276" w:lineRule="auto"/>
        <w:ind w:left="60" w:right="240" w:firstLine="400"/>
        <w:jc w:val="both"/>
        <w:rPr>
          <w:b w:val="0"/>
        </w:rPr>
      </w:pPr>
      <w:r>
        <w:rPr>
          <w:b w:val="0"/>
        </w:rPr>
        <w:lastRenderedPageBreak/>
        <w:t xml:space="preserve">3. Утвердить перечень мероприятий, реализуемых в рамках проектов - победителей конкурсного отбора по результатам открытого голосования, в целях </w:t>
      </w:r>
      <w:proofErr w:type="spellStart"/>
      <w:r>
        <w:rPr>
          <w:b w:val="0"/>
        </w:rPr>
        <w:t>софинансирования</w:t>
      </w:r>
      <w:proofErr w:type="spellEnd"/>
      <w:r>
        <w:rPr>
          <w:b w:val="0"/>
        </w:rPr>
        <w:t xml:space="preserve"> которых предоставляется субсидия из краевого бюджета муниципальному образованию Приморского края в рамках реализации проектов инициативного бюджетирования по направлению «Твой проект»</w:t>
      </w:r>
      <w:r>
        <w:t xml:space="preserve"> </w:t>
      </w:r>
      <w:r>
        <w:rPr>
          <w:b w:val="0"/>
        </w:rPr>
        <w:t xml:space="preserve">(приложение </w:t>
      </w:r>
      <w:r w:rsidR="00771B4C">
        <w:rPr>
          <w:b w:val="0"/>
        </w:rPr>
        <w:t xml:space="preserve">№ </w:t>
      </w:r>
      <w:r>
        <w:rPr>
          <w:b w:val="0"/>
        </w:rPr>
        <w:t>2).</w:t>
      </w:r>
    </w:p>
    <w:p w:rsidR="00A24E0D" w:rsidRDefault="002539E7">
      <w:pPr>
        <w:pStyle w:val="30"/>
        <w:shd w:val="clear" w:color="auto" w:fill="auto"/>
        <w:spacing w:before="0" w:after="0" w:line="276" w:lineRule="auto"/>
        <w:ind w:left="60" w:right="240" w:firstLine="400"/>
        <w:jc w:val="both"/>
        <w:rPr>
          <w:b w:val="0"/>
        </w:rPr>
      </w:pPr>
      <w:r>
        <w:rPr>
          <w:b w:val="0"/>
        </w:rPr>
        <w:t>4. Установить расходное обязательство по реализации проектов</w:t>
      </w:r>
      <w:r w:rsidR="008538BE">
        <w:rPr>
          <w:b w:val="0"/>
        </w:rPr>
        <w:t xml:space="preserve"> </w:t>
      </w:r>
      <w:r>
        <w:rPr>
          <w:b w:val="0"/>
        </w:rPr>
        <w:t>в Лесозаводском городском округе, которые по результатам открытого голосования признаны победителями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«Твой проект» в 202</w:t>
      </w:r>
      <w:r w:rsidR="008538BE">
        <w:rPr>
          <w:b w:val="0"/>
        </w:rPr>
        <w:t>4</w:t>
      </w:r>
      <w:r>
        <w:rPr>
          <w:b w:val="0"/>
        </w:rPr>
        <w:t xml:space="preserve"> году.</w:t>
      </w:r>
    </w:p>
    <w:p w:rsidR="00A24E0D" w:rsidRDefault="002539E7">
      <w:pPr>
        <w:spacing w:line="276" w:lineRule="auto"/>
        <w:ind w:firstLine="720"/>
        <w:jc w:val="both"/>
        <w:rPr>
          <w:sz w:val="26"/>
          <w:szCs w:val="26"/>
        </w:rPr>
      </w:pPr>
      <w:r>
        <w:rPr>
          <w:sz w:val="26"/>
          <w:szCs w:val="26"/>
        </w:rPr>
        <w:t xml:space="preserve">5. Контроль за исполнением настоящего постановления возложить </w:t>
      </w:r>
      <w:proofErr w:type="gramStart"/>
      <w:r>
        <w:rPr>
          <w:sz w:val="26"/>
          <w:szCs w:val="26"/>
        </w:rPr>
        <w:t>на</w:t>
      </w:r>
      <w:proofErr w:type="gramEnd"/>
      <w:r>
        <w:rPr>
          <w:sz w:val="26"/>
          <w:szCs w:val="26"/>
        </w:rPr>
        <w:t xml:space="preserve"> </w:t>
      </w:r>
      <w:proofErr w:type="spellStart"/>
      <w:r>
        <w:rPr>
          <w:sz w:val="26"/>
          <w:szCs w:val="26"/>
        </w:rPr>
        <w:t>и.</w:t>
      </w:r>
      <w:proofErr w:type="gramStart"/>
      <w:r>
        <w:rPr>
          <w:sz w:val="26"/>
          <w:szCs w:val="26"/>
        </w:rPr>
        <w:t>о</w:t>
      </w:r>
      <w:proofErr w:type="spellEnd"/>
      <w:proofErr w:type="gramEnd"/>
      <w:r>
        <w:rPr>
          <w:sz w:val="26"/>
          <w:szCs w:val="26"/>
        </w:rPr>
        <w:t xml:space="preserve">. заместителя главы администрации Лесозаводского городского округа Бортко М.В. </w:t>
      </w:r>
    </w:p>
    <w:p w:rsidR="00A24E0D" w:rsidRDefault="00A24E0D">
      <w:pPr>
        <w:autoSpaceDE w:val="0"/>
        <w:autoSpaceDN w:val="0"/>
        <w:adjustRightInd w:val="0"/>
        <w:spacing w:line="276" w:lineRule="auto"/>
        <w:rPr>
          <w:sz w:val="26"/>
          <w:szCs w:val="26"/>
          <w:highlight w:val="yellow"/>
        </w:rPr>
      </w:pPr>
    </w:p>
    <w:p w:rsidR="00A24E0D" w:rsidRDefault="00A24E0D">
      <w:pPr>
        <w:autoSpaceDE w:val="0"/>
        <w:autoSpaceDN w:val="0"/>
        <w:adjustRightInd w:val="0"/>
        <w:rPr>
          <w:sz w:val="26"/>
          <w:szCs w:val="26"/>
          <w:highlight w:val="yellow"/>
        </w:rPr>
      </w:pPr>
    </w:p>
    <w:p w:rsidR="00A24E0D" w:rsidRDefault="002539E7">
      <w:pPr>
        <w:spacing w:line="360" w:lineRule="auto"/>
        <w:ind w:right="-2"/>
        <w:rPr>
          <w:sz w:val="26"/>
          <w:szCs w:val="26"/>
        </w:rPr>
      </w:pPr>
      <w:r>
        <w:rPr>
          <w:sz w:val="26"/>
          <w:szCs w:val="26"/>
        </w:rPr>
        <w:t xml:space="preserve">Глава Лесозаводского городского округа                                                   К.Ф. </w:t>
      </w:r>
      <w:proofErr w:type="spellStart"/>
      <w:r>
        <w:rPr>
          <w:sz w:val="26"/>
          <w:szCs w:val="26"/>
        </w:rPr>
        <w:t>Банцеев</w:t>
      </w:r>
      <w:proofErr w:type="spellEnd"/>
    </w:p>
    <w:sectPr w:rsidR="00A24E0D">
      <w:pgSz w:w="11907" w:h="16840"/>
      <w:pgMar w:top="851" w:right="85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E0D" w:rsidRDefault="002539E7">
      <w:r>
        <w:separator/>
      </w:r>
    </w:p>
  </w:endnote>
  <w:endnote w:type="continuationSeparator" w:id="0">
    <w:p w:rsidR="00A24E0D" w:rsidRDefault="0025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E0D" w:rsidRDefault="002539E7">
      <w:r>
        <w:separator/>
      </w:r>
    </w:p>
  </w:footnote>
  <w:footnote w:type="continuationSeparator" w:id="0">
    <w:p w:rsidR="00A24E0D" w:rsidRDefault="00253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721B"/>
    <w:rsid w:val="000275B2"/>
    <w:rsid w:val="000428AB"/>
    <w:rsid w:val="000452CD"/>
    <w:rsid w:val="00070682"/>
    <w:rsid w:val="00073710"/>
    <w:rsid w:val="000A0B2F"/>
    <w:rsid w:val="000B3A6B"/>
    <w:rsid w:val="000D0029"/>
    <w:rsid w:val="000D5E11"/>
    <w:rsid w:val="000F02F4"/>
    <w:rsid w:val="000F2956"/>
    <w:rsid w:val="001208C4"/>
    <w:rsid w:val="00127BE3"/>
    <w:rsid w:val="00146075"/>
    <w:rsid w:val="0015329E"/>
    <w:rsid w:val="00193826"/>
    <w:rsid w:val="001A322C"/>
    <w:rsid w:val="001A5D45"/>
    <w:rsid w:val="001B10D7"/>
    <w:rsid w:val="001E0529"/>
    <w:rsid w:val="002131AB"/>
    <w:rsid w:val="002539E7"/>
    <w:rsid w:val="00293DEE"/>
    <w:rsid w:val="002A196F"/>
    <w:rsid w:val="002D464D"/>
    <w:rsid w:val="00322CC0"/>
    <w:rsid w:val="00384968"/>
    <w:rsid w:val="003A2404"/>
    <w:rsid w:val="00402646"/>
    <w:rsid w:val="00412C35"/>
    <w:rsid w:val="004326D5"/>
    <w:rsid w:val="00460DB9"/>
    <w:rsid w:val="0046482A"/>
    <w:rsid w:val="00492AB8"/>
    <w:rsid w:val="00545B0D"/>
    <w:rsid w:val="005660E1"/>
    <w:rsid w:val="005736C9"/>
    <w:rsid w:val="00603044"/>
    <w:rsid w:val="00670779"/>
    <w:rsid w:val="0069580F"/>
    <w:rsid w:val="00701E6B"/>
    <w:rsid w:val="007322C1"/>
    <w:rsid w:val="00755B71"/>
    <w:rsid w:val="007644D3"/>
    <w:rsid w:val="0076721B"/>
    <w:rsid w:val="00771B4C"/>
    <w:rsid w:val="007C0157"/>
    <w:rsid w:val="00837F37"/>
    <w:rsid w:val="008538BE"/>
    <w:rsid w:val="008959E6"/>
    <w:rsid w:val="008963AB"/>
    <w:rsid w:val="00896784"/>
    <w:rsid w:val="008C17FB"/>
    <w:rsid w:val="008E09EE"/>
    <w:rsid w:val="00903AFA"/>
    <w:rsid w:val="00945EFB"/>
    <w:rsid w:val="00960F61"/>
    <w:rsid w:val="00965FBA"/>
    <w:rsid w:val="009A7F1D"/>
    <w:rsid w:val="009B3D4B"/>
    <w:rsid w:val="00A111CD"/>
    <w:rsid w:val="00A24E0D"/>
    <w:rsid w:val="00A66F8E"/>
    <w:rsid w:val="00A76F4B"/>
    <w:rsid w:val="00AB3BB3"/>
    <w:rsid w:val="00AB7A54"/>
    <w:rsid w:val="00AC5A1F"/>
    <w:rsid w:val="00AC7619"/>
    <w:rsid w:val="00AD138C"/>
    <w:rsid w:val="00AD3772"/>
    <w:rsid w:val="00AE4434"/>
    <w:rsid w:val="00B47DC7"/>
    <w:rsid w:val="00B51864"/>
    <w:rsid w:val="00BB0686"/>
    <w:rsid w:val="00BD4959"/>
    <w:rsid w:val="00C1737F"/>
    <w:rsid w:val="00C35C27"/>
    <w:rsid w:val="00C664C4"/>
    <w:rsid w:val="00CA4AC2"/>
    <w:rsid w:val="00CC461E"/>
    <w:rsid w:val="00CE7DB0"/>
    <w:rsid w:val="00CF2738"/>
    <w:rsid w:val="00D101EC"/>
    <w:rsid w:val="00D642AE"/>
    <w:rsid w:val="00D83030"/>
    <w:rsid w:val="00D9273D"/>
    <w:rsid w:val="00DC0FB1"/>
    <w:rsid w:val="00E33339"/>
    <w:rsid w:val="00E5019F"/>
    <w:rsid w:val="00E6339B"/>
    <w:rsid w:val="00EA4A76"/>
    <w:rsid w:val="00EB2E4C"/>
    <w:rsid w:val="00EB441D"/>
    <w:rsid w:val="00ED3AB9"/>
    <w:rsid w:val="00F27648"/>
    <w:rsid w:val="00F56E56"/>
    <w:rsid w:val="00F93AD9"/>
    <w:rsid w:val="00F97AF4"/>
    <w:rsid w:val="00FD65EC"/>
    <w:rsid w:val="099306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List"/>
    <w:basedOn w:val="a"/>
    <w:pPr>
      <w:ind w:left="283" w:hanging="283"/>
    </w:pPr>
    <w:rPr>
      <w:sz w:val="24"/>
      <w:szCs w:val="24"/>
    </w:rPr>
  </w:style>
  <w:style w:type="paragraph" w:customStyle="1" w:styleId="ConsPlusTitle">
    <w:name w:val="ConsPlusTitle"/>
    <w:pPr>
      <w:widowControl w:val="0"/>
      <w:ind w:firstLine="709"/>
      <w:jc w:val="both"/>
    </w:pPr>
    <w:rPr>
      <w:rFonts w:ascii="Times New Roman" w:eastAsia="Calibri" w:hAnsi="Times New Roman" w:cs="Times New Roman"/>
      <w:b/>
      <w:sz w:val="28"/>
    </w:rPr>
  </w:style>
  <w:style w:type="paragraph" w:customStyle="1" w:styleId="ConsPlusNormal">
    <w:name w:val="ConsPlusNormal"/>
    <w:pPr>
      <w:widowControl w:val="0"/>
      <w:autoSpaceDE w:val="0"/>
      <w:autoSpaceDN w:val="0"/>
    </w:pPr>
    <w:rPr>
      <w:rFonts w:ascii="Calibri" w:eastAsia="Times New Roman" w:hAnsi="Calibri" w:cs="Calibri"/>
      <w:sz w:val="22"/>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paragraph" w:customStyle="1" w:styleId="0">
    <w:name w:val="Стиль0"/>
    <w:pPr>
      <w:jc w:val="both"/>
    </w:pPr>
    <w:rPr>
      <w:rFonts w:ascii="Arial" w:eastAsia="Times New Roman" w:hAnsi="Arial" w:cs="Times New Roman"/>
      <w:sz w:val="22"/>
    </w:rPr>
  </w:style>
  <w:style w:type="character" w:customStyle="1" w:styleId="3">
    <w:name w:val="Основной текст (3)_"/>
    <w:basedOn w:val="a0"/>
    <w:link w:val="30"/>
    <w:rPr>
      <w:rFonts w:ascii="Times New Roman" w:eastAsia="Times New Roman" w:hAnsi="Times New Roman" w:cs="Times New Roman"/>
      <w:b/>
      <w:bCs/>
      <w:spacing w:val="2"/>
      <w:sz w:val="26"/>
      <w:szCs w:val="26"/>
      <w:shd w:val="clear" w:color="auto" w:fill="FFFFFF"/>
    </w:rPr>
  </w:style>
  <w:style w:type="paragraph" w:customStyle="1" w:styleId="30">
    <w:name w:val="Основной текст (3)"/>
    <w:basedOn w:val="a"/>
    <w:link w:val="3"/>
    <w:pPr>
      <w:widowControl w:val="0"/>
      <w:shd w:val="clear" w:color="auto" w:fill="FFFFFF"/>
      <w:spacing w:before="300" w:after="900" w:line="331" w:lineRule="exact"/>
      <w:jc w:val="center"/>
    </w:pPr>
    <w:rPr>
      <w:b/>
      <w:bCs/>
      <w:spacing w:val="2"/>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33067">
      <w:bodyDiv w:val="1"/>
      <w:marLeft w:val="0"/>
      <w:marRight w:val="0"/>
      <w:marTop w:val="0"/>
      <w:marBottom w:val="0"/>
      <w:divBdr>
        <w:top w:val="none" w:sz="0" w:space="0" w:color="auto"/>
        <w:left w:val="none" w:sz="0" w:space="0" w:color="auto"/>
        <w:bottom w:val="none" w:sz="0" w:space="0" w:color="auto"/>
        <w:right w:val="none" w:sz="0" w:space="0" w:color="auto"/>
      </w:divBdr>
    </w:div>
    <w:div w:id="1126661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8A8AF-9F41-4525-959F-1CEA7FC6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Гранже</cp:lastModifiedBy>
  <cp:revision>27</cp:revision>
  <cp:lastPrinted>2023-12-21T23:06:00Z</cp:lastPrinted>
  <dcterms:created xsi:type="dcterms:W3CDTF">2021-03-16T06:54:00Z</dcterms:created>
  <dcterms:modified xsi:type="dcterms:W3CDTF">2023-12-28T04:17:00Z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85A749AAC7B744A4B02F87AAF0A947F1</vt:lpwstr>
  </property>
</Properties>
</file>