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975" w:rsidRDefault="00D13975" w:rsidP="00D13975">
      <w:pPr>
        <w:pStyle w:val="a6"/>
        <w:ind w:left="0" w:firstLine="0"/>
        <w:rPr>
          <w:sz w:val="24"/>
        </w:rPr>
      </w:pPr>
      <w:r>
        <w:rPr>
          <w:noProof/>
        </w:rPr>
        <w:drawing>
          <wp:anchor distT="0" distB="0" distL="114300" distR="114300" simplePos="0" relativeHeight="251658240" behindDoc="0" locked="0" layoutInCell="1" allowOverlap="1">
            <wp:simplePos x="0" y="0"/>
            <wp:positionH relativeFrom="column">
              <wp:posOffset>2874010</wp:posOffset>
            </wp:positionH>
            <wp:positionV relativeFrom="paragraph">
              <wp:posOffset>-433705</wp:posOffset>
            </wp:positionV>
            <wp:extent cx="543560" cy="638175"/>
            <wp:effectExtent l="0" t="0" r="8890" b="9525"/>
            <wp:wrapNone/>
            <wp:docPr id="1" name="Рисунок 1" descr="Герб Лес2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Лес2чб"/>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3560" cy="638175"/>
                    </a:xfrm>
                    <a:prstGeom prst="rect">
                      <a:avLst/>
                    </a:prstGeom>
                    <a:noFill/>
                  </pic:spPr>
                </pic:pic>
              </a:graphicData>
            </a:graphic>
          </wp:anchor>
        </w:drawing>
      </w:r>
    </w:p>
    <w:p w:rsidR="00D13975" w:rsidRPr="00AA2550" w:rsidRDefault="00D13975" w:rsidP="00AA2550">
      <w:pPr>
        <w:pStyle w:val="a6"/>
        <w:ind w:left="0"/>
        <w:rPr>
          <w:sz w:val="24"/>
          <w:szCs w:val="24"/>
        </w:rPr>
      </w:pPr>
    </w:p>
    <w:p w:rsidR="00D13975" w:rsidRPr="00AA2550" w:rsidRDefault="00D13975" w:rsidP="00AA2550">
      <w:pPr>
        <w:spacing w:line="240" w:lineRule="auto"/>
        <w:jc w:val="center"/>
        <w:rPr>
          <w:rFonts w:ascii="Times New Roman" w:hAnsi="Times New Roman" w:cs="Times New Roman"/>
          <w:b/>
          <w:spacing w:val="20"/>
          <w:sz w:val="24"/>
          <w:szCs w:val="24"/>
        </w:rPr>
      </w:pPr>
      <w:r w:rsidRPr="00AA2550">
        <w:rPr>
          <w:rFonts w:ascii="Times New Roman" w:hAnsi="Times New Roman" w:cs="Times New Roman"/>
          <w:b/>
          <w:spacing w:val="20"/>
          <w:sz w:val="24"/>
          <w:szCs w:val="24"/>
        </w:rPr>
        <w:t>АДМИНИСТРАЦИЯ ЛЕСОЗАВОДСКОГО ГОРОДСКОГО ОКРУГА</w:t>
      </w:r>
    </w:p>
    <w:p w:rsidR="00D13975" w:rsidRPr="00AA2550" w:rsidRDefault="00D13975" w:rsidP="00AA2550">
      <w:pPr>
        <w:spacing w:line="240" w:lineRule="auto"/>
        <w:jc w:val="center"/>
        <w:rPr>
          <w:rFonts w:ascii="Times New Roman" w:hAnsi="Times New Roman" w:cs="Times New Roman"/>
          <w:b/>
          <w:spacing w:val="60"/>
          <w:sz w:val="24"/>
          <w:szCs w:val="24"/>
        </w:rPr>
      </w:pPr>
      <w:r w:rsidRPr="00AA2550">
        <w:rPr>
          <w:rFonts w:ascii="Times New Roman" w:hAnsi="Times New Roman" w:cs="Times New Roman"/>
          <w:b/>
          <w:spacing w:val="60"/>
          <w:sz w:val="24"/>
          <w:szCs w:val="24"/>
        </w:rPr>
        <w:t>ФИНАНСОВОЕ УПРАВЛЕНИЕ</w:t>
      </w:r>
    </w:p>
    <w:p w:rsidR="00D13975" w:rsidRPr="00AA2550" w:rsidRDefault="00D13975" w:rsidP="00AA2550">
      <w:pPr>
        <w:tabs>
          <w:tab w:val="left" w:pos="4360"/>
        </w:tabs>
        <w:spacing w:line="240" w:lineRule="auto"/>
        <w:jc w:val="center"/>
        <w:rPr>
          <w:rFonts w:ascii="Times New Roman" w:hAnsi="Times New Roman" w:cs="Times New Roman"/>
          <w:b/>
          <w:spacing w:val="100"/>
          <w:sz w:val="24"/>
          <w:szCs w:val="24"/>
        </w:rPr>
      </w:pPr>
      <w:r w:rsidRPr="00AA2550">
        <w:rPr>
          <w:rFonts w:ascii="Times New Roman" w:hAnsi="Times New Roman" w:cs="Times New Roman"/>
          <w:b/>
          <w:spacing w:val="100"/>
          <w:sz w:val="24"/>
          <w:szCs w:val="24"/>
        </w:rPr>
        <w:t>ПРИКАЗ</w:t>
      </w:r>
    </w:p>
    <w:p w:rsidR="00D13975" w:rsidRPr="00AA2550" w:rsidRDefault="00664860" w:rsidP="00AA2550">
      <w:pPr>
        <w:tabs>
          <w:tab w:val="left" w:pos="4360"/>
        </w:tabs>
        <w:spacing w:line="240" w:lineRule="auto"/>
        <w:jc w:val="center"/>
        <w:rPr>
          <w:rFonts w:ascii="Times New Roman" w:hAnsi="Times New Roman" w:cs="Times New Roman"/>
          <w:sz w:val="24"/>
          <w:szCs w:val="24"/>
        </w:rPr>
      </w:pPr>
      <w:r w:rsidRPr="00AA2550">
        <w:rPr>
          <w:rFonts w:ascii="Times New Roman" w:hAnsi="Times New Roman" w:cs="Times New Roman"/>
          <w:sz w:val="24"/>
          <w:szCs w:val="24"/>
        </w:rPr>
        <w:t>29.12.2023</w:t>
      </w:r>
      <w:r w:rsidR="00D13975" w:rsidRPr="00AA2550">
        <w:rPr>
          <w:rFonts w:ascii="Times New Roman" w:hAnsi="Times New Roman" w:cs="Times New Roman"/>
          <w:sz w:val="24"/>
          <w:szCs w:val="24"/>
        </w:rPr>
        <w:t xml:space="preserve">                            </w:t>
      </w:r>
      <w:r w:rsidRPr="00AA2550">
        <w:rPr>
          <w:rFonts w:ascii="Times New Roman" w:hAnsi="Times New Roman" w:cs="Times New Roman"/>
          <w:sz w:val="24"/>
          <w:szCs w:val="24"/>
        </w:rPr>
        <w:t xml:space="preserve">                                               </w:t>
      </w:r>
      <w:r w:rsidR="00D13975" w:rsidRPr="00AA2550">
        <w:rPr>
          <w:rFonts w:ascii="Times New Roman" w:hAnsi="Times New Roman" w:cs="Times New Roman"/>
          <w:sz w:val="24"/>
          <w:szCs w:val="24"/>
        </w:rPr>
        <w:t xml:space="preserve">                     г. Лесозаводск № </w:t>
      </w:r>
      <w:r w:rsidRPr="00AA2550">
        <w:rPr>
          <w:rFonts w:ascii="Times New Roman" w:hAnsi="Times New Roman" w:cs="Times New Roman"/>
          <w:sz w:val="24"/>
          <w:szCs w:val="24"/>
        </w:rPr>
        <w:t>112</w:t>
      </w:r>
    </w:p>
    <w:p w:rsidR="00D13975" w:rsidRPr="00AA2550" w:rsidRDefault="00D13975" w:rsidP="00AA2550">
      <w:pPr>
        <w:pStyle w:val="ConsPlusTitle"/>
        <w:jc w:val="center"/>
        <w:rPr>
          <w:rFonts w:ascii="Times New Roman" w:hAnsi="Times New Roman" w:cs="Times New Roman"/>
          <w:sz w:val="24"/>
          <w:szCs w:val="24"/>
        </w:rPr>
      </w:pPr>
      <w:r w:rsidRPr="00AA2550">
        <w:rPr>
          <w:rFonts w:ascii="Times New Roman" w:hAnsi="Times New Roman" w:cs="Times New Roman"/>
          <w:sz w:val="24"/>
          <w:szCs w:val="24"/>
        </w:rPr>
        <w:t xml:space="preserve">ОБ УТВЕРЖДЕНИИ ПОРЯДКА УЧЕТА </w:t>
      </w:r>
      <w:proofErr w:type="gramStart"/>
      <w:r w:rsidRPr="00AA2550">
        <w:rPr>
          <w:rFonts w:ascii="Times New Roman" w:hAnsi="Times New Roman" w:cs="Times New Roman"/>
          <w:sz w:val="24"/>
          <w:szCs w:val="24"/>
        </w:rPr>
        <w:t>БЮДЖЕТНЫХ</w:t>
      </w:r>
      <w:proofErr w:type="gramEnd"/>
    </w:p>
    <w:p w:rsidR="00D13975" w:rsidRPr="00AA2550" w:rsidRDefault="00D13975" w:rsidP="00AA2550">
      <w:pPr>
        <w:pStyle w:val="ConsPlusTitle"/>
        <w:jc w:val="center"/>
        <w:rPr>
          <w:rFonts w:ascii="Times New Roman" w:hAnsi="Times New Roman" w:cs="Times New Roman"/>
          <w:sz w:val="24"/>
          <w:szCs w:val="24"/>
        </w:rPr>
      </w:pPr>
      <w:r w:rsidRPr="00AA2550">
        <w:rPr>
          <w:rFonts w:ascii="Times New Roman" w:hAnsi="Times New Roman" w:cs="Times New Roman"/>
          <w:sz w:val="24"/>
          <w:szCs w:val="24"/>
        </w:rPr>
        <w:t>И ДЕНЕЖНЫХ ОБЯЗАТЕЛЬСТВ ПОЛУЧАТЕЛЕЙ СРЕДСТВ БЮДЖЕТА ЛЕСОЗАВОДСКОГО ГОРОДСКОГО ОКРУГА УПРАВЛЕНИЕМ ФЕДЕРАЛЬНОГО КАЗНАЧЕЙСТВА ПО ПРИМОРСКОМУ КРАЮ</w:t>
      </w:r>
    </w:p>
    <w:p w:rsidR="00D13975" w:rsidRPr="00AA2550" w:rsidRDefault="00D13975" w:rsidP="00AA2550">
      <w:pPr>
        <w:pStyle w:val="a6"/>
        <w:ind w:left="0"/>
        <w:jc w:val="center"/>
        <w:rPr>
          <w:b/>
          <w:sz w:val="24"/>
          <w:szCs w:val="24"/>
        </w:rPr>
      </w:pPr>
    </w:p>
    <w:p w:rsidR="00D13975" w:rsidRPr="00AA2550" w:rsidRDefault="00D13975" w:rsidP="00AA2550">
      <w:pPr>
        <w:spacing w:line="240" w:lineRule="auto"/>
        <w:ind w:firstLine="709"/>
        <w:jc w:val="both"/>
        <w:rPr>
          <w:rFonts w:ascii="Times New Roman" w:hAnsi="Times New Roman" w:cs="Times New Roman"/>
          <w:sz w:val="24"/>
          <w:szCs w:val="24"/>
        </w:rPr>
      </w:pPr>
      <w:r w:rsidRPr="00AA2550">
        <w:rPr>
          <w:rFonts w:ascii="Times New Roman" w:hAnsi="Times New Roman" w:cs="Times New Roman"/>
          <w:sz w:val="24"/>
          <w:szCs w:val="24"/>
        </w:rPr>
        <w:t xml:space="preserve">В соответствии с </w:t>
      </w:r>
      <w:hyperlink r:id="rId7" w:history="1">
        <w:r w:rsidRPr="00AA2550">
          <w:rPr>
            <w:rStyle w:val="a5"/>
            <w:rFonts w:ascii="Times New Roman" w:hAnsi="Times New Roman" w:cs="Times New Roman"/>
            <w:color w:val="auto"/>
            <w:sz w:val="24"/>
            <w:szCs w:val="24"/>
            <w:u w:val="none"/>
          </w:rPr>
          <w:t>пунктами 1</w:t>
        </w:r>
      </w:hyperlink>
      <w:r w:rsidRPr="00AA2550">
        <w:rPr>
          <w:rFonts w:ascii="Times New Roman" w:hAnsi="Times New Roman" w:cs="Times New Roman"/>
          <w:sz w:val="24"/>
          <w:szCs w:val="24"/>
        </w:rPr>
        <w:t xml:space="preserve">, </w:t>
      </w:r>
      <w:hyperlink r:id="rId8" w:history="1">
        <w:r w:rsidRPr="00AA2550">
          <w:rPr>
            <w:rStyle w:val="a5"/>
            <w:rFonts w:ascii="Times New Roman" w:hAnsi="Times New Roman" w:cs="Times New Roman"/>
            <w:color w:val="auto"/>
            <w:sz w:val="24"/>
            <w:szCs w:val="24"/>
            <w:u w:val="none"/>
          </w:rPr>
          <w:t>2</w:t>
        </w:r>
      </w:hyperlink>
      <w:r w:rsidRPr="00AA2550">
        <w:rPr>
          <w:rFonts w:ascii="Times New Roman" w:hAnsi="Times New Roman" w:cs="Times New Roman"/>
          <w:sz w:val="24"/>
          <w:szCs w:val="24"/>
        </w:rPr>
        <w:t xml:space="preserve">, </w:t>
      </w:r>
      <w:hyperlink r:id="rId9" w:history="1">
        <w:r w:rsidRPr="00AA2550">
          <w:rPr>
            <w:rStyle w:val="a5"/>
            <w:rFonts w:ascii="Times New Roman" w:hAnsi="Times New Roman" w:cs="Times New Roman"/>
            <w:color w:val="auto"/>
            <w:sz w:val="24"/>
            <w:szCs w:val="24"/>
            <w:u w:val="none"/>
          </w:rPr>
          <w:t>абзацем третьим пункта 5 статьи 219</w:t>
        </w:r>
      </w:hyperlink>
      <w:r w:rsidRPr="00AA2550">
        <w:rPr>
          <w:rFonts w:ascii="Times New Roman" w:hAnsi="Times New Roman" w:cs="Times New Roman"/>
          <w:sz w:val="24"/>
          <w:szCs w:val="24"/>
        </w:rPr>
        <w:t xml:space="preserve"> Бюджетного кодекса Российской Федерации, Положением о финансовом управлении администрации Лесозаводского городского округа, утвержденным постановлением администрации Лесозаводского городского округа от 27 мая 2021 года № 304:</w:t>
      </w:r>
    </w:p>
    <w:p w:rsidR="00D13975" w:rsidRPr="00AA2550" w:rsidRDefault="00D13975" w:rsidP="00AA2550">
      <w:pPr>
        <w:pStyle w:val="a7"/>
        <w:spacing w:after="0"/>
        <w:ind w:left="0" w:firstLine="1"/>
        <w:jc w:val="both"/>
        <w:rPr>
          <w:sz w:val="24"/>
          <w:szCs w:val="24"/>
        </w:rPr>
      </w:pPr>
      <w:r w:rsidRPr="00AA2550">
        <w:rPr>
          <w:sz w:val="24"/>
          <w:szCs w:val="24"/>
        </w:rPr>
        <w:t>ПРИКАЗЫВАЮ:</w:t>
      </w:r>
    </w:p>
    <w:p w:rsidR="00D13975" w:rsidRPr="00AA2550" w:rsidRDefault="00D13975" w:rsidP="00AA2550">
      <w:pPr>
        <w:spacing w:line="240" w:lineRule="auto"/>
        <w:ind w:firstLine="709"/>
        <w:jc w:val="both"/>
        <w:outlineLvl w:val="0"/>
        <w:rPr>
          <w:rFonts w:ascii="Times New Roman" w:hAnsi="Times New Roman" w:cs="Times New Roman"/>
          <w:sz w:val="24"/>
          <w:szCs w:val="24"/>
        </w:rPr>
      </w:pPr>
      <w:r w:rsidRPr="00AA2550">
        <w:rPr>
          <w:rFonts w:ascii="Times New Roman" w:hAnsi="Times New Roman" w:cs="Times New Roman"/>
          <w:sz w:val="24"/>
          <w:szCs w:val="24"/>
        </w:rPr>
        <w:t>1.  Устано</w:t>
      </w:r>
      <w:r w:rsidR="00BB2D11" w:rsidRPr="00AA2550">
        <w:rPr>
          <w:rFonts w:ascii="Times New Roman" w:hAnsi="Times New Roman" w:cs="Times New Roman"/>
          <w:sz w:val="24"/>
          <w:szCs w:val="24"/>
        </w:rPr>
        <w:t>вить, что с 1 января 2024</w:t>
      </w:r>
      <w:r w:rsidRPr="00AA2550">
        <w:rPr>
          <w:rFonts w:ascii="Times New Roman" w:hAnsi="Times New Roman" w:cs="Times New Roman"/>
          <w:sz w:val="24"/>
          <w:szCs w:val="24"/>
        </w:rPr>
        <w:t xml:space="preserve"> года бюджетные и денежные обязательства получателей средств бюджета Лесозаводского городского округа учитываются Управлением Федерального казначейства по Приморскому краю в порядке, установленном настоящим приказом. </w:t>
      </w:r>
    </w:p>
    <w:p w:rsidR="00D13975" w:rsidRPr="00AA2550" w:rsidRDefault="00D13975" w:rsidP="00AA2550">
      <w:pPr>
        <w:spacing w:line="240" w:lineRule="auto"/>
        <w:ind w:firstLine="709"/>
        <w:jc w:val="both"/>
        <w:rPr>
          <w:rFonts w:ascii="Times New Roman" w:hAnsi="Times New Roman" w:cs="Times New Roman"/>
          <w:sz w:val="24"/>
          <w:szCs w:val="24"/>
        </w:rPr>
      </w:pPr>
      <w:r w:rsidRPr="00AA2550">
        <w:rPr>
          <w:rFonts w:ascii="Times New Roman" w:hAnsi="Times New Roman" w:cs="Times New Roman"/>
          <w:sz w:val="24"/>
          <w:szCs w:val="24"/>
        </w:rPr>
        <w:t>2. Признать утратившим силу:</w:t>
      </w:r>
    </w:p>
    <w:p w:rsidR="00D13975" w:rsidRPr="00AA2550" w:rsidRDefault="00D13975" w:rsidP="00AA2550">
      <w:pPr>
        <w:spacing w:line="240" w:lineRule="auto"/>
        <w:ind w:firstLine="709"/>
        <w:jc w:val="both"/>
        <w:rPr>
          <w:rFonts w:ascii="Times New Roman" w:hAnsi="Times New Roman" w:cs="Times New Roman"/>
          <w:sz w:val="24"/>
          <w:szCs w:val="24"/>
        </w:rPr>
      </w:pPr>
      <w:r w:rsidRPr="00AA2550">
        <w:rPr>
          <w:rFonts w:ascii="Times New Roman" w:hAnsi="Times New Roman" w:cs="Times New Roman"/>
          <w:sz w:val="24"/>
          <w:szCs w:val="24"/>
        </w:rPr>
        <w:t>приказ финансового управления администрации Лесоза</w:t>
      </w:r>
      <w:r w:rsidR="00BB2D11" w:rsidRPr="00AA2550">
        <w:rPr>
          <w:rFonts w:ascii="Times New Roman" w:hAnsi="Times New Roman" w:cs="Times New Roman"/>
          <w:sz w:val="24"/>
          <w:szCs w:val="24"/>
        </w:rPr>
        <w:t>водского городского округа от 25.11.2021 года № 49</w:t>
      </w:r>
      <w:r w:rsidRPr="00AA2550">
        <w:rPr>
          <w:rFonts w:ascii="Times New Roman" w:hAnsi="Times New Roman" w:cs="Times New Roman"/>
          <w:sz w:val="24"/>
          <w:szCs w:val="24"/>
        </w:rPr>
        <w:t xml:space="preserve"> «О</w:t>
      </w:r>
      <w:r w:rsidR="00BB2D11" w:rsidRPr="00AA2550">
        <w:rPr>
          <w:rFonts w:ascii="Times New Roman" w:hAnsi="Times New Roman" w:cs="Times New Roman"/>
          <w:sz w:val="24"/>
          <w:szCs w:val="24"/>
        </w:rPr>
        <w:t>б утверждении порядка</w:t>
      </w:r>
      <w:r w:rsidRPr="00AA2550">
        <w:rPr>
          <w:rFonts w:ascii="Times New Roman" w:hAnsi="Times New Roman" w:cs="Times New Roman"/>
          <w:sz w:val="24"/>
          <w:szCs w:val="24"/>
        </w:rPr>
        <w:t xml:space="preserve"> учета бюджетных </w:t>
      </w:r>
      <w:r w:rsidR="00BB2D11" w:rsidRPr="00AA2550">
        <w:rPr>
          <w:rFonts w:ascii="Times New Roman" w:hAnsi="Times New Roman" w:cs="Times New Roman"/>
          <w:sz w:val="24"/>
          <w:szCs w:val="24"/>
        </w:rPr>
        <w:t xml:space="preserve">и денежных </w:t>
      </w:r>
      <w:r w:rsidRPr="00AA2550">
        <w:rPr>
          <w:rFonts w:ascii="Times New Roman" w:hAnsi="Times New Roman" w:cs="Times New Roman"/>
          <w:sz w:val="24"/>
          <w:szCs w:val="24"/>
        </w:rPr>
        <w:t>обязательств получателей средств бюджета Лесозаводского городского округа</w:t>
      </w:r>
      <w:r w:rsidR="003E745F" w:rsidRPr="00AA2550">
        <w:rPr>
          <w:rFonts w:ascii="Times New Roman" w:hAnsi="Times New Roman" w:cs="Times New Roman"/>
          <w:sz w:val="24"/>
          <w:szCs w:val="24"/>
        </w:rPr>
        <w:t xml:space="preserve"> Управлением Федерального казначейства по Приморскому краю</w:t>
      </w:r>
      <w:r w:rsidRPr="00AA2550">
        <w:rPr>
          <w:rFonts w:ascii="Times New Roman" w:hAnsi="Times New Roman" w:cs="Times New Roman"/>
          <w:sz w:val="24"/>
          <w:szCs w:val="24"/>
        </w:rPr>
        <w:t>»;</w:t>
      </w:r>
    </w:p>
    <w:p w:rsidR="00745626" w:rsidRPr="00AA2550" w:rsidRDefault="00D13975" w:rsidP="00AA2550">
      <w:pPr>
        <w:pStyle w:val="ConsPlusNormal"/>
        <w:spacing w:before="220"/>
        <w:ind w:firstLine="540"/>
        <w:jc w:val="both"/>
        <w:rPr>
          <w:rFonts w:ascii="Times New Roman" w:hAnsi="Times New Roman" w:cs="Times New Roman"/>
          <w:sz w:val="24"/>
          <w:szCs w:val="24"/>
        </w:rPr>
      </w:pPr>
      <w:r w:rsidRPr="00AA2550">
        <w:rPr>
          <w:rFonts w:ascii="Times New Roman" w:hAnsi="Times New Roman" w:cs="Times New Roman"/>
          <w:sz w:val="24"/>
          <w:szCs w:val="24"/>
        </w:rPr>
        <w:t>3</w:t>
      </w:r>
      <w:r w:rsidR="00745626" w:rsidRPr="00AA2550">
        <w:rPr>
          <w:rFonts w:ascii="Times New Roman" w:hAnsi="Times New Roman" w:cs="Times New Roman"/>
          <w:sz w:val="24"/>
          <w:szCs w:val="24"/>
        </w:rPr>
        <w:t>. Настоящий приказ вступает в силу с 1 января 2024 г., за исключением абзаца первого пункта 5, абзаца 3, 4 пункта 14,абзаца 8 пункта24, абзаца 6пункта 25, абзаца 5 пункта 26 Порядка.</w:t>
      </w:r>
    </w:p>
    <w:p w:rsidR="00745626" w:rsidRPr="00AA2550" w:rsidRDefault="00745626" w:rsidP="00AA2550">
      <w:pPr>
        <w:pStyle w:val="ConsPlusNormal"/>
        <w:spacing w:before="220"/>
        <w:ind w:firstLine="540"/>
        <w:jc w:val="both"/>
        <w:rPr>
          <w:rFonts w:ascii="Times New Roman" w:hAnsi="Times New Roman" w:cs="Times New Roman"/>
          <w:sz w:val="24"/>
          <w:szCs w:val="24"/>
        </w:rPr>
      </w:pPr>
      <w:proofErr w:type="gramStart"/>
      <w:r w:rsidRPr="00AA2550">
        <w:rPr>
          <w:rFonts w:ascii="Times New Roman" w:hAnsi="Times New Roman" w:cs="Times New Roman"/>
          <w:sz w:val="24"/>
          <w:szCs w:val="24"/>
        </w:rPr>
        <w:t>Положения абзаца первого пункта 5, абзаца 3, 4 пункта 14, абзаца 8пункта 24, абзаца 6пункта 25, абзаца 5 пункта 26 Порядка вступают в силу после миграции учетных данных по лицевым счетам и переводу лицевых счетов получателей бюджетных средств, администраторов и источников дефицита бюджетных средств бюджета Лесозаводского городского округа из информационной системы «Автоматизированная система Федерального казначейства» в единую государственную интегрированную информационную</w:t>
      </w:r>
      <w:proofErr w:type="gramEnd"/>
      <w:r w:rsidRPr="00AA2550">
        <w:rPr>
          <w:rFonts w:ascii="Times New Roman" w:hAnsi="Times New Roman" w:cs="Times New Roman"/>
          <w:sz w:val="24"/>
          <w:szCs w:val="24"/>
        </w:rPr>
        <w:t xml:space="preserve"> систему управления общественными финансами "Электронный бюджет".</w:t>
      </w:r>
    </w:p>
    <w:p w:rsidR="00745626" w:rsidRPr="00AA2550" w:rsidRDefault="00745626" w:rsidP="00AA2550">
      <w:pPr>
        <w:pStyle w:val="ConsPlusNormal"/>
        <w:spacing w:before="220"/>
        <w:ind w:firstLine="540"/>
        <w:jc w:val="both"/>
        <w:rPr>
          <w:rFonts w:ascii="Times New Roman" w:hAnsi="Times New Roman" w:cs="Times New Roman"/>
          <w:sz w:val="24"/>
          <w:szCs w:val="24"/>
        </w:rPr>
      </w:pPr>
    </w:p>
    <w:p w:rsidR="00745626" w:rsidRPr="00AA2550" w:rsidRDefault="00745626" w:rsidP="00AA2550">
      <w:pPr>
        <w:autoSpaceDE w:val="0"/>
        <w:autoSpaceDN w:val="0"/>
        <w:adjustRightInd w:val="0"/>
        <w:spacing w:after="0" w:line="240" w:lineRule="auto"/>
        <w:ind w:firstLine="540"/>
        <w:jc w:val="both"/>
        <w:rPr>
          <w:rFonts w:ascii="Times New Roman" w:hAnsi="Times New Roman" w:cs="Times New Roman"/>
          <w:sz w:val="24"/>
          <w:szCs w:val="24"/>
        </w:rPr>
      </w:pPr>
      <w:r w:rsidRPr="00AA2550">
        <w:rPr>
          <w:rFonts w:ascii="Times New Roman" w:hAnsi="Times New Roman" w:cs="Times New Roman"/>
          <w:sz w:val="24"/>
          <w:szCs w:val="24"/>
        </w:rPr>
        <w:t xml:space="preserve">4. Установить, что положения </w:t>
      </w:r>
      <w:hyperlink r:id="rId10" w:history="1">
        <w:r w:rsidRPr="00AA2550">
          <w:rPr>
            <w:rFonts w:ascii="Times New Roman" w:hAnsi="Times New Roman" w:cs="Times New Roman"/>
            <w:sz w:val="24"/>
            <w:szCs w:val="24"/>
          </w:rPr>
          <w:t>Порядка</w:t>
        </w:r>
      </w:hyperlink>
      <w:r w:rsidRPr="00AA2550">
        <w:rPr>
          <w:rFonts w:ascii="Times New Roman" w:hAnsi="Times New Roman" w:cs="Times New Roman"/>
          <w:sz w:val="24"/>
          <w:szCs w:val="24"/>
        </w:rPr>
        <w:t xml:space="preserve"> применяются в отношении бюджетных обязательств, возникающих на основании документов, предусмотренных:</w:t>
      </w:r>
    </w:p>
    <w:p w:rsidR="00745626" w:rsidRPr="00AA2550" w:rsidRDefault="00D700F4" w:rsidP="00AA2550">
      <w:pPr>
        <w:autoSpaceDE w:val="0"/>
        <w:autoSpaceDN w:val="0"/>
        <w:adjustRightInd w:val="0"/>
        <w:spacing w:before="220" w:after="0" w:line="240" w:lineRule="auto"/>
        <w:ind w:firstLine="540"/>
        <w:jc w:val="both"/>
        <w:rPr>
          <w:rFonts w:ascii="Times New Roman" w:hAnsi="Times New Roman" w:cs="Times New Roman"/>
          <w:sz w:val="24"/>
          <w:szCs w:val="24"/>
        </w:rPr>
      </w:pPr>
      <w:hyperlink r:id="rId11" w:history="1">
        <w:r w:rsidR="00745626" w:rsidRPr="00AA2550">
          <w:rPr>
            <w:rFonts w:ascii="Times New Roman" w:hAnsi="Times New Roman" w:cs="Times New Roman"/>
            <w:sz w:val="24"/>
            <w:szCs w:val="24"/>
          </w:rPr>
          <w:t>пунктом 3</w:t>
        </w:r>
      </w:hyperlink>
      <w:r w:rsidR="00745626" w:rsidRPr="00AA2550">
        <w:rPr>
          <w:rFonts w:ascii="Times New Roman" w:hAnsi="Times New Roman" w:cs="Times New Roman"/>
          <w:sz w:val="24"/>
          <w:szCs w:val="24"/>
        </w:rPr>
        <w:t xml:space="preserve"> Перечня документов, на основании которых возникают бюджетные обязательства, получателей средств бюджета, и документов, подтверждающих возникновение денежных обязательств получателей средств бюджета (далее – Перечень), - с 1 апреля 2024 г.;</w:t>
      </w:r>
    </w:p>
    <w:p w:rsidR="00745626" w:rsidRPr="00AA2550" w:rsidRDefault="00D700F4" w:rsidP="00AA2550">
      <w:pPr>
        <w:autoSpaceDE w:val="0"/>
        <w:autoSpaceDN w:val="0"/>
        <w:adjustRightInd w:val="0"/>
        <w:spacing w:before="220" w:after="0" w:line="240" w:lineRule="auto"/>
        <w:ind w:firstLine="540"/>
        <w:jc w:val="both"/>
        <w:rPr>
          <w:rFonts w:ascii="Times New Roman" w:hAnsi="Times New Roman" w:cs="Times New Roman"/>
          <w:sz w:val="24"/>
          <w:szCs w:val="24"/>
        </w:rPr>
      </w:pPr>
      <w:hyperlink r:id="rId12" w:history="1">
        <w:r w:rsidR="00745626" w:rsidRPr="00AA2550">
          <w:rPr>
            <w:rFonts w:ascii="Times New Roman" w:hAnsi="Times New Roman" w:cs="Times New Roman"/>
            <w:sz w:val="24"/>
            <w:szCs w:val="24"/>
          </w:rPr>
          <w:t xml:space="preserve">пунктом </w:t>
        </w:r>
      </w:hyperlink>
      <w:r w:rsidR="00745626" w:rsidRPr="00AA2550">
        <w:rPr>
          <w:rFonts w:ascii="Times New Roman" w:hAnsi="Times New Roman" w:cs="Times New Roman"/>
          <w:sz w:val="24"/>
          <w:szCs w:val="24"/>
        </w:rPr>
        <w:t>4 Перечня, - с 1 июля 2024 г;</w:t>
      </w:r>
    </w:p>
    <w:p w:rsidR="00745626" w:rsidRPr="00AA2550" w:rsidRDefault="00805741" w:rsidP="00AA2550">
      <w:pPr>
        <w:autoSpaceDE w:val="0"/>
        <w:autoSpaceDN w:val="0"/>
        <w:adjustRightInd w:val="0"/>
        <w:spacing w:before="22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пунктами 5, 6, 8</w:t>
      </w:r>
      <w:r w:rsidR="00745626" w:rsidRPr="00AA2550">
        <w:rPr>
          <w:rFonts w:ascii="Times New Roman" w:hAnsi="Times New Roman" w:cs="Times New Roman"/>
          <w:sz w:val="24"/>
          <w:szCs w:val="24"/>
        </w:rPr>
        <w:t xml:space="preserve"> (в части Договоров (соглашений) о предоставлении субсидии муниципальному бюджетному или автономному учреждению на финансовое обеспечение муниципального задания) Перечня, -  с 1 января 2025г.          </w:t>
      </w:r>
    </w:p>
    <w:p w:rsidR="00745626" w:rsidRPr="00AA2550" w:rsidRDefault="00745626" w:rsidP="00AA2550">
      <w:pPr>
        <w:autoSpaceDE w:val="0"/>
        <w:autoSpaceDN w:val="0"/>
        <w:adjustRightInd w:val="0"/>
        <w:spacing w:before="220" w:after="0" w:line="240" w:lineRule="auto"/>
        <w:ind w:firstLine="540"/>
        <w:jc w:val="both"/>
        <w:rPr>
          <w:rFonts w:ascii="Times New Roman" w:hAnsi="Times New Roman" w:cs="Times New Roman"/>
          <w:sz w:val="24"/>
          <w:szCs w:val="24"/>
        </w:rPr>
      </w:pPr>
    </w:p>
    <w:p w:rsidR="00745626" w:rsidRPr="00AA2550" w:rsidRDefault="00745626" w:rsidP="00AA2550">
      <w:pPr>
        <w:autoSpaceDE w:val="0"/>
        <w:autoSpaceDN w:val="0"/>
        <w:adjustRightInd w:val="0"/>
        <w:spacing w:before="220" w:after="0" w:line="240" w:lineRule="auto"/>
        <w:ind w:firstLine="540"/>
        <w:jc w:val="both"/>
        <w:rPr>
          <w:rFonts w:ascii="Times New Roman" w:hAnsi="Times New Roman" w:cs="Times New Roman"/>
          <w:sz w:val="24"/>
          <w:szCs w:val="24"/>
        </w:rPr>
      </w:pPr>
      <w:r w:rsidRPr="00AA2550">
        <w:rPr>
          <w:rFonts w:ascii="Times New Roman" w:hAnsi="Times New Roman" w:cs="Times New Roman"/>
          <w:sz w:val="24"/>
          <w:szCs w:val="24"/>
        </w:rPr>
        <w:t xml:space="preserve"> </w:t>
      </w:r>
    </w:p>
    <w:p w:rsidR="00D13975" w:rsidRPr="00AA2550" w:rsidRDefault="00D13975" w:rsidP="00AA2550">
      <w:pPr>
        <w:autoSpaceDE w:val="0"/>
        <w:autoSpaceDN w:val="0"/>
        <w:adjustRightInd w:val="0"/>
        <w:spacing w:before="220" w:after="0" w:line="240" w:lineRule="auto"/>
        <w:jc w:val="both"/>
        <w:rPr>
          <w:rFonts w:ascii="Times New Roman" w:hAnsi="Times New Roman" w:cs="Times New Roman"/>
          <w:sz w:val="24"/>
          <w:szCs w:val="24"/>
        </w:rPr>
      </w:pPr>
      <w:r w:rsidRPr="00AA2550">
        <w:rPr>
          <w:rFonts w:ascii="Times New Roman" w:hAnsi="Times New Roman" w:cs="Times New Roman"/>
          <w:sz w:val="24"/>
          <w:szCs w:val="24"/>
        </w:rPr>
        <w:t xml:space="preserve">Начальник финансового управления                          </w:t>
      </w:r>
      <w:r w:rsidR="003E745F" w:rsidRPr="00AA2550">
        <w:rPr>
          <w:rFonts w:ascii="Times New Roman" w:hAnsi="Times New Roman" w:cs="Times New Roman"/>
          <w:sz w:val="24"/>
          <w:szCs w:val="24"/>
        </w:rPr>
        <w:t xml:space="preserve">                           </w:t>
      </w:r>
      <w:r w:rsidRPr="00AA2550">
        <w:rPr>
          <w:rFonts w:ascii="Times New Roman" w:hAnsi="Times New Roman" w:cs="Times New Roman"/>
          <w:sz w:val="24"/>
          <w:szCs w:val="24"/>
        </w:rPr>
        <w:t xml:space="preserve">   В.Г. Синюкова</w:t>
      </w:r>
    </w:p>
    <w:p w:rsidR="00745626" w:rsidRDefault="00745626" w:rsidP="00745626">
      <w:pPr>
        <w:autoSpaceDE w:val="0"/>
        <w:autoSpaceDN w:val="0"/>
        <w:adjustRightInd w:val="0"/>
        <w:spacing w:before="220" w:after="0"/>
        <w:jc w:val="both"/>
        <w:rPr>
          <w:rFonts w:ascii="Times New Roman" w:hAnsi="Times New Roman" w:cs="Times New Roman"/>
          <w:sz w:val="26"/>
          <w:szCs w:val="26"/>
        </w:rPr>
      </w:pPr>
    </w:p>
    <w:p w:rsidR="00745626" w:rsidRDefault="00745626" w:rsidP="00745626">
      <w:pPr>
        <w:autoSpaceDE w:val="0"/>
        <w:autoSpaceDN w:val="0"/>
        <w:adjustRightInd w:val="0"/>
        <w:spacing w:before="220" w:after="0"/>
        <w:jc w:val="both"/>
        <w:rPr>
          <w:rFonts w:ascii="Times New Roman" w:hAnsi="Times New Roman" w:cs="Times New Roman"/>
          <w:sz w:val="26"/>
          <w:szCs w:val="26"/>
        </w:rPr>
      </w:pPr>
    </w:p>
    <w:p w:rsidR="00745626" w:rsidRDefault="00745626" w:rsidP="00745626">
      <w:pPr>
        <w:autoSpaceDE w:val="0"/>
        <w:autoSpaceDN w:val="0"/>
        <w:adjustRightInd w:val="0"/>
        <w:spacing w:before="220" w:after="0"/>
        <w:jc w:val="both"/>
        <w:rPr>
          <w:rFonts w:ascii="Times New Roman" w:hAnsi="Times New Roman" w:cs="Times New Roman"/>
          <w:sz w:val="26"/>
          <w:szCs w:val="26"/>
        </w:rPr>
      </w:pPr>
    </w:p>
    <w:p w:rsidR="00745626" w:rsidRDefault="00745626" w:rsidP="00745626">
      <w:pPr>
        <w:autoSpaceDE w:val="0"/>
        <w:autoSpaceDN w:val="0"/>
        <w:adjustRightInd w:val="0"/>
        <w:spacing w:before="220" w:after="0"/>
        <w:jc w:val="both"/>
        <w:rPr>
          <w:rFonts w:ascii="Times New Roman" w:hAnsi="Times New Roman" w:cs="Times New Roman"/>
          <w:sz w:val="26"/>
          <w:szCs w:val="26"/>
        </w:rPr>
      </w:pPr>
    </w:p>
    <w:p w:rsidR="00745626" w:rsidRDefault="00745626" w:rsidP="00745626">
      <w:pPr>
        <w:autoSpaceDE w:val="0"/>
        <w:autoSpaceDN w:val="0"/>
        <w:adjustRightInd w:val="0"/>
        <w:spacing w:before="220" w:after="0"/>
        <w:jc w:val="both"/>
        <w:rPr>
          <w:rFonts w:ascii="Times New Roman" w:hAnsi="Times New Roman" w:cs="Times New Roman"/>
          <w:sz w:val="26"/>
          <w:szCs w:val="26"/>
        </w:rPr>
      </w:pPr>
    </w:p>
    <w:p w:rsidR="00745626" w:rsidRDefault="00745626" w:rsidP="00745626">
      <w:pPr>
        <w:autoSpaceDE w:val="0"/>
        <w:autoSpaceDN w:val="0"/>
        <w:adjustRightInd w:val="0"/>
        <w:spacing w:before="220" w:after="0"/>
        <w:jc w:val="both"/>
        <w:rPr>
          <w:rFonts w:ascii="Times New Roman" w:hAnsi="Times New Roman" w:cs="Times New Roman"/>
          <w:sz w:val="26"/>
          <w:szCs w:val="26"/>
        </w:rPr>
      </w:pPr>
    </w:p>
    <w:p w:rsidR="00745626" w:rsidRDefault="00745626" w:rsidP="00745626">
      <w:pPr>
        <w:autoSpaceDE w:val="0"/>
        <w:autoSpaceDN w:val="0"/>
        <w:adjustRightInd w:val="0"/>
        <w:spacing w:before="220" w:after="0"/>
        <w:jc w:val="both"/>
        <w:rPr>
          <w:rFonts w:ascii="Times New Roman" w:hAnsi="Times New Roman" w:cs="Times New Roman"/>
          <w:sz w:val="26"/>
          <w:szCs w:val="26"/>
        </w:rPr>
      </w:pPr>
    </w:p>
    <w:p w:rsidR="00745626" w:rsidRDefault="00745626" w:rsidP="00745626">
      <w:pPr>
        <w:autoSpaceDE w:val="0"/>
        <w:autoSpaceDN w:val="0"/>
        <w:adjustRightInd w:val="0"/>
        <w:spacing w:before="220" w:after="0"/>
        <w:jc w:val="both"/>
        <w:rPr>
          <w:rFonts w:ascii="Times New Roman" w:hAnsi="Times New Roman" w:cs="Times New Roman"/>
          <w:sz w:val="26"/>
          <w:szCs w:val="26"/>
        </w:rPr>
      </w:pPr>
    </w:p>
    <w:p w:rsidR="00745626" w:rsidRDefault="00745626" w:rsidP="00745626">
      <w:pPr>
        <w:autoSpaceDE w:val="0"/>
        <w:autoSpaceDN w:val="0"/>
        <w:adjustRightInd w:val="0"/>
        <w:spacing w:before="220" w:after="0"/>
        <w:jc w:val="both"/>
        <w:rPr>
          <w:rFonts w:ascii="Times New Roman" w:hAnsi="Times New Roman" w:cs="Times New Roman"/>
          <w:sz w:val="26"/>
          <w:szCs w:val="26"/>
        </w:rPr>
      </w:pPr>
    </w:p>
    <w:p w:rsidR="00745626" w:rsidRDefault="00745626" w:rsidP="00745626">
      <w:pPr>
        <w:autoSpaceDE w:val="0"/>
        <w:autoSpaceDN w:val="0"/>
        <w:adjustRightInd w:val="0"/>
        <w:spacing w:before="220" w:after="0"/>
        <w:jc w:val="both"/>
        <w:rPr>
          <w:rFonts w:ascii="Times New Roman" w:hAnsi="Times New Roman" w:cs="Times New Roman"/>
          <w:sz w:val="26"/>
          <w:szCs w:val="26"/>
        </w:rPr>
      </w:pPr>
    </w:p>
    <w:p w:rsidR="00745626" w:rsidRDefault="00745626" w:rsidP="00745626">
      <w:pPr>
        <w:autoSpaceDE w:val="0"/>
        <w:autoSpaceDN w:val="0"/>
        <w:adjustRightInd w:val="0"/>
        <w:spacing w:before="220" w:after="0"/>
        <w:jc w:val="both"/>
        <w:rPr>
          <w:rFonts w:ascii="Times New Roman" w:hAnsi="Times New Roman" w:cs="Times New Roman"/>
          <w:sz w:val="26"/>
          <w:szCs w:val="26"/>
        </w:rPr>
      </w:pPr>
    </w:p>
    <w:p w:rsidR="00745626" w:rsidRDefault="00745626" w:rsidP="00745626">
      <w:pPr>
        <w:autoSpaceDE w:val="0"/>
        <w:autoSpaceDN w:val="0"/>
        <w:adjustRightInd w:val="0"/>
        <w:spacing w:before="220" w:after="0"/>
        <w:jc w:val="both"/>
        <w:rPr>
          <w:rFonts w:ascii="Times New Roman" w:hAnsi="Times New Roman" w:cs="Times New Roman"/>
          <w:sz w:val="26"/>
          <w:szCs w:val="26"/>
        </w:rPr>
      </w:pPr>
    </w:p>
    <w:p w:rsidR="00745626" w:rsidRDefault="00745626" w:rsidP="00745626">
      <w:pPr>
        <w:autoSpaceDE w:val="0"/>
        <w:autoSpaceDN w:val="0"/>
        <w:adjustRightInd w:val="0"/>
        <w:spacing w:before="220" w:after="0"/>
        <w:jc w:val="both"/>
        <w:rPr>
          <w:rFonts w:ascii="Times New Roman" w:hAnsi="Times New Roman" w:cs="Times New Roman"/>
          <w:sz w:val="26"/>
          <w:szCs w:val="26"/>
        </w:rPr>
      </w:pPr>
    </w:p>
    <w:p w:rsidR="00745626" w:rsidRDefault="00745626" w:rsidP="00745626">
      <w:pPr>
        <w:autoSpaceDE w:val="0"/>
        <w:autoSpaceDN w:val="0"/>
        <w:adjustRightInd w:val="0"/>
        <w:spacing w:before="220" w:after="0"/>
        <w:jc w:val="both"/>
        <w:rPr>
          <w:rFonts w:ascii="Times New Roman" w:hAnsi="Times New Roman" w:cs="Times New Roman"/>
          <w:sz w:val="26"/>
          <w:szCs w:val="26"/>
        </w:rPr>
      </w:pPr>
    </w:p>
    <w:p w:rsidR="00AA2550" w:rsidRDefault="00AA2550" w:rsidP="00745626">
      <w:pPr>
        <w:autoSpaceDE w:val="0"/>
        <w:autoSpaceDN w:val="0"/>
        <w:adjustRightInd w:val="0"/>
        <w:spacing w:before="220" w:after="0"/>
        <w:jc w:val="both"/>
        <w:rPr>
          <w:rFonts w:ascii="Times New Roman" w:hAnsi="Times New Roman" w:cs="Times New Roman"/>
          <w:sz w:val="26"/>
          <w:szCs w:val="26"/>
        </w:rPr>
      </w:pPr>
    </w:p>
    <w:p w:rsidR="00AA2550" w:rsidRDefault="00AA2550" w:rsidP="00745626">
      <w:pPr>
        <w:autoSpaceDE w:val="0"/>
        <w:autoSpaceDN w:val="0"/>
        <w:adjustRightInd w:val="0"/>
        <w:spacing w:before="220" w:after="0"/>
        <w:jc w:val="both"/>
        <w:rPr>
          <w:rFonts w:ascii="Times New Roman" w:hAnsi="Times New Roman" w:cs="Times New Roman"/>
          <w:sz w:val="26"/>
          <w:szCs w:val="26"/>
        </w:rPr>
      </w:pPr>
    </w:p>
    <w:p w:rsidR="00AA2550" w:rsidRDefault="00AA2550" w:rsidP="00745626">
      <w:pPr>
        <w:autoSpaceDE w:val="0"/>
        <w:autoSpaceDN w:val="0"/>
        <w:adjustRightInd w:val="0"/>
        <w:spacing w:before="220" w:after="0"/>
        <w:jc w:val="both"/>
        <w:rPr>
          <w:rFonts w:ascii="Times New Roman" w:hAnsi="Times New Roman" w:cs="Times New Roman"/>
          <w:sz w:val="26"/>
          <w:szCs w:val="26"/>
        </w:rPr>
      </w:pPr>
    </w:p>
    <w:p w:rsidR="00AA2550" w:rsidRDefault="00AA2550" w:rsidP="00745626">
      <w:pPr>
        <w:autoSpaceDE w:val="0"/>
        <w:autoSpaceDN w:val="0"/>
        <w:adjustRightInd w:val="0"/>
        <w:spacing w:before="220" w:after="0"/>
        <w:jc w:val="both"/>
        <w:rPr>
          <w:rFonts w:ascii="Times New Roman" w:hAnsi="Times New Roman" w:cs="Times New Roman"/>
          <w:sz w:val="26"/>
          <w:szCs w:val="26"/>
        </w:rPr>
      </w:pPr>
    </w:p>
    <w:p w:rsidR="00AA2550" w:rsidRDefault="00AA2550" w:rsidP="00745626">
      <w:pPr>
        <w:autoSpaceDE w:val="0"/>
        <w:autoSpaceDN w:val="0"/>
        <w:adjustRightInd w:val="0"/>
        <w:spacing w:before="220" w:after="0"/>
        <w:jc w:val="both"/>
        <w:rPr>
          <w:rFonts w:ascii="Times New Roman" w:hAnsi="Times New Roman" w:cs="Times New Roman"/>
          <w:sz w:val="26"/>
          <w:szCs w:val="26"/>
        </w:rPr>
      </w:pPr>
    </w:p>
    <w:p w:rsidR="00AA2550" w:rsidRDefault="00AA2550" w:rsidP="00745626">
      <w:pPr>
        <w:autoSpaceDE w:val="0"/>
        <w:autoSpaceDN w:val="0"/>
        <w:adjustRightInd w:val="0"/>
        <w:spacing w:before="220" w:after="0"/>
        <w:jc w:val="both"/>
        <w:rPr>
          <w:rFonts w:ascii="Times New Roman" w:hAnsi="Times New Roman" w:cs="Times New Roman"/>
          <w:sz w:val="26"/>
          <w:szCs w:val="26"/>
        </w:rPr>
      </w:pPr>
    </w:p>
    <w:p w:rsidR="00AA2550" w:rsidRDefault="00AA2550" w:rsidP="00745626">
      <w:pPr>
        <w:autoSpaceDE w:val="0"/>
        <w:autoSpaceDN w:val="0"/>
        <w:adjustRightInd w:val="0"/>
        <w:spacing w:before="220" w:after="0"/>
        <w:jc w:val="both"/>
        <w:rPr>
          <w:rFonts w:ascii="Times New Roman" w:hAnsi="Times New Roman" w:cs="Times New Roman"/>
          <w:sz w:val="26"/>
          <w:szCs w:val="26"/>
        </w:rPr>
      </w:pPr>
    </w:p>
    <w:p w:rsidR="00ED2DBB" w:rsidRDefault="00ED2DBB" w:rsidP="00745626">
      <w:pPr>
        <w:autoSpaceDE w:val="0"/>
        <w:autoSpaceDN w:val="0"/>
        <w:adjustRightInd w:val="0"/>
        <w:spacing w:before="220" w:after="0"/>
        <w:jc w:val="both"/>
        <w:rPr>
          <w:rFonts w:ascii="Times New Roman" w:hAnsi="Times New Roman" w:cs="Times New Roman"/>
          <w:sz w:val="26"/>
          <w:szCs w:val="26"/>
        </w:rPr>
      </w:pPr>
    </w:p>
    <w:p w:rsidR="00E206F1" w:rsidRPr="0083651C" w:rsidRDefault="00E206F1" w:rsidP="00E206F1">
      <w:pPr>
        <w:pStyle w:val="ConsPlusTitle"/>
        <w:jc w:val="center"/>
        <w:rPr>
          <w:rFonts w:ascii="Times New Roman" w:hAnsi="Times New Roman" w:cs="Times New Roman"/>
          <w:sz w:val="24"/>
          <w:szCs w:val="24"/>
        </w:rPr>
      </w:pPr>
      <w:r w:rsidRPr="0083651C">
        <w:rPr>
          <w:rFonts w:ascii="Times New Roman" w:hAnsi="Times New Roman" w:cs="Times New Roman"/>
          <w:sz w:val="24"/>
          <w:szCs w:val="24"/>
        </w:rPr>
        <w:lastRenderedPageBreak/>
        <w:t>ПОРЯДОК</w:t>
      </w:r>
    </w:p>
    <w:p w:rsidR="00E206F1" w:rsidRPr="0083651C" w:rsidRDefault="00E206F1" w:rsidP="00E206F1">
      <w:pPr>
        <w:pStyle w:val="ConsPlusTitle"/>
        <w:jc w:val="center"/>
        <w:rPr>
          <w:rFonts w:ascii="Times New Roman" w:hAnsi="Times New Roman" w:cs="Times New Roman"/>
          <w:sz w:val="24"/>
          <w:szCs w:val="24"/>
        </w:rPr>
      </w:pPr>
      <w:r w:rsidRPr="0083651C">
        <w:rPr>
          <w:rFonts w:ascii="Times New Roman" w:hAnsi="Times New Roman" w:cs="Times New Roman"/>
          <w:sz w:val="24"/>
          <w:szCs w:val="24"/>
        </w:rPr>
        <w:t>УЧЕТА БЮДЖЕТНЫХ И ДЕНЕЖНЫХ ОБЯЗАТЕЛЬСТВ ПОЛУЧАТЕЛЕЙ СРЕДСТВБЮДЖЕТА ЛЕСОЗАВОДСКОГО ГОРОДСКОГО ОКРУГА УПРАВЛЕНИЕМ ФЕДЕРАЛЬНОГО КАЗНАЧЕЙСТВА ПО ПРИМОРСКОМУ КРАЮ</w:t>
      </w:r>
    </w:p>
    <w:p w:rsidR="00E206F1" w:rsidRPr="0083651C" w:rsidRDefault="00E206F1" w:rsidP="00E206F1">
      <w:pPr>
        <w:pStyle w:val="ConsPlusNormal"/>
        <w:spacing w:after="1"/>
        <w:rPr>
          <w:rFonts w:ascii="Times New Roman" w:hAnsi="Times New Roman" w:cs="Times New Roman"/>
          <w:sz w:val="24"/>
          <w:szCs w:val="24"/>
        </w:rPr>
      </w:pPr>
    </w:p>
    <w:p w:rsidR="00E206F1" w:rsidRPr="0083651C" w:rsidRDefault="00E206F1" w:rsidP="00E206F1">
      <w:pPr>
        <w:pStyle w:val="ConsPlusNormal"/>
        <w:jc w:val="both"/>
        <w:rPr>
          <w:rFonts w:ascii="Times New Roman" w:hAnsi="Times New Roman" w:cs="Times New Roman"/>
          <w:sz w:val="24"/>
          <w:szCs w:val="24"/>
        </w:rPr>
      </w:pPr>
    </w:p>
    <w:p w:rsidR="00E206F1" w:rsidRPr="0083651C" w:rsidRDefault="00E206F1" w:rsidP="00E206F1">
      <w:pPr>
        <w:pStyle w:val="ConsPlusTitle"/>
        <w:jc w:val="center"/>
        <w:outlineLvl w:val="1"/>
        <w:rPr>
          <w:rFonts w:ascii="Times New Roman" w:hAnsi="Times New Roman" w:cs="Times New Roman"/>
          <w:sz w:val="24"/>
          <w:szCs w:val="24"/>
        </w:rPr>
      </w:pPr>
      <w:r w:rsidRPr="0083651C">
        <w:rPr>
          <w:rFonts w:ascii="Times New Roman" w:hAnsi="Times New Roman" w:cs="Times New Roman"/>
          <w:sz w:val="24"/>
          <w:szCs w:val="24"/>
        </w:rPr>
        <w:t>I. Общие положения</w:t>
      </w:r>
    </w:p>
    <w:p w:rsidR="00E206F1" w:rsidRPr="0083651C" w:rsidRDefault="00E206F1" w:rsidP="00E206F1">
      <w:pPr>
        <w:pStyle w:val="ConsPlusNormal"/>
        <w:jc w:val="both"/>
        <w:rPr>
          <w:rFonts w:ascii="Times New Roman" w:hAnsi="Times New Roman" w:cs="Times New Roman"/>
          <w:sz w:val="24"/>
          <w:szCs w:val="24"/>
        </w:rPr>
      </w:pPr>
    </w:p>
    <w:p w:rsidR="00E206F1" w:rsidRPr="0083651C" w:rsidRDefault="00E206F1" w:rsidP="00E206F1">
      <w:pPr>
        <w:pStyle w:val="ConsPlusNormal"/>
        <w:ind w:firstLine="540"/>
        <w:jc w:val="both"/>
        <w:rPr>
          <w:rFonts w:ascii="Times New Roman" w:hAnsi="Times New Roman" w:cs="Times New Roman"/>
          <w:sz w:val="24"/>
          <w:szCs w:val="24"/>
        </w:rPr>
      </w:pPr>
      <w:r w:rsidRPr="0083651C">
        <w:rPr>
          <w:rFonts w:ascii="Times New Roman" w:hAnsi="Times New Roman" w:cs="Times New Roman"/>
          <w:sz w:val="24"/>
          <w:szCs w:val="24"/>
        </w:rPr>
        <w:t xml:space="preserve">1. </w:t>
      </w:r>
      <w:proofErr w:type="gramStart"/>
      <w:r w:rsidRPr="0083651C">
        <w:rPr>
          <w:rFonts w:ascii="Times New Roman" w:hAnsi="Times New Roman" w:cs="Times New Roman"/>
          <w:sz w:val="24"/>
          <w:szCs w:val="24"/>
        </w:rPr>
        <w:t xml:space="preserve">Настоящий документ устанавливает порядок исполнения бюджета Лесозаводского городского округа по расходам в части постановки на учет бюджетных и денежных обязательств получателей средств бюджета Лесозаводского городского округа и внесения в них изменений </w:t>
      </w:r>
      <w:r>
        <w:rPr>
          <w:rFonts w:ascii="Times New Roman" w:hAnsi="Times New Roman" w:cs="Times New Roman"/>
          <w:sz w:val="24"/>
          <w:szCs w:val="24"/>
        </w:rPr>
        <w:t>Управлением Федерального казначейства по Приморскому краю</w:t>
      </w:r>
      <w:r w:rsidRPr="0083651C">
        <w:rPr>
          <w:rFonts w:ascii="Times New Roman" w:hAnsi="Times New Roman" w:cs="Times New Roman"/>
          <w:sz w:val="24"/>
          <w:szCs w:val="24"/>
        </w:rPr>
        <w:t xml:space="preserve"> (далее соответственно - получателя средств бюджета, орган Федерального казначейства, бюджетные обязательства, денежные обязательства) в целях отражения указанных операций в пределах лимитов бюджетных обязательств на</w:t>
      </w:r>
      <w:proofErr w:type="gramEnd"/>
      <w:r w:rsidRPr="0083651C">
        <w:rPr>
          <w:rFonts w:ascii="Times New Roman" w:hAnsi="Times New Roman" w:cs="Times New Roman"/>
          <w:sz w:val="24"/>
          <w:szCs w:val="24"/>
        </w:rPr>
        <w:t xml:space="preserve"> </w:t>
      </w:r>
      <w:proofErr w:type="gramStart"/>
      <w:r w:rsidRPr="0083651C">
        <w:rPr>
          <w:rFonts w:ascii="Times New Roman" w:hAnsi="Times New Roman" w:cs="Times New Roman"/>
          <w:sz w:val="24"/>
          <w:szCs w:val="24"/>
        </w:rPr>
        <w:t>лицевых счетах получателей средств бюджета или лицевых счетах для учета операций по переданным полномочиям получателя бюджетных средств, открытых в установленном порядке в органах Федерального казначейства  (далее - соответствующий лицевой счет получателя бюджетных средств).</w:t>
      </w:r>
      <w:proofErr w:type="gramEnd"/>
    </w:p>
    <w:p w:rsidR="00E206F1" w:rsidRPr="0083651C" w:rsidRDefault="00E206F1" w:rsidP="00E206F1">
      <w:pPr>
        <w:pStyle w:val="ConsPlusNormal"/>
        <w:ind w:firstLine="540"/>
        <w:jc w:val="both"/>
        <w:rPr>
          <w:rFonts w:ascii="Times New Roman" w:hAnsi="Times New Roman" w:cs="Times New Roman"/>
          <w:sz w:val="24"/>
          <w:szCs w:val="24"/>
        </w:rPr>
      </w:pPr>
      <w:proofErr w:type="gramStart"/>
      <w:r w:rsidRPr="0083651C">
        <w:rPr>
          <w:rFonts w:ascii="Times New Roman" w:hAnsi="Times New Roman" w:cs="Times New Roman"/>
          <w:sz w:val="24"/>
          <w:szCs w:val="24"/>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roofErr w:type="gramEnd"/>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 xml:space="preserve">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349">
        <w:r w:rsidRPr="0083651C">
          <w:rPr>
            <w:rFonts w:ascii="Times New Roman" w:hAnsi="Times New Roman" w:cs="Times New Roman"/>
            <w:sz w:val="24"/>
            <w:szCs w:val="24"/>
          </w:rPr>
          <w:t>приложениях N 1</w:t>
        </w:r>
      </w:hyperlink>
      <w:r w:rsidRPr="0083651C">
        <w:rPr>
          <w:rFonts w:ascii="Times New Roman" w:hAnsi="Times New Roman" w:cs="Times New Roman"/>
          <w:sz w:val="24"/>
          <w:szCs w:val="24"/>
        </w:rPr>
        <w:t xml:space="preserve"> и </w:t>
      </w:r>
      <w:hyperlink w:anchor="P526">
        <w:r w:rsidRPr="0083651C">
          <w:rPr>
            <w:rFonts w:ascii="Times New Roman" w:hAnsi="Times New Roman" w:cs="Times New Roman"/>
            <w:sz w:val="24"/>
            <w:szCs w:val="24"/>
          </w:rPr>
          <w:t>N 2</w:t>
        </w:r>
      </w:hyperlink>
      <w:r w:rsidRPr="0083651C">
        <w:rPr>
          <w:rFonts w:ascii="Times New Roman" w:hAnsi="Times New Roman" w:cs="Times New Roman"/>
          <w:sz w:val="24"/>
          <w:szCs w:val="24"/>
        </w:rPr>
        <w:t xml:space="preserve"> к настоящему Порядку соответственно.</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 xml:space="preserve">3. </w:t>
      </w:r>
      <w:proofErr w:type="gramStart"/>
      <w:r w:rsidRPr="0083651C">
        <w:rPr>
          <w:rFonts w:ascii="Times New Roman" w:hAnsi="Times New Roman" w:cs="Times New Roman"/>
          <w:sz w:val="24"/>
          <w:szCs w:val="24"/>
        </w:rPr>
        <w:t xml:space="preserve">Сведения о бюджетном обязательстве и Сведения о денежном обязательстве формируются в форме электронного документа в информационных системах </w:t>
      </w:r>
      <w:r w:rsidRPr="00D75D3A">
        <w:rPr>
          <w:rFonts w:ascii="Times New Roman" w:hAnsi="Times New Roman" w:cs="Times New Roman"/>
          <w:sz w:val="24"/>
          <w:szCs w:val="24"/>
        </w:rPr>
        <w:t>Министерства финансов Российской Федерации и</w:t>
      </w:r>
      <w:r w:rsidRPr="0083651C">
        <w:rPr>
          <w:rFonts w:ascii="Times New Roman" w:hAnsi="Times New Roman" w:cs="Times New Roman"/>
          <w:sz w:val="24"/>
          <w:szCs w:val="24"/>
        </w:rPr>
        <w:t xml:space="preserve">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бюджета или в случаях, предусмотренных настоящим Порядком, органа</w:t>
      </w:r>
      <w:proofErr w:type="gramEnd"/>
      <w:r w:rsidRPr="0083651C">
        <w:rPr>
          <w:rFonts w:ascii="Times New Roman" w:hAnsi="Times New Roman" w:cs="Times New Roman"/>
          <w:sz w:val="24"/>
          <w:szCs w:val="24"/>
        </w:rPr>
        <w:t xml:space="preserve"> Федерального казначейства в соответствующей информационной системе.</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Сведения о бюджетном обязательстве и Сведения о денежном обязательстве</w:t>
      </w:r>
      <w:r w:rsidR="00AA2550">
        <w:rPr>
          <w:rFonts w:ascii="Times New Roman" w:hAnsi="Times New Roman" w:cs="Times New Roman"/>
          <w:sz w:val="24"/>
          <w:szCs w:val="24"/>
        </w:rPr>
        <w:t xml:space="preserve"> </w:t>
      </w:r>
      <w:r w:rsidRPr="0083651C">
        <w:rPr>
          <w:rFonts w:ascii="Times New Roman" w:hAnsi="Times New Roman" w:cs="Times New Roman"/>
          <w:sz w:val="24"/>
          <w:szCs w:val="24"/>
        </w:rPr>
        <w:t xml:space="preserve">формируются получателем средств бюджета или органом Федерального казначейства с учетом положений </w:t>
      </w:r>
      <w:hyperlink w:anchor="P79">
        <w:r w:rsidRPr="0083651C">
          <w:rPr>
            <w:rFonts w:ascii="Times New Roman" w:hAnsi="Times New Roman" w:cs="Times New Roman"/>
            <w:sz w:val="24"/>
            <w:szCs w:val="24"/>
          </w:rPr>
          <w:t>пунктов 8</w:t>
        </w:r>
      </w:hyperlink>
      <w:r w:rsidRPr="0083651C">
        <w:rPr>
          <w:rFonts w:ascii="Times New Roman" w:hAnsi="Times New Roman" w:cs="Times New Roman"/>
          <w:sz w:val="24"/>
          <w:szCs w:val="24"/>
        </w:rPr>
        <w:t xml:space="preserve"> и </w:t>
      </w:r>
      <w:hyperlink w:anchor="P228">
        <w:r w:rsidRPr="0083651C">
          <w:rPr>
            <w:rFonts w:ascii="Times New Roman" w:hAnsi="Times New Roman" w:cs="Times New Roman"/>
            <w:sz w:val="24"/>
            <w:szCs w:val="24"/>
          </w:rPr>
          <w:t>2</w:t>
        </w:r>
      </w:hyperlink>
      <w:r w:rsidRPr="0083651C">
        <w:rPr>
          <w:rFonts w:ascii="Times New Roman" w:hAnsi="Times New Roman" w:cs="Times New Roman"/>
          <w:sz w:val="24"/>
          <w:szCs w:val="24"/>
        </w:rPr>
        <w:t>2 настоящего Порядка.</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 xml:space="preserve">4. Сведения о бюджетном обязательстве и Сведения о денежном обязательстве формируются на основании документов, предусмотренных в </w:t>
      </w:r>
      <w:hyperlink w:anchor="P637">
        <w:r w:rsidRPr="0083651C">
          <w:rPr>
            <w:rFonts w:ascii="Times New Roman" w:hAnsi="Times New Roman" w:cs="Times New Roman"/>
            <w:sz w:val="24"/>
            <w:szCs w:val="24"/>
          </w:rPr>
          <w:t>графах 2</w:t>
        </w:r>
      </w:hyperlink>
      <w:r w:rsidRPr="0083651C">
        <w:rPr>
          <w:rFonts w:ascii="Times New Roman" w:hAnsi="Times New Roman" w:cs="Times New Roman"/>
          <w:sz w:val="24"/>
          <w:szCs w:val="24"/>
        </w:rPr>
        <w:t xml:space="preserve"> и </w:t>
      </w:r>
      <w:hyperlink w:anchor="P638">
        <w:r w:rsidRPr="0083651C">
          <w:rPr>
            <w:rFonts w:ascii="Times New Roman" w:hAnsi="Times New Roman" w:cs="Times New Roman"/>
            <w:sz w:val="24"/>
            <w:szCs w:val="24"/>
          </w:rPr>
          <w:t>3</w:t>
        </w:r>
      </w:hyperlink>
      <w:r w:rsidRPr="0083651C">
        <w:rPr>
          <w:rFonts w:ascii="Times New Roman" w:hAnsi="Times New Roman" w:cs="Times New Roman"/>
          <w:sz w:val="24"/>
          <w:szCs w:val="24"/>
        </w:rPr>
        <w:t xml:space="preserve"> Перечня, согласно </w:t>
      </w:r>
      <w:hyperlink w:anchor="P624">
        <w:r w:rsidRPr="0083651C">
          <w:rPr>
            <w:rFonts w:ascii="Times New Roman" w:hAnsi="Times New Roman" w:cs="Times New Roman"/>
            <w:sz w:val="24"/>
            <w:szCs w:val="24"/>
          </w:rPr>
          <w:t>приложению N 3</w:t>
        </w:r>
      </w:hyperlink>
      <w:r w:rsidRPr="0083651C">
        <w:rPr>
          <w:rFonts w:ascii="Times New Roman" w:hAnsi="Times New Roman" w:cs="Times New Roman"/>
          <w:sz w:val="24"/>
          <w:szCs w:val="24"/>
        </w:rPr>
        <w:t xml:space="preserve"> к настоящему Порядку (далее - документы-основания, документы, подтверждающие возникновение денежных обязательств).</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 xml:space="preserve">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w:t>
      </w:r>
      <w:r w:rsidRPr="0083651C">
        <w:rPr>
          <w:rFonts w:ascii="Times New Roman" w:hAnsi="Times New Roman" w:cs="Times New Roman"/>
          <w:sz w:val="24"/>
          <w:szCs w:val="24"/>
        </w:rPr>
        <w:lastRenderedPageBreak/>
        <w:t>денежного обязательства.</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 xml:space="preserve">5. Сведения о бюджетном обязательстве и Сведения о денежном обязательстве на основании документов, предусмотренных пунктами 8 </w:t>
      </w:r>
      <w:r w:rsidR="00AA2550">
        <w:rPr>
          <w:rFonts w:ascii="Times New Roman" w:hAnsi="Times New Roman" w:cs="Times New Roman"/>
          <w:sz w:val="24"/>
          <w:szCs w:val="24"/>
        </w:rPr>
        <w:t>–</w:t>
      </w:r>
      <w:r w:rsidRPr="0083651C">
        <w:rPr>
          <w:rFonts w:ascii="Times New Roman" w:hAnsi="Times New Roman" w:cs="Times New Roman"/>
          <w:sz w:val="24"/>
          <w:szCs w:val="24"/>
        </w:rPr>
        <w:t xml:space="preserve"> 1</w:t>
      </w:r>
      <w:r>
        <w:rPr>
          <w:rFonts w:ascii="Times New Roman" w:hAnsi="Times New Roman" w:cs="Times New Roman"/>
          <w:sz w:val="24"/>
          <w:szCs w:val="24"/>
        </w:rPr>
        <w:t>2</w:t>
      </w:r>
      <w:r w:rsidR="00AA2550">
        <w:rPr>
          <w:rFonts w:ascii="Times New Roman" w:hAnsi="Times New Roman" w:cs="Times New Roman"/>
          <w:sz w:val="24"/>
          <w:szCs w:val="24"/>
        </w:rPr>
        <w:t xml:space="preserve"> </w:t>
      </w:r>
      <w:r>
        <w:rPr>
          <w:rFonts w:ascii="Times New Roman" w:hAnsi="Times New Roman" w:cs="Times New Roman"/>
          <w:sz w:val="24"/>
          <w:szCs w:val="24"/>
        </w:rPr>
        <w:t xml:space="preserve">Перечня </w:t>
      </w:r>
      <w:r w:rsidRPr="0083651C">
        <w:rPr>
          <w:rFonts w:ascii="Times New Roman" w:hAnsi="Times New Roman" w:cs="Times New Roman"/>
          <w:sz w:val="24"/>
          <w:szCs w:val="24"/>
        </w:rPr>
        <w:t>формируются с использованием единой государственной интегрированной информационной системы управления общественными финансами "Электронный бюджет" (далее - система "Электронный бюджет")</w:t>
      </w:r>
      <w:r>
        <w:rPr>
          <w:rFonts w:ascii="Times New Roman" w:hAnsi="Times New Roman" w:cs="Times New Roman"/>
          <w:sz w:val="24"/>
          <w:szCs w:val="24"/>
        </w:rPr>
        <w:t>.</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 xml:space="preserve">Сведения о бюджетном обязательстве и Сведения о денежном обязательстве на основании документов-оснований, документов, подтверждающих возникновение денежного обязательства, предусмотренных </w:t>
      </w:r>
      <w:hyperlink w:anchor="P639">
        <w:r w:rsidRPr="0083651C">
          <w:rPr>
            <w:rFonts w:ascii="Times New Roman" w:hAnsi="Times New Roman" w:cs="Times New Roman"/>
            <w:sz w:val="24"/>
            <w:szCs w:val="24"/>
          </w:rPr>
          <w:t>пунктами 1</w:t>
        </w:r>
      </w:hyperlink>
      <w:r w:rsidRPr="0083651C">
        <w:rPr>
          <w:rFonts w:ascii="Times New Roman" w:hAnsi="Times New Roman" w:cs="Times New Roman"/>
          <w:sz w:val="24"/>
          <w:szCs w:val="24"/>
        </w:rPr>
        <w:t xml:space="preserve">, </w:t>
      </w:r>
      <w:hyperlink w:anchor="P642">
        <w:r w:rsidRPr="0083651C">
          <w:rPr>
            <w:rFonts w:ascii="Times New Roman" w:hAnsi="Times New Roman" w:cs="Times New Roman"/>
            <w:sz w:val="24"/>
            <w:szCs w:val="24"/>
          </w:rPr>
          <w:t>2</w:t>
        </w:r>
      </w:hyperlink>
      <w:r w:rsidRPr="0083651C">
        <w:rPr>
          <w:rFonts w:ascii="Times New Roman" w:hAnsi="Times New Roman" w:cs="Times New Roman"/>
          <w:sz w:val="24"/>
          <w:szCs w:val="24"/>
        </w:rPr>
        <w:t>, 3</w:t>
      </w:r>
      <w:hyperlink w:anchor="P651"/>
      <w:r w:rsidRPr="0083651C">
        <w:rPr>
          <w:rFonts w:ascii="Times New Roman" w:hAnsi="Times New Roman" w:cs="Times New Roman"/>
          <w:sz w:val="24"/>
          <w:szCs w:val="24"/>
        </w:rPr>
        <w:t>, 4</w:t>
      </w:r>
      <w:hyperlink w:anchor="P657"/>
      <w:r w:rsidRPr="0083651C">
        <w:rPr>
          <w:rFonts w:ascii="Times New Roman" w:hAnsi="Times New Roman" w:cs="Times New Roman"/>
          <w:sz w:val="24"/>
          <w:szCs w:val="24"/>
        </w:rPr>
        <w:t xml:space="preserve"> Перечня, подлежащих размещению в единой информационной системе, а также </w:t>
      </w:r>
      <w:hyperlink w:anchor="P679">
        <w:r w:rsidRPr="0083651C">
          <w:rPr>
            <w:rFonts w:ascii="Times New Roman" w:hAnsi="Times New Roman" w:cs="Times New Roman"/>
            <w:sz w:val="24"/>
            <w:szCs w:val="24"/>
          </w:rPr>
          <w:t xml:space="preserve">пунктом </w:t>
        </w:r>
      </w:hyperlink>
      <w:r w:rsidRPr="0083651C">
        <w:rPr>
          <w:rFonts w:ascii="Times New Roman" w:hAnsi="Times New Roman" w:cs="Times New Roman"/>
          <w:sz w:val="24"/>
          <w:szCs w:val="24"/>
        </w:rPr>
        <w:t xml:space="preserve">7 Перечня, </w:t>
      </w:r>
      <w:proofErr w:type="gramStart"/>
      <w:r w:rsidRPr="0083651C">
        <w:rPr>
          <w:rFonts w:ascii="Times New Roman" w:hAnsi="Times New Roman" w:cs="Times New Roman"/>
          <w:sz w:val="24"/>
          <w:szCs w:val="24"/>
        </w:rPr>
        <w:t>сведения</w:t>
      </w:r>
      <w:proofErr w:type="gramEnd"/>
      <w:r w:rsidRPr="0083651C">
        <w:rPr>
          <w:rFonts w:ascii="Times New Roman" w:hAnsi="Times New Roman" w:cs="Times New Roman"/>
          <w:sz w:val="24"/>
          <w:szCs w:val="24"/>
        </w:rPr>
        <w:t xml:space="preserve">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13">
        <w:r w:rsidRPr="0083651C">
          <w:rPr>
            <w:rFonts w:ascii="Times New Roman" w:hAnsi="Times New Roman" w:cs="Times New Roman"/>
            <w:sz w:val="24"/>
            <w:szCs w:val="24"/>
          </w:rPr>
          <w:t>частью 6 статьи 103</w:t>
        </w:r>
      </w:hyperlink>
      <w:r w:rsidRPr="0083651C">
        <w:rPr>
          <w:rFonts w:ascii="Times New Roman" w:hAnsi="Times New Roman" w:cs="Times New Roma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формируются с использованием единой информационной системы в сфере закупок (далее - единая информационная система)</w:t>
      </w:r>
    </w:p>
    <w:p w:rsidR="00E206F1" w:rsidRPr="0083651C" w:rsidRDefault="00E206F1" w:rsidP="00E206F1">
      <w:pPr>
        <w:pStyle w:val="ConsPlusNormal"/>
        <w:ind w:firstLine="540"/>
        <w:jc w:val="both"/>
        <w:rPr>
          <w:rFonts w:ascii="Times New Roman" w:hAnsi="Times New Roman" w:cs="Times New Roman"/>
          <w:sz w:val="24"/>
          <w:szCs w:val="24"/>
        </w:rPr>
      </w:pPr>
    </w:p>
    <w:p w:rsidR="00E206F1" w:rsidRPr="0083651C" w:rsidRDefault="00E206F1" w:rsidP="00E206F1">
      <w:pPr>
        <w:pStyle w:val="ConsPlusNormal"/>
        <w:ind w:firstLine="540"/>
        <w:jc w:val="both"/>
        <w:rPr>
          <w:rFonts w:ascii="Times New Roman" w:hAnsi="Times New Roman" w:cs="Times New Roman"/>
          <w:sz w:val="24"/>
          <w:szCs w:val="24"/>
        </w:rPr>
      </w:pPr>
      <w:r w:rsidRPr="0083651C">
        <w:rPr>
          <w:rFonts w:ascii="Times New Roman" w:hAnsi="Times New Roman" w:cs="Times New Roman"/>
          <w:sz w:val="24"/>
          <w:szCs w:val="24"/>
        </w:rPr>
        <w:t xml:space="preserve">6. </w:t>
      </w:r>
      <w:proofErr w:type="gramStart"/>
      <w:r w:rsidRPr="0083651C">
        <w:rPr>
          <w:rFonts w:ascii="Times New Roman" w:hAnsi="Times New Roman" w:cs="Times New Roman"/>
          <w:sz w:val="24"/>
          <w:szCs w:val="24"/>
        </w:rPr>
        <w:t>При отсутствии в информационной системе документа-основания (документа, подтверждающего возникновение денежного обязательства) получатель средств бюджета направляет в орган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w:t>
      </w:r>
      <w:proofErr w:type="gramEnd"/>
      <w:r w:rsidRPr="0083651C">
        <w:rPr>
          <w:rFonts w:ascii="Times New Roman" w:hAnsi="Times New Roman" w:cs="Times New Roman"/>
          <w:sz w:val="24"/>
          <w:szCs w:val="24"/>
        </w:rPr>
        <w:t xml:space="preserve"> действовать от имени получателя средств бюджета.</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E206F1" w:rsidRPr="0083651C" w:rsidRDefault="00E206F1" w:rsidP="00E206F1">
      <w:pPr>
        <w:pStyle w:val="ConsPlusNormal"/>
        <w:jc w:val="both"/>
        <w:rPr>
          <w:rFonts w:ascii="Times New Roman" w:hAnsi="Times New Roman" w:cs="Times New Roman"/>
          <w:sz w:val="24"/>
          <w:szCs w:val="24"/>
        </w:rPr>
      </w:pPr>
    </w:p>
    <w:p w:rsidR="00E206F1" w:rsidRPr="0083651C" w:rsidRDefault="00E206F1" w:rsidP="00E206F1">
      <w:pPr>
        <w:pStyle w:val="ConsPlusTitle"/>
        <w:jc w:val="center"/>
        <w:outlineLvl w:val="1"/>
        <w:rPr>
          <w:rFonts w:ascii="Times New Roman" w:hAnsi="Times New Roman" w:cs="Times New Roman"/>
          <w:sz w:val="24"/>
          <w:szCs w:val="24"/>
        </w:rPr>
      </w:pPr>
      <w:r w:rsidRPr="0083651C">
        <w:rPr>
          <w:rFonts w:ascii="Times New Roman" w:hAnsi="Times New Roman" w:cs="Times New Roman"/>
          <w:sz w:val="24"/>
          <w:szCs w:val="24"/>
        </w:rPr>
        <w:t>II. Постановка на учет бюджетных обязательств и внесение</w:t>
      </w:r>
    </w:p>
    <w:p w:rsidR="00E206F1" w:rsidRPr="0083651C" w:rsidRDefault="00E206F1" w:rsidP="00E206F1">
      <w:pPr>
        <w:pStyle w:val="ConsPlusTitle"/>
        <w:jc w:val="center"/>
        <w:rPr>
          <w:rFonts w:ascii="Times New Roman" w:hAnsi="Times New Roman" w:cs="Times New Roman"/>
          <w:sz w:val="24"/>
          <w:szCs w:val="24"/>
        </w:rPr>
      </w:pPr>
      <w:r w:rsidRPr="0083651C">
        <w:rPr>
          <w:rFonts w:ascii="Times New Roman" w:hAnsi="Times New Roman" w:cs="Times New Roman"/>
          <w:sz w:val="24"/>
          <w:szCs w:val="24"/>
        </w:rPr>
        <w:t>в них изменений</w:t>
      </w:r>
    </w:p>
    <w:p w:rsidR="00E206F1" w:rsidRPr="0083651C" w:rsidRDefault="00E206F1" w:rsidP="00E206F1">
      <w:pPr>
        <w:pStyle w:val="ConsPlusNormal"/>
        <w:jc w:val="both"/>
        <w:rPr>
          <w:rFonts w:ascii="Times New Roman" w:hAnsi="Times New Roman" w:cs="Times New Roman"/>
          <w:sz w:val="24"/>
          <w:szCs w:val="24"/>
        </w:rPr>
      </w:pPr>
    </w:p>
    <w:p w:rsidR="00E206F1" w:rsidRPr="0083651C" w:rsidRDefault="00E206F1" w:rsidP="00E206F1">
      <w:pPr>
        <w:pStyle w:val="ConsPlusNormal"/>
        <w:ind w:firstLine="540"/>
        <w:jc w:val="both"/>
        <w:rPr>
          <w:rFonts w:ascii="Times New Roman" w:hAnsi="Times New Roman" w:cs="Times New Roman"/>
          <w:sz w:val="24"/>
          <w:szCs w:val="24"/>
        </w:rPr>
      </w:pPr>
      <w:bookmarkStart w:id="0" w:name="P79"/>
      <w:bookmarkEnd w:id="0"/>
      <w:r w:rsidRPr="0083651C">
        <w:rPr>
          <w:rFonts w:ascii="Times New Roman" w:hAnsi="Times New Roman" w:cs="Times New Roman"/>
          <w:sz w:val="24"/>
          <w:szCs w:val="24"/>
        </w:rPr>
        <w:t xml:space="preserve">8. Сведения о бюджетных обязательствах, возникших на основании документов-оснований, предусмотренных </w:t>
      </w:r>
      <w:hyperlink w:anchor="P640">
        <w:r w:rsidRPr="0083651C">
          <w:rPr>
            <w:rFonts w:ascii="Times New Roman" w:hAnsi="Times New Roman" w:cs="Times New Roman"/>
            <w:sz w:val="24"/>
            <w:szCs w:val="24"/>
          </w:rPr>
          <w:t>пунктами 1</w:t>
        </w:r>
      </w:hyperlink>
      <w:r w:rsidRPr="0083651C">
        <w:rPr>
          <w:rFonts w:ascii="Times New Roman" w:hAnsi="Times New Roman" w:cs="Times New Roman"/>
          <w:sz w:val="24"/>
          <w:szCs w:val="24"/>
        </w:rPr>
        <w:t>–</w:t>
      </w:r>
      <w:hyperlink w:anchor="P758">
        <w:r w:rsidRPr="0083651C">
          <w:rPr>
            <w:rFonts w:ascii="Times New Roman" w:hAnsi="Times New Roman" w:cs="Times New Roman"/>
            <w:sz w:val="24"/>
            <w:szCs w:val="24"/>
          </w:rPr>
          <w:t>6 графы 2</w:t>
        </w:r>
      </w:hyperlink>
      <w:r w:rsidRPr="0083651C">
        <w:rPr>
          <w:rFonts w:ascii="Times New Roman" w:hAnsi="Times New Roman" w:cs="Times New Roman"/>
          <w:sz w:val="24"/>
          <w:szCs w:val="24"/>
        </w:rPr>
        <w:t xml:space="preserve"> Перечня (далее - принимаемые бюджетные обязательства), а также документов-оснований, предусмотренных </w:t>
      </w:r>
      <w:hyperlink w:anchor="P680">
        <w:r w:rsidRPr="0083651C">
          <w:rPr>
            <w:rFonts w:ascii="Times New Roman" w:hAnsi="Times New Roman" w:cs="Times New Roman"/>
            <w:sz w:val="24"/>
            <w:szCs w:val="24"/>
          </w:rPr>
          <w:t>пунктами</w:t>
        </w:r>
      </w:hyperlink>
      <w:hyperlink w:anchor="P715">
        <w:r w:rsidRPr="0083651C">
          <w:rPr>
            <w:rFonts w:ascii="Times New Roman" w:hAnsi="Times New Roman" w:cs="Times New Roman"/>
            <w:sz w:val="24"/>
            <w:szCs w:val="24"/>
          </w:rPr>
          <w:t>7</w:t>
        </w:r>
      </w:hyperlink>
      <w:r w:rsidRPr="0083651C">
        <w:rPr>
          <w:rFonts w:ascii="Times New Roman" w:hAnsi="Times New Roman" w:cs="Times New Roman"/>
          <w:sz w:val="24"/>
          <w:szCs w:val="24"/>
        </w:rPr>
        <w:t xml:space="preserve"> - </w:t>
      </w:r>
      <w:hyperlink w:anchor="P791">
        <w:r w:rsidRPr="0083651C">
          <w:rPr>
            <w:rFonts w:ascii="Times New Roman" w:hAnsi="Times New Roman" w:cs="Times New Roman"/>
            <w:sz w:val="24"/>
            <w:szCs w:val="24"/>
          </w:rPr>
          <w:t>1</w:t>
        </w:r>
        <w:r>
          <w:rPr>
            <w:rFonts w:ascii="Times New Roman" w:hAnsi="Times New Roman" w:cs="Times New Roman"/>
            <w:sz w:val="24"/>
            <w:szCs w:val="24"/>
          </w:rPr>
          <w:t>2</w:t>
        </w:r>
        <w:r w:rsidRPr="0083651C">
          <w:rPr>
            <w:rFonts w:ascii="Times New Roman" w:hAnsi="Times New Roman" w:cs="Times New Roman"/>
            <w:sz w:val="24"/>
            <w:szCs w:val="24"/>
          </w:rPr>
          <w:t xml:space="preserve"> графы 2</w:t>
        </w:r>
      </w:hyperlink>
      <w:r w:rsidRPr="0083651C">
        <w:rPr>
          <w:rFonts w:ascii="Times New Roman" w:hAnsi="Times New Roman" w:cs="Times New Roman"/>
          <w:sz w:val="24"/>
          <w:szCs w:val="24"/>
        </w:rPr>
        <w:t xml:space="preserve"> Перечня (далее - принятые бюджетные обязательства), формируются в соответствии с настоящим Порядком:</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а) органом Федерального казначейства:</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 xml:space="preserve">в части принимаемых бюджетных обязательств, возникающих на основании документов-оснований, предусмотренных </w:t>
      </w:r>
      <w:hyperlink w:anchor="P664">
        <w:r w:rsidRPr="0083651C">
          <w:rPr>
            <w:rFonts w:ascii="Times New Roman" w:hAnsi="Times New Roman" w:cs="Times New Roman"/>
            <w:sz w:val="24"/>
            <w:szCs w:val="24"/>
          </w:rPr>
          <w:t>пунктами 5,6</w:t>
        </w:r>
      </w:hyperlink>
      <w:hyperlink w:anchor="P758">
        <w:r w:rsidRPr="0083651C">
          <w:rPr>
            <w:rFonts w:ascii="Times New Roman" w:hAnsi="Times New Roman" w:cs="Times New Roman"/>
            <w:sz w:val="24"/>
            <w:szCs w:val="24"/>
          </w:rPr>
          <w:t>графы 2</w:t>
        </w:r>
      </w:hyperlink>
      <w:r w:rsidRPr="0083651C">
        <w:rPr>
          <w:rFonts w:ascii="Times New Roman" w:hAnsi="Times New Roman" w:cs="Times New Roman"/>
          <w:sz w:val="24"/>
          <w:szCs w:val="24"/>
        </w:rPr>
        <w:t xml:space="preserve"> Перечня - не позднее одного рабочего дня, следующего за днем представления в орган Федерального казначейства документа-основания;</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p>
    <w:p w:rsidR="00E206F1" w:rsidRPr="0083651C" w:rsidRDefault="00D700F4" w:rsidP="00E206F1">
      <w:pPr>
        <w:pStyle w:val="ConsPlusNormal"/>
        <w:spacing w:before="220"/>
        <w:ind w:firstLine="540"/>
        <w:jc w:val="both"/>
        <w:rPr>
          <w:rFonts w:ascii="Times New Roman" w:hAnsi="Times New Roman" w:cs="Times New Roman"/>
          <w:sz w:val="24"/>
          <w:szCs w:val="24"/>
        </w:rPr>
      </w:pPr>
      <w:hyperlink w:anchor="P701">
        <w:r w:rsidR="00E206F1" w:rsidRPr="0083651C">
          <w:rPr>
            <w:rFonts w:ascii="Times New Roman" w:hAnsi="Times New Roman" w:cs="Times New Roman"/>
            <w:sz w:val="24"/>
            <w:szCs w:val="24"/>
          </w:rPr>
          <w:t>пунктом</w:t>
        </w:r>
      </w:hyperlink>
      <w:r w:rsidR="00AA2550">
        <w:t xml:space="preserve"> </w:t>
      </w:r>
      <w:hyperlink w:anchor="P734">
        <w:r w:rsidR="00E206F1" w:rsidRPr="0083651C">
          <w:rPr>
            <w:rFonts w:ascii="Times New Roman" w:hAnsi="Times New Roman" w:cs="Times New Roman"/>
            <w:sz w:val="24"/>
            <w:szCs w:val="24"/>
          </w:rPr>
          <w:t>9</w:t>
        </w:r>
      </w:hyperlink>
      <w:hyperlink w:anchor="P762">
        <w:r w:rsidR="00E206F1" w:rsidRPr="0083651C">
          <w:rPr>
            <w:rFonts w:ascii="Times New Roman" w:hAnsi="Times New Roman" w:cs="Times New Roman"/>
            <w:sz w:val="24"/>
            <w:szCs w:val="24"/>
          </w:rPr>
          <w:t xml:space="preserve"> графы 2</w:t>
        </w:r>
      </w:hyperlink>
      <w:r w:rsidR="00E206F1" w:rsidRPr="0083651C">
        <w:rPr>
          <w:rFonts w:ascii="Times New Roman" w:hAnsi="Times New Roman" w:cs="Times New Roman"/>
          <w:sz w:val="24"/>
          <w:szCs w:val="24"/>
        </w:rPr>
        <w:t xml:space="preserve"> Перечня, - одновременно с включением сведений о </w:t>
      </w:r>
      <w:r w:rsidR="00E206F1" w:rsidRPr="0083651C">
        <w:rPr>
          <w:rFonts w:ascii="Times New Roman" w:hAnsi="Times New Roman" w:cs="Times New Roman"/>
          <w:sz w:val="24"/>
          <w:szCs w:val="24"/>
        </w:rPr>
        <w:lastRenderedPageBreak/>
        <w:t>соответствующем документе-основании в реестр соглашений (договоров) о предоставлении субсидий, бюджетных инвестиций, ведение которого осуществляется в порядке, установленном Министерством финансов Российской Федерации (далее - реестр соглашений);</w:t>
      </w:r>
    </w:p>
    <w:p w:rsidR="00E206F1" w:rsidRPr="0083651C" w:rsidRDefault="00E206F1" w:rsidP="00E206F1">
      <w:pPr>
        <w:pStyle w:val="ConsPlusNormal"/>
        <w:ind w:firstLine="540"/>
        <w:jc w:val="both"/>
        <w:rPr>
          <w:rFonts w:ascii="Times New Roman" w:hAnsi="Times New Roman" w:cs="Times New Roman"/>
          <w:sz w:val="24"/>
          <w:szCs w:val="24"/>
        </w:rPr>
      </w:pPr>
    </w:p>
    <w:p w:rsidR="00E206F1" w:rsidRPr="0083651C" w:rsidRDefault="00D700F4" w:rsidP="00E206F1">
      <w:pPr>
        <w:pStyle w:val="ConsPlusNormal"/>
        <w:ind w:firstLine="540"/>
        <w:jc w:val="both"/>
        <w:rPr>
          <w:rFonts w:ascii="Times New Roman" w:hAnsi="Times New Roman" w:cs="Times New Roman"/>
          <w:sz w:val="24"/>
          <w:szCs w:val="24"/>
        </w:rPr>
      </w:pPr>
      <w:hyperlink w:anchor="P791">
        <w:r w:rsidR="00E206F1" w:rsidRPr="007E5307">
          <w:rPr>
            <w:rFonts w:ascii="Times New Roman" w:hAnsi="Times New Roman" w:cs="Times New Roman"/>
            <w:sz w:val="24"/>
            <w:szCs w:val="24"/>
          </w:rPr>
          <w:t>пунктом 12 графы 2</w:t>
        </w:r>
      </w:hyperlink>
      <w:r w:rsidR="00E206F1" w:rsidRPr="007E5307">
        <w:rPr>
          <w:rFonts w:ascii="Times New Roman" w:hAnsi="Times New Roman" w:cs="Times New Roman"/>
          <w:sz w:val="24"/>
          <w:szCs w:val="24"/>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228">
        <w:r w:rsidR="00E206F1" w:rsidRPr="007E5307">
          <w:rPr>
            <w:rFonts w:ascii="Times New Roman" w:hAnsi="Times New Roman" w:cs="Times New Roman"/>
            <w:sz w:val="24"/>
            <w:szCs w:val="24"/>
          </w:rPr>
          <w:t>абзацем первым пункта 2</w:t>
        </w:r>
      </w:hyperlink>
      <w:r w:rsidR="00E206F1" w:rsidRPr="007E5307">
        <w:rPr>
          <w:rFonts w:ascii="Times New Roman" w:hAnsi="Times New Roman" w:cs="Times New Roman"/>
          <w:sz w:val="24"/>
          <w:szCs w:val="24"/>
        </w:rPr>
        <w:t>2 настоящего Порядка;</w:t>
      </w:r>
    </w:p>
    <w:p w:rsidR="00E206F1" w:rsidRPr="0083651C" w:rsidRDefault="00E206F1" w:rsidP="00E206F1">
      <w:pPr>
        <w:pStyle w:val="ConsPlusNormal"/>
        <w:spacing w:before="220"/>
        <w:ind w:firstLine="540"/>
        <w:jc w:val="both"/>
        <w:rPr>
          <w:rFonts w:ascii="Times New Roman" w:hAnsi="Times New Roman" w:cs="Times New Roman"/>
          <w:sz w:val="24"/>
          <w:szCs w:val="24"/>
        </w:rPr>
      </w:pPr>
      <w:proofErr w:type="gramStart"/>
      <w:r w:rsidRPr="0083651C">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791">
        <w:r w:rsidRPr="0083651C">
          <w:rPr>
            <w:rFonts w:ascii="Times New Roman" w:hAnsi="Times New Roman" w:cs="Times New Roman"/>
            <w:sz w:val="24"/>
            <w:szCs w:val="24"/>
          </w:rPr>
          <w:t>пунктом 1</w:t>
        </w:r>
        <w:r>
          <w:rPr>
            <w:rFonts w:ascii="Times New Roman" w:hAnsi="Times New Roman" w:cs="Times New Roman"/>
            <w:sz w:val="24"/>
            <w:szCs w:val="24"/>
          </w:rPr>
          <w:t>2</w:t>
        </w:r>
        <w:r w:rsidRPr="0083651C">
          <w:rPr>
            <w:rFonts w:ascii="Times New Roman" w:hAnsi="Times New Roman" w:cs="Times New Roman"/>
            <w:sz w:val="24"/>
            <w:szCs w:val="24"/>
          </w:rPr>
          <w:t xml:space="preserve"> графы 2</w:t>
        </w:r>
      </w:hyperlink>
      <w:r w:rsidRPr="0083651C">
        <w:rPr>
          <w:rFonts w:ascii="Times New Roman" w:hAnsi="Times New Roman" w:cs="Times New Roman"/>
          <w:sz w:val="24"/>
          <w:szCs w:val="24"/>
        </w:rPr>
        <w:t xml:space="preserve"> Перечня, осуществляется органом Федерального казначейства после проверки наличия в распоряжении о совершении казначейских платежей (далее - распоряжение), представленном получателем средств бюджета в соответствии с порядком казначейского обслуживания, установленным Федеральным казначейством, типа бюджетного обязательства;</w:t>
      </w:r>
      <w:proofErr w:type="gramEnd"/>
    </w:p>
    <w:p w:rsidR="00E206F1" w:rsidRPr="0083651C" w:rsidRDefault="00E206F1" w:rsidP="00E206F1">
      <w:pPr>
        <w:pStyle w:val="ConsPlusNormal"/>
        <w:ind w:firstLine="540"/>
        <w:jc w:val="both"/>
        <w:rPr>
          <w:rFonts w:ascii="Times New Roman" w:hAnsi="Times New Roman" w:cs="Times New Roman"/>
          <w:sz w:val="24"/>
          <w:szCs w:val="24"/>
        </w:rPr>
      </w:pPr>
    </w:p>
    <w:p w:rsidR="00E206F1" w:rsidRPr="0083651C" w:rsidRDefault="00E206F1" w:rsidP="00E206F1">
      <w:pPr>
        <w:pStyle w:val="ConsPlusNormal"/>
        <w:ind w:firstLine="540"/>
        <w:jc w:val="both"/>
        <w:rPr>
          <w:rFonts w:ascii="Times New Roman" w:hAnsi="Times New Roman" w:cs="Times New Roman"/>
          <w:sz w:val="24"/>
          <w:szCs w:val="24"/>
        </w:rPr>
      </w:pPr>
      <w:r w:rsidRPr="0083651C">
        <w:rPr>
          <w:rFonts w:ascii="Times New Roman" w:hAnsi="Times New Roman" w:cs="Times New Roman"/>
          <w:sz w:val="24"/>
          <w:szCs w:val="24"/>
        </w:rPr>
        <w:t>б) получателем средств бюджета:</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в части принимаемых бюджетных обязательств, возникших на основании документов-оснований, предусмотренных:</w:t>
      </w:r>
    </w:p>
    <w:p w:rsidR="00E206F1" w:rsidRPr="0083651C" w:rsidRDefault="00D700F4" w:rsidP="00E206F1">
      <w:pPr>
        <w:pStyle w:val="ConsPlusNormal"/>
        <w:spacing w:before="220"/>
        <w:ind w:firstLine="540"/>
        <w:jc w:val="both"/>
        <w:rPr>
          <w:rFonts w:ascii="Times New Roman" w:hAnsi="Times New Roman" w:cs="Times New Roman"/>
          <w:sz w:val="24"/>
          <w:szCs w:val="24"/>
        </w:rPr>
      </w:pPr>
      <w:hyperlink w:anchor="P640">
        <w:r w:rsidR="00E206F1" w:rsidRPr="0083651C">
          <w:rPr>
            <w:rFonts w:ascii="Times New Roman" w:hAnsi="Times New Roman" w:cs="Times New Roman"/>
            <w:sz w:val="24"/>
            <w:szCs w:val="24"/>
          </w:rPr>
          <w:t>пунктами 1</w:t>
        </w:r>
      </w:hyperlink>
      <w:r w:rsidR="00E206F1" w:rsidRPr="0083651C">
        <w:rPr>
          <w:rFonts w:ascii="Times New Roman" w:hAnsi="Times New Roman" w:cs="Times New Roman"/>
          <w:sz w:val="24"/>
          <w:szCs w:val="24"/>
        </w:rPr>
        <w:t xml:space="preserve"> и </w:t>
      </w:r>
      <w:hyperlink w:anchor="P643">
        <w:r w:rsidR="00E206F1" w:rsidRPr="0083651C">
          <w:rPr>
            <w:rFonts w:ascii="Times New Roman" w:hAnsi="Times New Roman" w:cs="Times New Roman"/>
            <w:sz w:val="24"/>
            <w:szCs w:val="24"/>
          </w:rPr>
          <w:t>2 графы 2</w:t>
        </w:r>
      </w:hyperlink>
      <w:r w:rsidR="00E206F1" w:rsidRPr="0083651C">
        <w:rPr>
          <w:rFonts w:ascii="Times New Roman" w:hAnsi="Times New Roman" w:cs="Times New Roman"/>
          <w:sz w:val="24"/>
          <w:szCs w:val="24"/>
        </w:rPr>
        <w:t xml:space="preserve">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E206F1" w:rsidRPr="0083651C" w:rsidRDefault="00E206F1" w:rsidP="00E206F1">
      <w:pPr>
        <w:pStyle w:val="ConsPlusNormal"/>
        <w:ind w:firstLine="540"/>
        <w:jc w:val="both"/>
        <w:rPr>
          <w:rFonts w:ascii="Times New Roman" w:hAnsi="Times New Roman" w:cs="Times New Roman"/>
          <w:sz w:val="24"/>
          <w:szCs w:val="24"/>
        </w:rPr>
      </w:pPr>
    </w:p>
    <w:p w:rsidR="00E206F1" w:rsidRPr="0083651C" w:rsidRDefault="00D700F4" w:rsidP="00E206F1">
      <w:pPr>
        <w:pStyle w:val="ConsPlusNormal"/>
        <w:ind w:firstLine="540"/>
        <w:jc w:val="both"/>
        <w:rPr>
          <w:rFonts w:ascii="Times New Roman" w:hAnsi="Times New Roman" w:cs="Times New Roman"/>
          <w:sz w:val="24"/>
          <w:szCs w:val="24"/>
        </w:rPr>
      </w:pPr>
      <w:hyperlink w:anchor="P652">
        <w:proofErr w:type="gramStart"/>
        <w:r w:rsidR="00E206F1" w:rsidRPr="0083651C">
          <w:rPr>
            <w:rFonts w:ascii="Times New Roman" w:hAnsi="Times New Roman" w:cs="Times New Roman"/>
            <w:sz w:val="24"/>
            <w:szCs w:val="24"/>
          </w:rPr>
          <w:t>пунктом 3 графы 2</w:t>
        </w:r>
      </w:hyperlink>
      <w:r w:rsidR="00E206F1" w:rsidRPr="0083651C">
        <w:rPr>
          <w:rFonts w:ascii="Times New Roman" w:hAnsi="Times New Roman" w:cs="Times New Roman"/>
          <w:sz w:val="24"/>
          <w:szCs w:val="24"/>
        </w:rPr>
        <w:t xml:space="preserve"> Перечня, подлежащих размещению в единой информационной системе, - одновременно с направлением в Федеральное казначейство проекта </w:t>
      </w:r>
      <w:r w:rsidR="00E206F1">
        <w:rPr>
          <w:rFonts w:ascii="Times New Roman" w:hAnsi="Times New Roman" w:cs="Times New Roman"/>
          <w:sz w:val="24"/>
          <w:szCs w:val="24"/>
        </w:rPr>
        <w:t>муниципального</w:t>
      </w:r>
      <w:r w:rsidR="00E206F1" w:rsidRPr="0083651C">
        <w:rPr>
          <w:rFonts w:ascii="Times New Roman" w:hAnsi="Times New Roman" w:cs="Times New Roman"/>
          <w:sz w:val="24"/>
          <w:szCs w:val="24"/>
        </w:rPr>
        <w:t xml:space="preserve"> контракта с единственным поставщиком (подрядчиком, исполнителем) в соответствии с </w:t>
      </w:r>
      <w:hyperlink r:id="rId14">
        <w:r w:rsidR="00E206F1" w:rsidRPr="0083651C">
          <w:rPr>
            <w:rFonts w:ascii="Times New Roman" w:hAnsi="Times New Roman" w:cs="Times New Roman"/>
            <w:sz w:val="24"/>
            <w:szCs w:val="24"/>
          </w:rPr>
          <w:t>пунктом 24</w:t>
        </w:r>
      </w:hyperlink>
      <w:r w:rsidR="00AA2550">
        <w:t xml:space="preserve"> </w:t>
      </w:r>
      <w:r w:rsidR="00E206F1">
        <w:t>«</w:t>
      </w:r>
      <w:r w:rsidR="00E206F1" w:rsidRPr="007E5307">
        <w:rPr>
          <w:rFonts w:ascii="Times New Roman" w:hAnsi="Times New Roman" w:cs="Times New Roman"/>
          <w:sz w:val="24"/>
          <w:szCs w:val="24"/>
        </w:rPr>
        <w:t>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w:t>
      </w:r>
      <w:r w:rsidR="00E206F1">
        <w:rPr>
          <w:rFonts w:ascii="Times New Roman" w:hAnsi="Times New Roman" w:cs="Times New Roman"/>
          <w:sz w:val="24"/>
          <w:szCs w:val="24"/>
        </w:rPr>
        <w:t>, утвержденных Постановлением Правительства</w:t>
      </w:r>
      <w:proofErr w:type="gramEnd"/>
      <w:r w:rsidR="00E206F1">
        <w:rPr>
          <w:rFonts w:ascii="Times New Roman" w:hAnsi="Times New Roman" w:cs="Times New Roman"/>
          <w:sz w:val="24"/>
          <w:szCs w:val="24"/>
        </w:rPr>
        <w:t xml:space="preserve"> российской Федерации от 06 августа 2020 года № 1193 (далее -  </w:t>
      </w:r>
      <w:r w:rsidR="00E206F1" w:rsidRPr="0083651C">
        <w:rPr>
          <w:rFonts w:ascii="Times New Roman" w:hAnsi="Times New Roman" w:cs="Times New Roman"/>
          <w:sz w:val="24"/>
          <w:szCs w:val="24"/>
        </w:rPr>
        <w:t xml:space="preserve"> Правил</w:t>
      </w:r>
      <w:r w:rsidR="00E206F1">
        <w:rPr>
          <w:rFonts w:ascii="Times New Roman" w:hAnsi="Times New Roman" w:cs="Times New Roman"/>
          <w:sz w:val="24"/>
          <w:szCs w:val="24"/>
        </w:rPr>
        <w:t>а</w:t>
      </w:r>
      <w:r w:rsidR="00E206F1" w:rsidRPr="0083651C">
        <w:rPr>
          <w:rFonts w:ascii="Times New Roman" w:hAnsi="Times New Roman" w:cs="Times New Roman"/>
          <w:sz w:val="24"/>
          <w:szCs w:val="24"/>
        </w:rPr>
        <w:t xml:space="preserve"> контроля N 1193</w:t>
      </w:r>
      <w:r w:rsidR="00E206F1">
        <w:rPr>
          <w:rFonts w:ascii="Times New Roman" w:hAnsi="Times New Roman" w:cs="Times New Roman"/>
          <w:sz w:val="24"/>
          <w:szCs w:val="24"/>
        </w:rPr>
        <w:t>)</w:t>
      </w:r>
      <w:r w:rsidR="00E206F1" w:rsidRPr="0083651C">
        <w:rPr>
          <w:rFonts w:ascii="Times New Roman" w:hAnsi="Times New Roman" w:cs="Times New Roman"/>
          <w:sz w:val="24"/>
          <w:szCs w:val="24"/>
        </w:rPr>
        <w:t>;</w:t>
      </w:r>
    </w:p>
    <w:p w:rsidR="00E206F1" w:rsidRPr="0083651C" w:rsidRDefault="00D700F4" w:rsidP="00E206F1">
      <w:pPr>
        <w:pStyle w:val="ConsPlusNormal"/>
        <w:spacing w:before="220"/>
        <w:ind w:firstLine="540"/>
        <w:jc w:val="both"/>
        <w:rPr>
          <w:rFonts w:ascii="Times New Roman" w:hAnsi="Times New Roman" w:cs="Times New Roman"/>
          <w:sz w:val="24"/>
          <w:szCs w:val="24"/>
        </w:rPr>
      </w:pPr>
      <w:hyperlink w:anchor="P658">
        <w:r w:rsidR="00E206F1" w:rsidRPr="0083651C">
          <w:rPr>
            <w:rFonts w:ascii="Times New Roman" w:hAnsi="Times New Roman" w:cs="Times New Roman"/>
            <w:sz w:val="24"/>
            <w:szCs w:val="24"/>
          </w:rPr>
          <w:t>пунктом 4 графы 2</w:t>
        </w:r>
      </w:hyperlink>
      <w:r w:rsidR="00E206F1" w:rsidRPr="0083651C">
        <w:rPr>
          <w:rFonts w:ascii="Times New Roman" w:hAnsi="Times New Roman" w:cs="Times New Roman"/>
          <w:sz w:val="24"/>
          <w:szCs w:val="24"/>
        </w:rPr>
        <w:t xml:space="preserve"> Перечня, подлежащих размещению в единой информационной системе, - одновременно с направлением в Федеральное казначейство проекта соглашения об изменении условий </w:t>
      </w:r>
      <w:r w:rsidR="00E206F1">
        <w:rPr>
          <w:rFonts w:ascii="Times New Roman" w:hAnsi="Times New Roman" w:cs="Times New Roman"/>
          <w:sz w:val="24"/>
          <w:szCs w:val="24"/>
        </w:rPr>
        <w:t>муниципального</w:t>
      </w:r>
      <w:r w:rsidR="00E206F1" w:rsidRPr="0083651C">
        <w:rPr>
          <w:rFonts w:ascii="Times New Roman" w:hAnsi="Times New Roman" w:cs="Times New Roman"/>
          <w:sz w:val="24"/>
          <w:szCs w:val="24"/>
        </w:rPr>
        <w:t xml:space="preserve"> контракта в соответствии с </w:t>
      </w:r>
      <w:hyperlink r:id="rId15">
        <w:r w:rsidR="00E206F1" w:rsidRPr="0083651C">
          <w:rPr>
            <w:rFonts w:ascii="Times New Roman" w:hAnsi="Times New Roman" w:cs="Times New Roman"/>
            <w:sz w:val="24"/>
            <w:szCs w:val="24"/>
          </w:rPr>
          <w:t>пунктом 24</w:t>
        </w:r>
      </w:hyperlink>
      <w:r w:rsidR="00E206F1" w:rsidRPr="0083651C">
        <w:rPr>
          <w:rFonts w:ascii="Times New Roman" w:hAnsi="Times New Roman" w:cs="Times New Roman"/>
          <w:sz w:val="24"/>
          <w:szCs w:val="24"/>
        </w:rPr>
        <w:t xml:space="preserve"> Правил контроля N 1193;</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p>
    <w:p w:rsidR="00E206F1" w:rsidRPr="0083651C" w:rsidRDefault="00D700F4" w:rsidP="00E206F1">
      <w:pPr>
        <w:autoSpaceDE w:val="0"/>
        <w:autoSpaceDN w:val="0"/>
        <w:adjustRightInd w:val="0"/>
        <w:spacing w:before="220" w:after="0" w:line="240" w:lineRule="auto"/>
        <w:ind w:firstLine="539"/>
        <w:jc w:val="both"/>
        <w:rPr>
          <w:rFonts w:ascii="Times New Roman" w:hAnsi="Times New Roman" w:cs="Times New Roman"/>
          <w:sz w:val="24"/>
          <w:szCs w:val="24"/>
        </w:rPr>
      </w:pPr>
      <w:hyperlink w:anchor="P680">
        <w:proofErr w:type="gramStart"/>
        <w:r w:rsidR="00E206F1" w:rsidRPr="0083651C">
          <w:rPr>
            <w:rFonts w:ascii="Times New Roman" w:hAnsi="Times New Roman" w:cs="Times New Roman"/>
            <w:sz w:val="24"/>
            <w:szCs w:val="24"/>
          </w:rPr>
          <w:t>пунктом 7 графы 2</w:t>
        </w:r>
      </w:hyperlink>
      <w:r w:rsidR="00E206F1" w:rsidRPr="0083651C">
        <w:rPr>
          <w:rFonts w:ascii="Times New Roman" w:hAnsi="Times New Roman" w:cs="Times New Roman"/>
          <w:sz w:val="24"/>
          <w:szCs w:val="24"/>
        </w:rPr>
        <w:t xml:space="preserve"> Перечня, сведения о котором подлежат включению в реестр контрактов, - одновременно с направлением в Федеральное казначейство сведений о заключенном </w:t>
      </w:r>
      <w:r w:rsidR="00E206F1">
        <w:rPr>
          <w:rFonts w:ascii="Times New Roman" w:hAnsi="Times New Roman" w:cs="Times New Roman"/>
          <w:sz w:val="24"/>
          <w:szCs w:val="24"/>
        </w:rPr>
        <w:t>муниципаль</w:t>
      </w:r>
      <w:r w:rsidR="00E206F1" w:rsidRPr="0083651C">
        <w:rPr>
          <w:rFonts w:ascii="Times New Roman" w:hAnsi="Times New Roman" w:cs="Times New Roman"/>
          <w:sz w:val="24"/>
          <w:szCs w:val="24"/>
        </w:rPr>
        <w:t xml:space="preserve">ном контракте, подлежащих включению в реестр контрактов в соответствии с </w:t>
      </w:r>
      <w:r w:rsidR="00E206F1">
        <w:rPr>
          <w:rFonts w:ascii="Times New Roman" w:hAnsi="Times New Roman" w:cs="Times New Roman"/>
          <w:sz w:val="24"/>
          <w:szCs w:val="24"/>
        </w:rPr>
        <w:t>«</w:t>
      </w:r>
      <w:hyperlink r:id="rId16" w:history="1">
        <w:r w:rsidR="00E206F1" w:rsidRPr="007E5307">
          <w:rPr>
            <w:rFonts w:ascii="Times New Roman" w:hAnsi="Times New Roman" w:cs="Times New Roman"/>
            <w:sz w:val="24"/>
            <w:szCs w:val="24"/>
          </w:rPr>
          <w:t>Правил</w:t>
        </w:r>
        <w:r w:rsidR="00E206F1">
          <w:rPr>
            <w:rFonts w:ascii="Times New Roman" w:hAnsi="Times New Roman" w:cs="Times New Roman"/>
            <w:sz w:val="24"/>
            <w:szCs w:val="24"/>
          </w:rPr>
          <w:t>ами</w:t>
        </w:r>
      </w:hyperlink>
      <w:r w:rsidR="00E206F1">
        <w:rPr>
          <w:rFonts w:ascii="Times New Roman" w:hAnsi="Times New Roman" w:cs="Times New Roman"/>
          <w:sz w:val="24"/>
          <w:szCs w:val="24"/>
        </w:rPr>
        <w:t xml:space="preserve"> ведения реестра контрактов, заключенных заказчиками», утвержденными Постановлением Правительства Российской Федерации от 27 января 2022 года № 60 (далее</w:t>
      </w:r>
      <w:r w:rsidR="00E206F1">
        <w:t xml:space="preserve"> - </w:t>
      </w:r>
      <w:hyperlink r:id="rId17">
        <w:r w:rsidR="00E206F1" w:rsidRPr="0083651C">
          <w:rPr>
            <w:rFonts w:ascii="Times New Roman" w:hAnsi="Times New Roman" w:cs="Times New Roman"/>
            <w:sz w:val="24"/>
            <w:szCs w:val="24"/>
          </w:rPr>
          <w:t>Правила</w:t>
        </w:r>
      </w:hyperlink>
      <w:r w:rsidR="00AA2550">
        <w:t xml:space="preserve"> </w:t>
      </w:r>
      <w:r w:rsidR="00E206F1" w:rsidRPr="0083651C">
        <w:rPr>
          <w:rFonts w:ascii="Times New Roman" w:hAnsi="Times New Roman" w:cs="Times New Roman"/>
          <w:sz w:val="24"/>
          <w:szCs w:val="24"/>
        </w:rPr>
        <w:t>ведения реестра контрактов</w:t>
      </w:r>
      <w:r w:rsidR="00E206F1">
        <w:rPr>
          <w:rFonts w:ascii="Times New Roman" w:hAnsi="Times New Roman" w:cs="Times New Roman"/>
          <w:sz w:val="24"/>
          <w:szCs w:val="24"/>
        </w:rPr>
        <w:t>)</w:t>
      </w:r>
      <w:r w:rsidR="00E206F1" w:rsidRPr="0083651C">
        <w:rPr>
          <w:rFonts w:ascii="Times New Roman" w:hAnsi="Times New Roman" w:cs="Times New Roman"/>
          <w:sz w:val="24"/>
          <w:szCs w:val="24"/>
        </w:rPr>
        <w:t>;</w:t>
      </w:r>
      <w:proofErr w:type="gramEnd"/>
    </w:p>
    <w:p w:rsidR="00E206F1" w:rsidRPr="0083651C" w:rsidRDefault="00D700F4" w:rsidP="00E206F1">
      <w:pPr>
        <w:pStyle w:val="ConsPlusNormal"/>
        <w:spacing w:before="220"/>
        <w:ind w:firstLine="540"/>
        <w:jc w:val="both"/>
        <w:rPr>
          <w:rFonts w:ascii="Times New Roman" w:hAnsi="Times New Roman" w:cs="Times New Roman"/>
          <w:sz w:val="24"/>
          <w:szCs w:val="24"/>
        </w:rPr>
      </w:pPr>
      <w:hyperlink w:anchor="P772">
        <w:proofErr w:type="gramStart"/>
        <w:r w:rsidR="00E206F1" w:rsidRPr="0083651C">
          <w:rPr>
            <w:rFonts w:ascii="Times New Roman" w:hAnsi="Times New Roman" w:cs="Times New Roman"/>
            <w:sz w:val="24"/>
            <w:szCs w:val="24"/>
          </w:rPr>
          <w:t xml:space="preserve">пунктом </w:t>
        </w:r>
        <w:r w:rsidR="00E206F1">
          <w:rPr>
            <w:rFonts w:ascii="Times New Roman" w:hAnsi="Times New Roman" w:cs="Times New Roman"/>
            <w:sz w:val="24"/>
            <w:szCs w:val="24"/>
          </w:rPr>
          <w:t>9</w:t>
        </w:r>
        <w:r w:rsidR="00E206F1" w:rsidRPr="0083651C">
          <w:rPr>
            <w:rFonts w:ascii="Times New Roman" w:hAnsi="Times New Roman" w:cs="Times New Roman"/>
            <w:sz w:val="24"/>
            <w:szCs w:val="24"/>
          </w:rPr>
          <w:t xml:space="preserve"> графы 2</w:t>
        </w:r>
      </w:hyperlink>
      <w:r w:rsidR="00E206F1" w:rsidRPr="0083651C">
        <w:rPr>
          <w:rFonts w:ascii="Times New Roman" w:hAnsi="Times New Roman" w:cs="Times New Roman"/>
          <w:sz w:val="24"/>
          <w:szCs w:val="24"/>
        </w:rPr>
        <w:t xml:space="preserve"> Перечня, - не позднее двух рабочих дней, следующих за днем доведения лимитов бюджетных обязательств на принятие и исполнение получателем средств бюджета бюджетных обязательств, возникших на основании приказа о штатном </w:t>
      </w:r>
      <w:r w:rsidR="00E206F1" w:rsidRPr="0083651C">
        <w:rPr>
          <w:rFonts w:ascii="Times New Roman" w:hAnsi="Times New Roman" w:cs="Times New Roman"/>
          <w:sz w:val="24"/>
          <w:szCs w:val="24"/>
        </w:rPr>
        <w:lastRenderedPageBreak/>
        <w:t>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w:t>
      </w:r>
      <w:proofErr w:type="gramEnd"/>
      <w:r w:rsidR="00E206F1" w:rsidRPr="0083651C">
        <w:rPr>
          <w:rFonts w:ascii="Times New Roman" w:hAnsi="Times New Roman" w:cs="Times New Roman"/>
          <w:sz w:val="24"/>
          <w:szCs w:val="24"/>
        </w:rPr>
        <w:t xml:space="preserve"> обязательств на соответствующие цели;</w:t>
      </w:r>
    </w:p>
    <w:p w:rsidR="00E206F1" w:rsidRPr="0083651C" w:rsidRDefault="00D700F4" w:rsidP="00E206F1">
      <w:pPr>
        <w:pStyle w:val="ConsPlusNormal"/>
        <w:spacing w:before="220"/>
        <w:ind w:firstLine="540"/>
        <w:jc w:val="both"/>
        <w:rPr>
          <w:rFonts w:ascii="Times New Roman" w:hAnsi="Times New Roman" w:cs="Times New Roman"/>
          <w:sz w:val="24"/>
          <w:szCs w:val="24"/>
        </w:rPr>
      </w:pPr>
      <w:hyperlink w:anchor="P778">
        <w:proofErr w:type="gramStart"/>
        <w:r w:rsidR="00E206F1" w:rsidRPr="0083651C">
          <w:rPr>
            <w:rFonts w:ascii="Times New Roman" w:hAnsi="Times New Roman" w:cs="Times New Roman"/>
            <w:sz w:val="24"/>
            <w:szCs w:val="24"/>
          </w:rPr>
          <w:t xml:space="preserve">пунктами </w:t>
        </w:r>
      </w:hyperlink>
      <w:r w:rsidR="00E206F1" w:rsidRPr="0083651C">
        <w:rPr>
          <w:rFonts w:ascii="Times New Roman" w:hAnsi="Times New Roman" w:cs="Times New Roman"/>
          <w:sz w:val="24"/>
          <w:szCs w:val="24"/>
        </w:rPr>
        <w:t>1</w:t>
      </w:r>
      <w:r w:rsidR="00E206F1">
        <w:rPr>
          <w:rFonts w:ascii="Times New Roman" w:hAnsi="Times New Roman" w:cs="Times New Roman"/>
          <w:sz w:val="24"/>
          <w:szCs w:val="24"/>
        </w:rPr>
        <w:t>0</w:t>
      </w:r>
      <w:r w:rsidR="00E206F1" w:rsidRPr="0083651C">
        <w:rPr>
          <w:rFonts w:ascii="Times New Roman" w:hAnsi="Times New Roman" w:cs="Times New Roman"/>
          <w:sz w:val="24"/>
          <w:szCs w:val="24"/>
        </w:rPr>
        <w:t xml:space="preserve"> - </w:t>
      </w:r>
      <w:hyperlink w:anchor="P785">
        <w:r w:rsidR="00E206F1" w:rsidRPr="0083651C">
          <w:rPr>
            <w:rFonts w:ascii="Times New Roman" w:hAnsi="Times New Roman" w:cs="Times New Roman"/>
            <w:sz w:val="24"/>
            <w:szCs w:val="24"/>
          </w:rPr>
          <w:t>1</w:t>
        </w:r>
        <w:r w:rsidR="00E206F1">
          <w:rPr>
            <w:rFonts w:ascii="Times New Roman" w:hAnsi="Times New Roman" w:cs="Times New Roman"/>
            <w:sz w:val="24"/>
            <w:szCs w:val="24"/>
          </w:rPr>
          <w:t>1</w:t>
        </w:r>
        <w:r w:rsidR="00E206F1" w:rsidRPr="0083651C">
          <w:rPr>
            <w:rFonts w:ascii="Times New Roman" w:hAnsi="Times New Roman" w:cs="Times New Roman"/>
            <w:sz w:val="24"/>
            <w:szCs w:val="24"/>
          </w:rPr>
          <w:t xml:space="preserve"> графы 2</w:t>
        </w:r>
      </w:hyperlink>
      <w:r w:rsidR="00E206F1" w:rsidRPr="0083651C">
        <w:rPr>
          <w:rFonts w:ascii="Times New Roman" w:hAnsi="Times New Roman" w:cs="Times New Roman"/>
          <w:sz w:val="24"/>
          <w:szCs w:val="24"/>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w:t>
      </w:r>
      <w:proofErr w:type="gramEnd"/>
      <w:r w:rsidR="00E206F1" w:rsidRPr="0083651C">
        <w:rPr>
          <w:rFonts w:ascii="Times New Roman" w:hAnsi="Times New Roman" w:cs="Times New Roman"/>
          <w:sz w:val="24"/>
          <w:szCs w:val="24"/>
        </w:rPr>
        <w:t xml:space="preserve"> средства бюджетов бюджетной системы Российской Федерации (далее - решение налогового органа);</w:t>
      </w:r>
    </w:p>
    <w:p w:rsidR="00E206F1" w:rsidRPr="0083651C" w:rsidRDefault="00E206F1" w:rsidP="00E206F1">
      <w:pPr>
        <w:pStyle w:val="ConsPlusNormal"/>
        <w:spacing w:before="220"/>
        <w:ind w:firstLine="540"/>
        <w:jc w:val="both"/>
        <w:rPr>
          <w:rFonts w:ascii="Times New Roman" w:hAnsi="Times New Roman" w:cs="Times New Roman"/>
          <w:sz w:val="24"/>
          <w:szCs w:val="24"/>
        </w:rPr>
      </w:pPr>
      <w:bookmarkStart w:id="1" w:name="_GoBack"/>
      <w:bookmarkEnd w:id="1"/>
      <w:r w:rsidRPr="0083651C">
        <w:rPr>
          <w:rFonts w:ascii="Times New Roman" w:hAnsi="Times New Roman" w:cs="Times New Roman"/>
          <w:sz w:val="24"/>
          <w:szCs w:val="24"/>
        </w:rPr>
        <w:t xml:space="preserve">При направлении в орган Федерального казначейства Сведений о бюджетном обязательстве, возникшем на основании документа-основания, предусмотренного </w:t>
      </w:r>
      <w:hyperlink w:anchor="P772">
        <w:r w:rsidRPr="0083651C">
          <w:rPr>
            <w:rFonts w:ascii="Times New Roman" w:hAnsi="Times New Roman" w:cs="Times New Roman"/>
            <w:sz w:val="24"/>
            <w:szCs w:val="24"/>
          </w:rPr>
          <w:t xml:space="preserve">пунктом </w:t>
        </w:r>
        <w:r>
          <w:rPr>
            <w:rFonts w:ascii="Times New Roman" w:hAnsi="Times New Roman" w:cs="Times New Roman"/>
            <w:sz w:val="24"/>
            <w:szCs w:val="24"/>
          </w:rPr>
          <w:t>9</w:t>
        </w:r>
        <w:r w:rsidRPr="0083651C">
          <w:rPr>
            <w:rFonts w:ascii="Times New Roman" w:hAnsi="Times New Roman" w:cs="Times New Roman"/>
            <w:sz w:val="24"/>
            <w:szCs w:val="24"/>
          </w:rPr>
          <w:t xml:space="preserve"> графы 2</w:t>
        </w:r>
      </w:hyperlink>
      <w:r w:rsidRPr="0083651C">
        <w:rPr>
          <w:rFonts w:ascii="Times New Roman" w:hAnsi="Times New Roman" w:cs="Times New Roman"/>
          <w:sz w:val="24"/>
          <w:szCs w:val="24"/>
        </w:rPr>
        <w:t xml:space="preserve"> Перечня, копия указанного документа-основания в орган Федерального казначейства не представляется.</w:t>
      </w:r>
    </w:p>
    <w:p w:rsidR="00E206F1" w:rsidRPr="0083651C" w:rsidRDefault="00E206F1" w:rsidP="00E206F1">
      <w:pPr>
        <w:pStyle w:val="ConsPlusNormal"/>
        <w:spacing w:before="220"/>
        <w:ind w:firstLine="540"/>
        <w:jc w:val="both"/>
        <w:rPr>
          <w:rFonts w:ascii="Times New Roman" w:hAnsi="Times New Roman" w:cs="Times New Roman"/>
          <w:sz w:val="24"/>
          <w:szCs w:val="24"/>
        </w:rPr>
      </w:pPr>
      <w:bookmarkStart w:id="2" w:name="P114"/>
      <w:bookmarkEnd w:id="2"/>
      <w:r w:rsidRPr="0083651C">
        <w:rPr>
          <w:rFonts w:ascii="Times New Roman" w:hAnsi="Times New Roman" w:cs="Times New Roman"/>
          <w:sz w:val="24"/>
          <w:szCs w:val="24"/>
        </w:rPr>
        <w:t xml:space="preserve">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w:t>
      </w:r>
      <w:hyperlink w:anchor="P79">
        <w:r w:rsidRPr="0083651C">
          <w:rPr>
            <w:rFonts w:ascii="Times New Roman" w:hAnsi="Times New Roman" w:cs="Times New Roman"/>
            <w:sz w:val="24"/>
            <w:szCs w:val="24"/>
          </w:rPr>
          <w:t>пункта 8</w:t>
        </w:r>
      </w:hyperlink>
      <w:r w:rsidRPr="0083651C">
        <w:rPr>
          <w:rFonts w:ascii="Times New Roman" w:hAnsi="Times New Roman" w:cs="Times New Roman"/>
          <w:sz w:val="24"/>
          <w:szCs w:val="24"/>
        </w:rPr>
        <w:t xml:space="preserve"> настоящего Порядка с указанием учетного номера бюджетного обязательства, в которое вносится изменение.</w:t>
      </w:r>
    </w:p>
    <w:p w:rsidR="00E206F1" w:rsidRPr="0083651C" w:rsidRDefault="00E206F1" w:rsidP="00E206F1">
      <w:pPr>
        <w:pStyle w:val="ConsPlusNormal"/>
        <w:spacing w:before="220"/>
        <w:ind w:firstLine="540"/>
        <w:jc w:val="both"/>
        <w:rPr>
          <w:rFonts w:ascii="Times New Roman" w:hAnsi="Times New Roman" w:cs="Times New Roman"/>
          <w:sz w:val="24"/>
          <w:szCs w:val="24"/>
        </w:rPr>
      </w:pPr>
      <w:bookmarkStart w:id="3" w:name="P116"/>
      <w:bookmarkEnd w:id="3"/>
      <w:proofErr w:type="gramStart"/>
      <w:r w:rsidRPr="0083651C">
        <w:rPr>
          <w:rFonts w:ascii="Times New Roman" w:hAnsi="Times New Roman" w:cs="Times New Roman"/>
          <w:sz w:val="24"/>
          <w:szCs w:val="24"/>
        </w:rPr>
        <w:t xml:space="preserve">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w:t>
      </w:r>
      <w:hyperlink w:anchor="P679">
        <w:r w:rsidRPr="0083651C">
          <w:rPr>
            <w:rFonts w:ascii="Times New Roman" w:hAnsi="Times New Roman" w:cs="Times New Roman"/>
            <w:sz w:val="24"/>
            <w:szCs w:val="24"/>
          </w:rPr>
          <w:t xml:space="preserve">пунктами </w:t>
        </w:r>
      </w:hyperlink>
      <w:r w:rsidRPr="0083651C">
        <w:rPr>
          <w:rFonts w:ascii="Times New Roman" w:hAnsi="Times New Roman" w:cs="Times New Roman"/>
          <w:sz w:val="24"/>
          <w:szCs w:val="24"/>
        </w:rPr>
        <w:t xml:space="preserve">7 (сведения о которых подлежат включению в реестр контрактов) и </w:t>
      </w:r>
      <w:r>
        <w:rPr>
          <w:rFonts w:ascii="Times New Roman" w:hAnsi="Times New Roman" w:cs="Times New Roman"/>
          <w:sz w:val="24"/>
          <w:szCs w:val="24"/>
        </w:rPr>
        <w:t>8</w:t>
      </w:r>
      <w:r w:rsidR="00D700F4">
        <w:fldChar w:fldCharType="begin"/>
      </w:r>
      <w:r w:rsidR="00D700F4">
        <w:instrText>HYPERLINK \l "P733" \h</w:instrText>
      </w:r>
      <w:r w:rsidR="00D700F4">
        <w:fldChar w:fldCharType="separate"/>
      </w:r>
      <w:r w:rsidR="00D700F4">
        <w:fldChar w:fldCharType="end"/>
      </w:r>
      <w:r w:rsidRPr="0083651C">
        <w:rPr>
          <w:rFonts w:ascii="Times New Roman" w:hAnsi="Times New Roman" w:cs="Times New Roman"/>
          <w:sz w:val="24"/>
          <w:szCs w:val="24"/>
        </w:rPr>
        <w:t xml:space="preserve"> Перечня, Сведения о бюджетном обязательстве формируются на основании документов-оснований, предусмотренных </w:t>
      </w:r>
      <w:hyperlink w:anchor="P658">
        <w:r w:rsidRPr="0083651C">
          <w:rPr>
            <w:rFonts w:ascii="Times New Roman" w:hAnsi="Times New Roman" w:cs="Times New Roman"/>
            <w:sz w:val="24"/>
            <w:szCs w:val="24"/>
          </w:rPr>
          <w:t xml:space="preserve">пунктами </w:t>
        </w:r>
      </w:hyperlink>
      <w:r w:rsidRPr="0083651C">
        <w:rPr>
          <w:rFonts w:ascii="Times New Roman" w:hAnsi="Times New Roman" w:cs="Times New Roman"/>
          <w:sz w:val="24"/>
          <w:szCs w:val="24"/>
        </w:rPr>
        <w:t>4 и</w:t>
      </w:r>
      <w:r w:rsidR="00ED2DBB">
        <w:rPr>
          <w:rFonts w:ascii="Times New Roman" w:hAnsi="Times New Roman" w:cs="Times New Roman"/>
          <w:sz w:val="24"/>
          <w:szCs w:val="24"/>
        </w:rPr>
        <w:t xml:space="preserve"> </w:t>
      </w:r>
      <w:hyperlink w:anchor="P711">
        <w:r w:rsidRPr="0083651C">
          <w:rPr>
            <w:rFonts w:ascii="Times New Roman" w:hAnsi="Times New Roman" w:cs="Times New Roman"/>
            <w:sz w:val="24"/>
            <w:szCs w:val="24"/>
          </w:rPr>
          <w:t>6</w:t>
        </w:r>
      </w:hyperlink>
      <w:hyperlink w:anchor="P758">
        <w:r w:rsidRPr="0083651C">
          <w:rPr>
            <w:rFonts w:ascii="Times New Roman" w:hAnsi="Times New Roman" w:cs="Times New Roman"/>
            <w:sz w:val="24"/>
            <w:szCs w:val="24"/>
          </w:rPr>
          <w:t xml:space="preserve"> графы 2</w:t>
        </w:r>
      </w:hyperlink>
      <w:r w:rsidRPr="0083651C">
        <w:rPr>
          <w:rFonts w:ascii="Times New Roman" w:hAnsi="Times New Roman" w:cs="Times New Roman"/>
          <w:sz w:val="24"/>
          <w:szCs w:val="24"/>
        </w:rPr>
        <w:t xml:space="preserve"> Перечня, до внесения изменений в поставленное на учет бюджетное обязательство для осуществления проверки, предусмотренной:</w:t>
      </w:r>
      <w:proofErr w:type="gramEnd"/>
    </w:p>
    <w:p w:rsidR="00E206F1" w:rsidRPr="0083651C" w:rsidRDefault="00D700F4" w:rsidP="00E206F1">
      <w:pPr>
        <w:pStyle w:val="ConsPlusNormal"/>
        <w:spacing w:before="220"/>
        <w:ind w:firstLine="540"/>
        <w:jc w:val="both"/>
        <w:rPr>
          <w:rFonts w:ascii="Times New Roman" w:hAnsi="Times New Roman" w:cs="Times New Roman"/>
          <w:sz w:val="24"/>
          <w:szCs w:val="24"/>
        </w:rPr>
      </w:pPr>
      <w:hyperlink w:anchor="P136">
        <w:r w:rsidR="00E206F1" w:rsidRPr="0083651C">
          <w:rPr>
            <w:rFonts w:ascii="Times New Roman" w:hAnsi="Times New Roman" w:cs="Times New Roman"/>
            <w:sz w:val="24"/>
            <w:szCs w:val="24"/>
          </w:rPr>
          <w:t>абзацем четвертым</w:t>
        </w:r>
      </w:hyperlink>
      <w:r w:rsidR="00AA2550">
        <w:t xml:space="preserve"> </w:t>
      </w:r>
      <w:hyperlink w:anchor="P137">
        <w:r w:rsidR="00E206F1" w:rsidRPr="0083651C">
          <w:rPr>
            <w:rFonts w:ascii="Times New Roman" w:hAnsi="Times New Roman" w:cs="Times New Roman"/>
            <w:sz w:val="24"/>
            <w:szCs w:val="24"/>
          </w:rPr>
          <w:t>пункта 11</w:t>
        </w:r>
      </w:hyperlink>
      <w:r w:rsidR="00E206F1" w:rsidRPr="0083651C">
        <w:rPr>
          <w:rFonts w:ascii="Times New Roman" w:hAnsi="Times New Roman" w:cs="Times New Roman"/>
          <w:sz w:val="24"/>
          <w:szCs w:val="24"/>
        </w:rPr>
        <w:t xml:space="preserve">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E206F1" w:rsidRPr="0083651C" w:rsidRDefault="00D700F4" w:rsidP="00E206F1">
      <w:pPr>
        <w:pStyle w:val="ConsPlusNormal"/>
        <w:spacing w:before="220"/>
        <w:ind w:firstLine="540"/>
        <w:jc w:val="both"/>
        <w:rPr>
          <w:rFonts w:ascii="Times New Roman" w:hAnsi="Times New Roman" w:cs="Times New Roman"/>
          <w:sz w:val="24"/>
          <w:szCs w:val="24"/>
        </w:rPr>
      </w:pPr>
      <w:hyperlink w:anchor="P144">
        <w:r w:rsidR="00E206F1" w:rsidRPr="0083651C">
          <w:rPr>
            <w:rFonts w:ascii="Times New Roman" w:hAnsi="Times New Roman" w:cs="Times New Roman"/>
            <w:sz w:val="24"/>
            <w:szCs w:val="24"/>
          </w:rPr>
          <w:t>абзацем девятым пункта 11</w:t>
        </w:r>
      </w:hyperlink>
      <w:r w:rsidR="00E206F1" w:rsidRPr="0083651C">
        <w:rPr>
          <w:rFonts w:ascii="Times New Roman" w:hAnsi="Times New Roman" w:cs="Times New Roman"/>
          <w:sz w:val="24"/>
          <w:szCs w:val="24"/>
        </w:rPr>
        <w:t xml:space="preserve">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E206F1" w:rsidRPr="0083651C" w:rsidRDefault="00E206F1" w:rsidP="00E206F1">
      <w:pPr>
        <w:pStyle w:val="ConsPlusNormal"/>
        <w:spacing w:before="220"/>
        <w:ind w:firstLine="540"/>
        <w:jc w:val="both"/>
        <w:rPr>
          <w:rFonts w:ascii="Times New Roman" w:hAnsi="Times New Roman" w:cs="Times New Roman"/>
          <w:sz w:val="24"/>
          <w:szCs w:val="24"/>
        </w:rPr>
      </w:pPr>
      <w:proofErr w:type="gramStart"/>
      <w:r w:rsidRPr="0083651C">
        <w:rPr>
          <w:rFonts w:ascii="Times New Roman" w:hAnsi="Times New Roman" w:cs="Times New Roman"/>
          <w:sz w:val="24"/>
          <w:szCs w:val="24"/>
        </w:rPr>
        <w:t>В случае внесения изменений в поставленное на учет бюджетное обязательство без внесения изменений в документ-основание</w:t>
      </w:r>
      <w:proofErr w:type="gramEnd"/>
      <w:r w:rsidRPr="0083651C">
        <w:rPr>
          <w:rFonts w:ascii="Times New Roman" w:hAnsi="Times New Roman" w:cs="Times New Roman"/>
          <w:sz w:val="24"/>
          <w:szCs w:val="24"/>
        </w:rPr>
        <w:t xml:space="preserve">, предусмотренный </w:t>
      </w:r>
      <w:hyperlink w:anchor="P680">
        <w:r w:rsidRPr="0083651C">
          <w:rPr>
            <w:rFonts w:ascii="Times New Roman" w:hAnsi="Times New Roman" w:cs="Times New Roman"/>
            <w:sz w:val="24"/>
            <w:szCs w:val="24"/>
          </w:rPr>
          <w:t>пункт</w:t>
        </w:r>
        <w:r>
          <w:rPr>
            <w:rFonts w:ascii="Times New Roman" w:hAnsi="Times New Roman" w:cs="Times New Roman"/>
            <w:sz w:val="24"/>
            <w:szCs w:val="24"/>
          </w:rPr>
          <w:t>ом</w:t>
        </w:r>
      </w:hyperlink>
      <w:r w:rsidRPr="0083651C">
        <w:rPr>
          <w:rFonts w:ascii="Times New Roman" w:hAnsi="Times New Roman" w:cs="Times New Roman"/>
          <w:sz w:val="24"/>
          <w:szCs w:val="24"/>
        </w:rPr>
        <w:t>7</w:t>
      </w:r>
      <w:r w:rsidR="00D700F4">
        <w:fldChar w:fldCharType="begin"/>
      </w:r>
      <w:r w:rsidR="00D700F4">
        <w:instrText>HYPERLINK \l "P688" \h</w:instrText>
      </w:r>
      <w:r w:rsidR="00D700F4">
        <w:fldChar w:fldCharType="separate"/>
      </w:r>
      <w:r w:rsidR="00D700F4">
        <w:fldChar w:fldCharType="end"/>
      </w:r>
      <w:r w:rsidRPr="0083651C">
        <w:rPr>
          <w:rFonts w:ascii="Times New Roman" w:hAnsi="Times New Roman" w:cs="Times New Roman"/>
          <w:sz w:val="24"/>
          <w:szCs w:val="24"/>
        </w:rPr>
        <w:t>Перечня, получатель средств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 xml:space="preserve">При формировании Сведений о бюджетном обязательстве получателем средств бюджета в соответствии с </w:t>
      </w:r>
      <w:hyperlink w:anchor="P116">
        <w:r w:rsidRPr="0083651C">
          <w:rPr>
            <w:rFonts w:ascii="Times New Roman" w:hAnsi="Times New Roman" w:cs="Times New Roman"/>
            <w:sz w:val="24"/>
            <w:szCs w:val="24"/>
          </w:rPr>
          <w:t>абзацем вторым</w:t>
        </w:r>
      </w:hyperlink>
      <w:r w:rsidRPr="0083651C">
        <w:rPr>
          <w:rFonts w:ascii="Times New Roman" w:hAnsi="Times New Roman" w:cs="Times New Roman"/>
          <w:sz w:val="24"/>
          <w:szCs w:val="24"/>
        </w:rPr>
        <w:t xml:space="preserve"> настоящего пункта орган Федерального казначейства дополнительно осуществляет проверку, предусмотренную </w:t>
      </w:r>
      <w:hyperlink w:anchor="P130">
        <w:r w:rsidRPr="0083651C">
          <w:rPr>
            <w:rFonts w:ascii="Times New Roman" w:hAnsi="Times New Roman" w:cs="Times New Roman"/>
            <w:sz w:val="24"/>
            <w:szCs w:val="24"/>
          </w:rPr>
          <w:t>абзацами вторым</w:t>
        </w:r>
      </w:hyperlink>
      <w:r w:rsidRPr="0083651C">
        <w:rPr>
          <w:rFonts w:ascii="Times New Roman" w:hAnsi="Times New Roman" w:cs="Times New Roman"/>
          <w:sz w:val="24"/>
          <w:szCs w:val="24"/>
        </w:rPr>
        <w:t xml:space="preserve">, </w:t>
      </w:r>
      <w:hyperlink w:anchor="P135">
        <w:r w:rsidRPr="0083651C">
          <w:rPr>
            <w:rFonts w:ascii="Times New Roman" w:hAnsi="Times New Roman" w:cs="Times New Roman"/>
            <w:sz w:val="24"/>
            <w:szCs w:val="24"/>
          </w:rPr>
          <w:t>третьим</w:t>
        </w:r>
      </w:hyperlink>
      <w:r w:rsidRPr="0083651C">
        <w:rPr>
          <w:rFonts w:ascii="Times New Roman" w:hAnsi="Times New Roman" w:cs="Times New Roman"/>
          <w:sz w:val="24"/>
          <w:szCs w:val="24"/>
        </w:rPr>
        <w:t xml:space="preserve"> и пятым </w:t>
      </w:r>
      <w:hyperlink w:anchor="P138">
        <w:r w:rsidRPr="0083651C">
          <w:rPr>
            <w:rFonts w:ascii="Times New Roman" w:hAnsi="Times New Roman" w:cs="Times New Roman"/>
            <w:sz w:val="24"/>
            <w:szCs w:val="24"/>
          </w:rPr>
          <w:t>пункта 11</w:t>
        </w:r>
      </w:hyperlink>
      <w:r w:rsidRPr="0083651C">
        <w:rPr>
          <w:rFonts w:ascii="Times New Roman" w:hAnsi="Times New Roman" w:cs="Times New Roman"/>
          <w:sz w:val="24"/>
          <w:szCs w:val="24"/>
        </w:rPr>
        <w:t xml:space="preserve"> настоящего Порядка.</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Федеральное казначейство повторно не представляется.</w:t>
      </w:r>
    </w:p>
    <w:p w:rsidR="00E206F1" w:rsidRPr="0083651C" w:rsidRDefault="00E206F1" w:rsidP="00E206F1">
      <w:pPr>
        <w:pStyle w:val="ConsPlusNormal"/>
        <w:spacing w:before="220"/>
        <w:ind w:firstLine="540"/>
        <w:jc w:val="both"/>
        <w:rPr>
          <w:rFonts w:ascii="Times New Roman" w:hAnsi="Times New Roman" w:cs="Times New Roman"/>
          <w:sz w:val="24"/>
          <w:szCs w:val="24"/>
        </w:rPr>
      </w:pPr>
      <w:proofErr w:type="gramStart"/>
      <w:r w:rsidRPr="0083651C">
        <w:rPr>
          <w:rFonts w:ascii="Times New Roman" w:hAnsi="Times New Roman" w:cs="Times New Roman"/>
          <w:sz w:val="24"/>
          <w:szCs w:val="24"/>
        </w:rPr>
        <w:lastRenderedPageBreak/>
        <w:t>В случае внесения изменений в бюджетное обязательство в связи с внесением изменений в документ-основание</w:t>
      </w:r>
      <w:proofErr w:type="gramEnd"/>
      <w:r w:rsidRPr="0083651C">
        <w:rPr>
          <w:rFonts w:ascii="Times New Roman" w:hAnsi="Times New Roman" w:cs="Times New Roman"/>
          <w:sz w:val="24"/>
          <w:szCs w:val="24"/>
        </w:rPr>
        <w:t>, документ, предусматривающий внесение изменений в документ-основание, отсутствующий в информационной системе, направляется получателем средств бюджета в орган Федерального казначейства одновременно с формированием Сведений о бюджетном обязательстве.</w:t>
      </w:r>
    </w:p>
    <w:p w:rsidR="00E206F1" w:rsidRPr="0083651C" w:rsidRDefault="00E206F1" w:rsidP="00E206F1">
      <w:pPr>
        <w:pStyle w:val="ConsPlusNormal"/>
        <w:spacing w:before="220"/>
        <w:ind w:firstLine="540"/>
        <w:jc w:val="both"/>
        <w:rPr>
          <w:rFonts w:ascii="Times New Roman" w:hAnsi="Times New Roman" w:cs="Times New Roman"/>
          <w:sz w:val="24"/>
          <w:szCs w:val="24"/>
        </w:rPr>
      </w:pPr>
      <w:bookmarkStart w:id="4" w:name="P128"/>
      <w:bookmarkEnd w:id="4"/>
      <w:r w:rsidRPr="0083651C">
        <w:rPr>
          <w:rFonts w:ascii="Times New Roman" w:hAnsi="Times New Roman" w:cs="Times New Roman"/>
          <w:sz w:val="24"/>
          <w:szCs w:val="24"/>
        </w:rPr>
        <w:t>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 орган Федерального казначейства осуществляет их проверку по следующим направлениям:</w:t>
      </w:r>
    </w:p>
    <w:p w:rsidR="00E206F1" w:rsidRPr="0083651C" w:rsidRDefault="00E206F1" w:rsidP="00E206F1">
      <w:pPr>
        <w:pStyle w:val="ConsPlusNormal"/>
        <w:spacing w:before="220"/>
        <w:ind w:firstLine="540"/>
        <w:jc w:val="both"/>
        <w:rPr>
          <w:rFonts w:ascii="Times New Roman" w:hAnsi="Times New Roman" w:cs="Times New Roman"/>
          <w:sz w:val="24"/>
          <w:szCs w:val="24"/>
        </w:rPr>
      </w:pPr>
      <w:bookmarkStart w:id="5" w:name="P130"/>
      <w:bookmarkEnd w:id="5"/>
      <w:r w:rsidRPr="0083651C">
        <w:rPr>
          <w:rFonts w:ascii="Times New Roman" w:hAnsi="Times New Roman" w:cs="Times New Roman"/>
          <w:sz w:val="24"/>
          <w:szCs w:val="24"/>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в органы Федерального казначейства для постановки на учет бюджетных обязательств в соответствии с настоящим Порядком или включению в реестр контрактов;</w:t>
      </w:r>
    </w:p>
    <w:p w:rsidR="00E206F1" w:rsidRPr="0083651C" w:rsidRDefault="00E206F1" w:rsidP="00E206F1">
      <w:pPr>
        <w:pStyle w:val="ConsPlusNormal"/>
        <w:jc w:val="both"/>
        <w:rPr>
          <w:rFonts w:ascii="Times New Roman" w:hAnsi="Times New Roman" w:cs="Times New Roman"/>
          <w:sz w:val="24"/>
          <w:szCs w:val="24"/>
        </w:rPr>
      </w:pPr>
    </w:p>
    <w:p w:rsidR="00E206F1" w:rsidRPr="0083651C" w:rsidRDefault="00E206F1" w:rsidP="00E206F1">
      <w:pPr>
        <w:pStyle w:val="ConsPlusNormal"/>
        <w:ind w:firstLine="540"/>
        <w:jc w:val="both"/>
        <w:rPr>
          <w:rFonts w:ascii="Times New Roman" w:hAnsi="Times New Roman" w:cs="Times New Roman"/>
          <w:sz w:val="24"/>
          <w:szCs w:val="24"/>
        </w:rPr>
      </w:pPr>
      <w:bookmarkStart w:id="6" w:name="P135"/>
      <w:bookmarkEnd w:id="6"/>
      <w:r w:rsidRPr="0083651C">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349">
        <w:r w:rsidRPr="0083651C">
          <w:rPr>
            <w:rFonts w:ascii="Times New Roman" w:hAnsi="Times New Roman" w:cs="Times New Roman"/>
            <w:sz w:val="24"/>
            <w:szCs w:val="24"/>
          </w:rPr>
          <w:t>приложением N 1</w:t>
        </w:r>
      </w:hyperlink>
      <w:r w:rsidRPr="0083651C">
        <w:rPr>
          <w:rFonts w:ascii="Times New Roman" w:hAnsi="Times New Roman" w:cs="Times New Roman"/>
          <w:sz w:val="24"/>
          <w:szCs w:val="24"/>
        </w:rPr>
        <w:t xml:space="preserve"> к настоящему Порядку;</w:t>
      </w:r>
    </w:p>
    <w:p w:rsidR="00E206F1" w:rsidRPr="0083651C" w:rsidRDefault="00E206F1" w:rsidP="00E206F1">
      <w:pPr>
        <w:pStyle w:val="ConsPlusNormal"/>
        <w:spacing w:before="220"/>
        <w:ind w:firstLine="540"/>
        <w:jc w:val="both"/>
        <w:rPr>
          <w:rFonts w:ascii="Times New Roman" w:hAnsi="Times New Roman" w:cs="Times New Roman"/>
          <w:sz w:val="24"/>
          <w:szCs w:val="24"/>
        </w:rPr>
      </w:pPr>
      <w:bookmarkStart w:id="7" w:name="P136"/>
      <w:bookmarkEnd w:id="7"/>
      <w:r w:rsidRPr="0083651C">
        <w:rPr>
          <w:rFonts w:ascii="Times New Roman" w:hAnsi="Times New Roman" w:cs="Times New Roman"/>
          <w:sz w:val="24"/>
          <w:szCs w:val="24"/>
        </w:rPr>
        <w:t>непревышение суммы бюджетного обязательства по соответствующим кодам классификации расходов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E206F1" w:rsidRPr="0083651C" w:rsidRDefault="00E206F1" w:rsidP="00E206F1">
      <w:pPr>
        <w:pStyle w:val="ConsPlusNormal"/>
        <w:spacing w:before="220"/>
        <w:ind w:firstLine="540"/>
        <w:jc w:val="both"/>
        <w:rPr>
          <w:rFonts w:ascii="Times New Roman" w:hAnsi="Times New Roman" w:cs="Times New Roman"/>
          <w:sz w:val="24"/>
          <w:szCs w:val="24"/>
        </w:rPr>
      </w:pPr>
      <w:bookmarkStart w:id="8" w:name="P137"/>
      <w:bookmarkStart w:id="9" w:name="P138"/>
      <w:bookmarkEnd w:id="8"/>
      <w:bookmarkEnd w:id="9"/>
      <w:r w:rsidRPr="0083651C">
        <w:rPr>
          <w:rFonts w:ascii="Times New Roman" w:hAnsi="Times New Roman" w:cs="Times New Roman"/>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указанному в Сведениях о бюджетном обязательстве, документе-основании.</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 xml:space="preserve">В случае формирования Сведений о бюджетном обязательстве органом Федерального казначейства при постановке на учет бюджетного обязательства (внесении в него изменений), осуществляется проверка, предусмотренная </w:t>
      </w:r>
      <w:hyperlink w:anchor="P136">
        <w:r w:rsidRPr="0083651C">
          <w:rPr>
            <w:rFonts w:ascii="Times New Roman" w:hAnsi="Times New Roman" w:cs="Times New Roman"/>
            <w:sz w:val="24"/>
            <w:szCs w:val="24"/>
          </w:rPr>
          <w:t>абзацем четвертым</w:t>
        </w:r>
      </w:hyperlink>
      <w:r>
        <w:t xml:space="preserve"> </w:t>
      </w:r>
      <w:r w:rsidRPr="0083651C">
        <w:rPr>
          <w:rFonts w:ascii="Times New Roman" w:hAnsi="Times New Roman" w:cs="Times New Roman"/>
          <w:sz w:val="24"/>
          <w:szCs w:val="24"/>
        </w:rPr>
        <w:t>настоящего пункта.</w:t>
      </w:r>
    </w:p>
    <w:p w:rsidR="00E206F1" w:rsidRPr="0083651C" w:rsidRDefault="00E206F1" w:rsidP="00E206F1">
      <w:pPr>
        <w:pStyle w:val="ConsPlusNormal"/>
        <w:spacing w:before="220"/>
        <w:ind w:firstLine="540"/>
        <w:jc w:val="both"/>
        <w:rPr>
          <w:rFonts w:ascii="Times New Roman" w:hAnsi="Times New Roman" w:cs="Times New Roman"/>
          <w:sz w:val="24"/>
          <w:szCs w:val="24"/>
        </w:rPr>
      </w:pPr>
      <w:proofErr w:type="gramStart"/>
      <w:r w:rsidRPr="0083651C">
        <w:rPr>
          <w:rFonts w:ascii="Times New Roman" w:hAnsi="Times New Roman" w:cs="Times New Roman"/>
          <w:sz w:val="24"/>
          <w:szCs w:val="24"/>
        </w:rPr>
        <w:t xml:space="preserve">При постановке на учет бюджетных обязательств, возникающих на основании документа-основания, предусмотренного </w:t>
      </w:r>
      <w:hyperlink w:anchor="P680">
        <w:r w:rsidRPr="0083651C">
          <w:rPr>
            <w:rFonts w:ascii="Times New Roman" w:hAnsi="Times New Roman" w:cs="Times New Roman"/>
            <w:sz w:val="24"/>
            <w:szCs w:val="24"/>
          </w:rPr>
          <w:t>пунктом 7 графы 2</w:t>
        </w:r>
      </w:hyperlink>
      <w:r w:rsidRPr="0083651C">
        <w:rPr>
          <w:rFonts w:ascii="Times New Roman" w:hAnsi="Times New Roman" w:cs="Times New Roman"/>
          <w:sz w:val="24"/>
          <w:szCs w:val="24"/>
        </w:rPr>
        <w:t xml:space="preserve"> Перечня, сведения о котором подлежат включению в реестр контрактов, орган Федерального казначейства при проведении проверки, предусмотренной </w:t>
      </w:r>
      <w:hyperlink w:anchor="P130">
        <w:r w:rsidRPr="0083651C">
          <w:rPr>
            <w:rFonts w:ascii="Times New Roman" w:hAnsi="Times New Roman" w:cs="Times New Roman"/>
            <w:sz w:val="24"/>
            <w:szCs w:val="24"/>
          </w:rPr>
          <w:t>абзацем вторым</w:t>
        </w:r>
      </w:hyperlink>
      <w:r w:rsidRPr="0083651C">
        <w:rPr>
          <w:rFonts w:ascii="Times New Roman" w:hAnsi="Times New Roman" w:cs="Times New Roman"/>
          <w:sz w:val="24"/>
          <w:szCs w:val="24"/>
        </w:rPr>
        <w:t xml:space="preserve">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roofErr w:type="gramEnd"/>
    </w:p>
    <w:p w:rsidR="00E206F1" w:rsidRPr="0083651C" w:rsidRDefault="00E206F1" w:rsidP="00E206F1">
      <w:pPr>
        <w:pStyle w:val="ConsPlusNormal"/>
        <w:spacing w:before="220"/>
        <w:ind w:firstLine="540"/>
        <w:jc w:val="both"/>
        <w:rPr>
          <w:rFonts w:ascii="Times New Roman" w:hAnsi="Times New Roman" w:cs="Times New Roman"/>
          <w:sz w:val="24"/>
          <w:szCs w:val="24"/>
        </w:rPr>
      </w:pPr>
      <w:proofErr w:type="gramStart"/>
      <w:r w:rsidRPr="0083651C">
        <w:rPr>
          <w:rFonts w:ascii="Times New Roman" w:hAnsi="Times New Roman" w:cs="Times New Roman"/>
          <w:sz w:val="24"/>
          <w:szCs w:val="24"/>
        </w:rPr>
        <w:t xml:space="preserve">При постановке на учет бюджетных обязательств, возникающих на основании документов-оснований, предусмотренных </w:t>
      </w:r>
      <w:hyperlink w:anchor="P640">
        <w:r w:rsidRPr="0083651C">
          <w:rPr>
            <w:rFonts w:ascii="Times New Roman" w:hAnsi="Times New Roman" w:cs="Times New Roman"/>
            <w:sz w:val="24"/>
            <w:szCs w:val="24"/>
          </w:rPr>
          <w:t>пунктом 1</w:t>
        </w:r>
      </w:hyperlink>
      <w:r w:rsidRPr="0083651C">
        <w:rPr>
          <w:rFonts w:ascii="Times New Roman" w:hAnsi="Times New Roman" w:cs="Times New Roman"/>
          <w:sz w:val="24"/>
          <w:szCs w:val="24"/>
        </w:rPr>
        <w:t xml:space="preserve">, </w:t>
      </w:r>
      <w:hyperlink w:anchor="P643">
        <w:r w:rsidRPr="0083651C">
          <w:rPr>
            <w:rFonts w:ascii="Times New Roman" w:hAnsi="Times New Roman" w:cs="Times New Roman"/>
            <w:sz w:val="24"/>
            <w:szCs w:val="24"/>
          </w:rPr>
          <w:t>2</w:t>
        </w:r>
      </w:hyperlink>
      <w:r w:rsidRPr="0083651C">
        <w:rPr>
          <w:rFonts w:ascii="Times New Roman" w:hAnsi="Times New Roman" w:cs="Times New Roman"/>
          <w:sz w:val="24"/>
          <w:szCs w:val="24"/>
        </w:rPr>
        <w:t xml:space="preserve">, 3, </w:t>
      </w:r>
      <w:hyperlink w:anchor="P658">
        <w:r w:rsidRPr="0083651C">
          <w:rPr>
            <w:rFonts w:ascii="Times New Roman" w:hAnsi="Times New Roman" w:cs="Times New Roman"/>
            <w:sz w:val="24"/>
            <w:szCs w:val="24"/>
          </w:rPr>
          <w:t>4 графы 2</w:t>
        </w:r>
      </w:hyperlink>
      <w:r w:rsidRPr="0083651C">
        <w:rPr>
          <w:rFonts w:ascii="Times New Roman" w:hAnsi="Times New Roman" w:cs="Times New Roman"/>
          <w:sz w:val="24"/>
          <w:szCs w:val="24"/>
        </w:rPr>
        <w:t xml:space="preserve"> Перечня, подлежащих размещению в единой информационной системе, при проведении проверки, предусмотренной </w:t>
      </w:r>
      <w:hyperlink w:anchor="P138">
        <w:r w:rsidRPr="0083651C">
          <w:rPr>
            <w:rFonts w:ascii="Times New Roman" w:hAnsi="Times New Roman" w:cs="Times New Roman"/>
            <w:sz w:val="24"/>
            <w:szCs w:val="24"/>
          </w:rPr>
          <w:t>абзацем пятым</w:t>
        </w:r>
      </w:hyperlink>
      <w:r w:rsidRPr="0083651C">
        <w:rPr>
          <w:rFonts w:ascii="Times New Roman" w:hAnsi="Times New Roman" w:cs="Times New Roman"/>
          <w:sz w:val="24"/>
          <w:szCs w:val="24"/>
        </w:rPr>
        <w:t xml:space="preserve"> настоящего пункта, орган Федерального казначейства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w:t>
      </w:r>
      <w:hyperlink r:id="rId18">
        <w:r w:rsidRPr="0083651C">
          <w:rPr>
            <w:rFonts w:ascii="Times New Roman" w:hAnsi="Times New Roman" w:cs="Times New Roman"/>
            <w:sz w:val="24"/>
            <w:szCs w:val="24"/>
          </w:rPr>
          <w:t>Правилами</w:t>
        </w:r>
      </w:hyperlink>
      <w:r w:rsidRPr="0083651C">
        <w:rPr>
          <w:rFonts w:ascii="Times New Roman" w:hAnsi="Times New Roman" w:cs="Times New Roman"/>
          <w:sz w:val="24"/>
          <w:szCs w:val="24"/>
        </w:rPr>
        <w:t xml:space="preserve"> контроля N 1193.</w:t>
      </w:r>
      <w:proofErr w:type="gramEnd"/>
    </w:p>
    <w:p w:rsidR="00E206F1" w:rsidRPr="0083651C" w:rsidRDefault="00E206F1" w:rsidP="00E206F1">
      <w:pPr>
        <w:pStyle w:val="ConsPlusNormal"/>
        <w:spacing w:before="220"/>
        <w:ind w:firstLine="540"/>
        <w:jc w:val="both"/>
        <w:rPr>
          <w:rFonts w:ascii="Times New Roman" w:hAnsi="Times New Roman" w:cs="Times New Roman"/>
          <w:sz w:val="24"/>
          <w:szCs w:val="24"/>
        </w:rPr>
      </w:pPr>
      <w:bookmarkStart w:id="10" w:name="P144"/>
      <w:bookmarkEnd w:id="10"/>
      <w:r w:rsidRPr="0083651C">
        <w:rPr>
          <w:rFonts w:ascii="Times New Roman" w:hAnsi="Times New Roman" w:cs="Times New Roman"/>
          <w:sz w:val="24"/>
          <w:szCs w:val="24"/>
        </w:rPr>
        <w:lastRenderedPageBreak/>
        <w:t>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непревышения суммы исполнения бюджетного обязательства над изменяемой суммой бюджетного обязательства.</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 xml:space="preserve">В случае аннулирования принимаемого бюджетного обязательства проверка, предусмотренная </w:t>
      </w:r>
      <w:hyperlink w:anchor="P130">
        <w:r w:rsidRPr="0083651C">
          <w:rPr>
            <w:rFonts w:ascii="Times New Roman" w:hAnsi="Times New Roman" w:cs="Times New Roman"/>
            <w:sz w:val="24"/>
            <w:szCs w:val="24"/>
          </w:rPr>
          <w:t>абзацами вторым</w:t>
        </w:r>
      </w:hyperlink>
      <w:r w:rsidRPr="0083651C">
        <w:rPr>
          <w:rFonts w:ascii="Times New Roman" w:hAnsi="Times New Roman" w:cs="Times New Roman"/>
          <w:sz w:val="24"/>
          <w:szCs w:val="24"/>
        </w:rPr>
        <w:t xml:space="preserve">, </w:t>
      </w:r>
      <w:hyperlink w:anchor="P136">
        <w:r w:rsidRPr="0083651C">
          <w:rPr>
            <w:rFonts w:ascii="Times New Roman" w:hAnsi="Times New Roman" w:cs="Times New Roman"/>
            <w:sz w:val="24"/>
            <w:szCs w:val="24"/>
          </w:rPr>
          <w:t>четвертым</w:t>
        </w:r>
      </w:hyperlink>
      <w:r w:rsidRPr="0083651C">
        <w:rPr>
          <w:rFonts w:ascii="Times New Roman" w:hAnsi="Times New Roman" w:cs="Times New Roman"/>
          <w:sz w:val="24"/>
          <w:szCs w:val="24"/>
        </w:rPr>
        <w:t>и пятым настоящего пункта, не осуществляется.</w:t>
      </w:r>
    </w:p>
    <w:p w:rsidR="00E206F1" w:rsidRPr="0083651C" w:rsidRDefault="00E206F1" w:rsidP="00E206F1">
      <w:pPr>
        <w:pStyle w:val="ConsPlusNormal"/>
        <w:jc w:val="both"/>
        <w:rPr>
          <w:rFonts w:ascii="Times New Roman" w:hAnsi="Times New Roman" w:cs="Times New Roman"/>
          <w:sz w:val="24"/>
          <w:szCs w:val="24"/>
        </w:rPr>
      </w:pPr>
    </w:p>
    <w:p w:rsidR="00E206F1" w:rsidRPr="0083651C" w:rsidRDefault="00E206F1" w:rsidP="00E206F1">
      <w:pPr>
        <w:pStyle w:val="ConsPlusNormal"/>
        <w:jc w:val="both"/>
        <w:rPr>
          <w:rFonts w:ascii="Times New Roman" w:hAnsi="Times New Roman" w:cs="Times New Roman"/>
          <w:sz w:val="24"/>
          <w:szCs w:val="24"/>
        </w:rPr>
      </w:pPr>
      <w:bookmarkStart w:id="11" w:name="P148"/>
      <w:bookmarkEnd w:id="11"/>
    </w:p>
    <w:p w:rsidR="00E206F1" w:rsidRPr="0083651C" w:rsidRDefault="00E206F1" w:rsidP="00E206F1">
      <w:pPr>
        <w:pStyle w:val="ConsPlusNormal"/>
        <w:ind w:firstLine="540"/>
        <w:jc w:val="both"/>
        <w:rPr>
          <w:rFonts w:ascii="Times New Roman" w:hAnsi="Times New Roman" w:cs="Times New Roman"/>
          <w:sz w:val="24"/>
          <w:szCs w:val="24"/>
        </w:rPr>
      </w:pPr>
      <w:bookmarkStart w:id="12" w:name="P154"/>
      <w:bookmarkEnd w:id="12"/>
      <w:r w:rsidRPr="0083651C">
        <w:rPr>
          <w:rFonts w:ascii="Times New Roman" w:hAnsi="Times New Roman" w:cs="Times New Roman"/>
          <w:sz w:val="24"/>
          <w:szCs w:val="24"/>
        </w:rPr>
        <w:t xml:space="preserve">12. </w:t>
      </w:r>
      <w:proofErr w:type="gramStart"/>
      <w:r w:rsidRPr="0083651C">
        <w:rPr>
          <w:rFonts w:ascii="Times New Roman" w:hAnsi="Times New Roman" w:cs="Times New Roman"/>
          <w:sz w:val="24"/>
          <w:szCs w:val="24"/>
        </w:rPr>
        <w:t xml:space="preserve">При постановке на учет принимаемого бюджетного обязательства, возникающего на основании документа-основания, предусмотренного </w:t>
      </w:r>
      <w:hyperlink w:anchor="P640">
        <w:r w:rsidRPr="0083651C">
          <w:rPr>
            <w:rFonts w:ascii="Times New Roman" w:hAnsi="Times New Roman" w:cs="Times New Roman"/>
            <w:sz w:val="24"/>
            <w:szCs w:val="24"/>
          </w:rPr>
          <w:t>пунктами 1</w:t>
        </w:r>
      </w:hyperlink>
      <w:r w:rsidRPr="0083651C">
        <w:rPr>
          <w:rFonts w:ascii="Times New Roman" w:hAnsi="Times New Roman" w:cs="Times New Roman"/>
          <w:sz w:val="24"/>
          <w:szCs w:val="24"/>
        </w:rPr>
        <w:t xml:space="preserve"> - </w:t>
      </w:r>
      <w:hyperlink w:anchor="P652">
        <w:r w:rsidRPr="0083651C">
          <w:rPr>
            <w:rFonts w:ascii="Times New Roman" w:hAnsi="Times New Roman" w:cs="Times New Roman"/>
            <w:sz w:val="24"/>
            <w:szCs w:val="24"/>
          </w:rPr>
          <w:t>3 графы 2</w:t>
        </w:r>
      </w:hyperlink>
      <w:r w:rsidRPr="0083651C">
        <w:rPr>
          <w:rFonts w:ascii="Times New Roman" w:hAnsi="Times New Roman" w:cs="Times New Roman"/>
          <w:sz w:val="24"/>
          <w:szCs w:val="24"/>
        </w:rPr>
        <w:t xml:space="preserve"> Перечня, заключаемого в целях осуществления капитальных вложений в объекты капитального строительства, в дополнение к проверке, предусмотренной </w:t>
      </w:r>
      <w:hyperlink w:anchor="P128">
        <w:r w:rsidRPr="0083651C">
          <w:rPr>
            <w:rFonts w:ascii="Times New Roman" w:hAnsi="Times New Roman" w:cs="Times New Roman"/>
            <w:sz w:val="24"/>
            <w:szCs w:val="24"/>
          </w:rPr>
          <w:t>пунктом 11</w:t>
        </w:r>
      </w:hyperlink>
      <w:r w:rsidRPr="0083651C">
        <w:rPr>
          <w:rFonts w:ascii="Times New Roman" w:hAnsi="Times New Roman" w:cs="Times New Roman"/>
          <w:sz w:val="24"/>
          <w:szCs w:val="24"/>
        </w:rPr>
        <w:t xml:space="preserve"> настоящего Порядка, орган Федерального казначейства осуществляет проверку наличия в составе документа-основания утвержденной проектной документации на объекты капитального строительства.</w:t>
      </w:r>
      <w:proofErr w:type="gramEnd"/>
    </w:p>
    <w:p w:rsidR="00E206F1" w:rsidRPr="0083651C" w:rsidRDefault="00E206F1" w:rsidP="00E206F1">
      <w:pPr>
        <w:pStyle w:val="ConsPlusNormal"/>
        <w:jc w:val="both"/>
        <w:rPr>
          <w:rFonts w:ascii="Times New Roman" w:hAnsi="Times New Roman" w:cs="Times New Roman"/>
          <w:sz w:val="24"/>
          <w:szCs w:val="24"/>
        </w:rPr>
      </w:pPr>
    </w:p>
    <w:p w:rsidR="00E206F1" w:rsidRPr="0083651C" w:rsidRDefault="00E206F1" w:rsidP="00E206F1">
      <w:pPr>
        <w:pStyle w:val="ConsPlusNormal"/>
        <w:spacing w:before="220"/>
        <w:ind w:firstLine="540"/>
        <w:jc w:val="both"/>
        <w:rPr>
          <w:rFonts w:ascii="Times New Roman" w:hAnsi="Times New Roman" w:cs="Times New Roman"/>
          <w:sz w:val="24"/>
          <w:szCs w:val="24"/>
        </w:rPr>
      </w:pPr>
      <w:proofErr w:type="gramStart"/>
      <w:r w:rsidRPr="0083651C">
        <w:rPr>
          <w:rFonts w:ascii="Times New Roman" w:hAnsi="Times New Roman" w:cs="Times New Roman"/>
          <w:sz w:val="24"/>
          <w:szCs w:val="24"/>
        </w:rPr>
        <w:t xml:space="preserve">Проверка, предусмотренная </w:t>
      </w:r>
      <w:hyperlink w:anchor="P154">
        <w:r w:rsidRPr="0083651C">
          <w:rPr>
            <w:rFonts w:ascii="Times New Roman" w:hAnsi="Times New Roman" w:cs="Times New Roman"/>
            <w:sz w:val="24"/>
            <w:szCs w:val="24"/>
          </w:rPr>
          <w:t>абзацем первым</w:t>
        </w:r>
      </w:hyperlink>
      <w:r w:rsidRPr="0083651C">
        <w:rPr>
          <w:rFonts w:ascii="Times New Roman" w:hAnsi="Times New Roman" w:cs="Times New Roman"/>
          <w:sz w:val="24"/>
          <w:szCs w:val="24"/>
        </w:rPr>
        <w:t xml:space="preserve">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государственные контракты, предметами которых являются одновременно подготовка проектной документации и (или) выполнение инженерных изысканий, выполнение</w:t>
      </w:r>
      <w:proofErr w:type="gramEnd"/>
      <w:r w:rsidRPr="0083651C">
        <w:rPr>
          <w:rFonts w:ascii="Times New Roman" w:hAnsi="Times New Roman" w:cs="Times New Roman"/>
          <w:sz w:val="24"/>
          <w:szCs w:val="24"/>
        </w:rPr>
        <w:t xml:space="preserve"> работ по строительству, реконструкции объекта капитального строительства.</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13. При постановке на учет бюджетного обязательства (внесении в него изменений) орган Федерального казначейства осуществляет проверку Сведений о бюджетном обязательстве, сформированном на основании документа-основания, предусмотренного пункт</w:t>
      </w:r>
      <w:r>
        <w:rPr>
          <w:rFonts w:ascii="Times New Roman" w:hAnsi="Times New Roman" w:cs="Times New Roman"/>
          <w:sz w:val="24"/>
          <w:szCs w:val="24"/>
        </w:rPr>
        <w:t>ами</w:t>
      </w:r>
      <w:r w:rsidRPr="0083651C">
        <w:rPr>
          <w:rFonts w:ascii="Times New Roman" w:hAnsi="Times New Roman" w:cs="Times New Roman"/>
          <w:sz w:val="24"/>
          <w:szCs w:val="24"/>
        </w:rPr>
        <w:t>:</w:t>
      </w:r>
    </w:p>
    <w:bookmarkStart w:id="13" w:name="P158"/>
    <w:bookmarkEnd w:id="13"/>
    <w:p w:rsidR="00E206F1" w:rsidRPr="0083651C" w:rsidRDefault="00D700F4"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fldChar w:fldCharType="begin"/>
      </w:r>
      <w:r w:rsidR="00E206F1" w:rsidRPr="0083651C">
        <w:rPr>
          <w:rFonts w:ascii="Times New Roman" w:hAnsi="Times New Roman" w:cs="Times New Roman"/>
          <w:sz w:val="24"/>
          <w:szCs w:val="24"/>
        </w:rPr>
        <w:instrText xml:space="preserve"> HYPERLINK \l "P640" \h </w:instrText>
      </w:r>
      <w:r w:rsidRPr="0083651C">
        <w:rPr>
          <w:rFonts w:ascii="Times New Roman" w:hAnsi="Times New Roman" w:cs="Times New Roman"/>
          <w:sz w:val="24"/>
          <w:szCs w:val="24"/>
        </w:rPr>
        <w:fldChar w:fldCharType="separate"/>
      </w:r>
      <w:r w:rsidR="00E206F1" w:rsidRPr="0083651C">
        <w:rPr>
          <w:rFonts w:ascii="Times New Roman" w:hAnsi="Times New Roman" w:cs="Times New Roman"/>
          <w:sz w:val="24"/>
          <w:szCs w:val="24"/>
        </w:rPr>
        <w:t>1</w:t>
      </w:r>
      <w:r w:rsidRPr="0083651C">
        <w:rPr>
          <w:rFonts w:ascii="Times New Roman" w:hAnsi="Times New Roman" w:cs="Times New Roman"/>
          <w:sz w:val="24"/>
          <w:szCs w:val="24"/>
        </w:rPr>
        <w:fldChar w:fldCharType="end"/>
      </w:r>
      <w:r w:rsidR="00E206F1" w:rsidRPr="0083651C">
        <w:rPr>
          <w:rFonts w:ascii="Times New Roman" w:hAnsi="Times New Roman" w:cs="Times New Roman"/>
          <w:sz w:val="24"/>
          <w:szCs w:val="24"/>
        </w:rPr>
        <w:t xml:space="preserve">, </w:t>
      </w:r>
      <w:hyperlink w:anchor="P643">
        <w:r w:rsidR="00E206F1" w:rsidRPr="0083651C">
          <w:rPr>
            <w:rFonts w:ascii="Times New Roman" w:hAnsi="Times New Roman" w:cs="Times New Roman"/>
            <w:sz w:val="24"/>
            <w:szCs w:val="24"/>
          </w:rPr>
          <w:t>2</w:t>
        </w:r>
      </w:hyperlink>
      <w:r w:rsidR="00E206F1" w:rsidRPr="0083651C">
        <w:rPr>
          <w:rFonts w:ascii="Times New Roman" w:hAnsi="Times New Roman" w:cs="Times New Roman"/>
          <w:sz w:val="24"/>
          <w:szCs w:val="24"/>
        </w:rPr>
        <w:t xml:space="preserve">, </w:t>
      </w:r>
      <w:hyperlink w:anchor="P652">
        <w:r w:rsidR="00E206F1" w:rsidRPr="0083651C">
          <w:rPr>
            <w:rFonts w:ascii="Times New Roman" w:hAnsi="Times New Roman" w:cs="Times New Roman"/>
            <w:sz w:val="24"/>
            <w:szCs w:val="24"/>
          </w:rPr>
          <w:t>3</w:t>
        </w:r>
      </w:hyperlink>
      <w:r w:rsidR="00E206F1" w:rsidRPr="0083651C">
        <w:rPr>
          <w:rFonts w:ascii="Times New Roman" w:hAnsi="Times New Roman" w:cs="Times New Roman"/>
          <w:sz w:val="24"/>
          <w:szCs w:val="24"/>
        </w:rPr>
        <w:t xml:space="preserve">, </w:t>
      </w:r>
      <w:hyperlink w:anchor="P658">
        <w:r w:rsidR="00E206F1" w:rsidRPr="0083651C">
          <w:rPr>
            <w:rFonts w:ascii="Times New Roman" w:hAnsi="Times New Roman" w:cs="Times New Roman"/>
            <w:sz w:val="24"/>
            <w:szCs w:val="24"/>
          </w:rPr>
          <w:t>4, графы 2</w:t>
        </w:r>
      </w:hyperlink>
      <w:r w:rsidR="00E206F1" w:rsidRPr="0083651C">
        <w:rPr>
          <w:rFonts w:ascii="Times New Roman" w:hAnsi="Times New Roman" w:cs="Times New Roman"/>
          <w:sz w:val="24"/>
          <w:szCs w:val="24"/>
        </w:rPr>
        <w:t xml:space="preserve"> Перечня, сформированного с использованием единой информационной системы, - в течение одного рабочего дня, следующего за днем поступления в орган Федерального казначейства Сведений о бюджетном обязательстве или документа-основания в соответствии с </w:t>
      </w:r>
      <w:hyperlink r:id="rId19">
        <w:r w:rsidR="00E206F1" w:rsidRPr="0083651C">
          <w:rPr>
            <w:rFonts w:ascii="Times New Roman" w:hAnsi="Times New Roman" w:cs="Times New Roman"/>
            <w:sz w:val="24"/>
            <w:szCs w:val="24"/>
          </w:rPr>
          <w:t>пунктами 24</w:t>
        </w:r>
      </w:hyperlink>
      <w:r w:rsidR="00E206F1" w:rsidRPr="0083651C">
        <w:rPr>
          <w:rFonts w:ascii="Times New Roman" w:hAnsi="Times New Roman" w:cs="Times New Roman"/>
          <w:sz w:val="24"/>
          <w:szCs w:val="24"/>
        </w:rPr>
        <w:t xml:space="preserve"> и </w:t>
      </w:r>
      <w:hyperlink r:id="rId20">
        <w:r w:rsidR="00E206F1" w:rsidRPr="0083651C">
          <w:rPr>
            <w:rFonts w:ascii="Times New Roman" w:hAnsi="Times New Roman" w:cs="Times New Roman"/>
            <w:sz w:val="24"/>
            <w:szCs w:val="24"/>
          </w:rPr>
          <w:t>28</w:t>
        </w:r>
      </w:hyperlink>
      <w:r w:rsidR="00E206F1" w:rsidRPr="00A549EE">
        <w:rPr>
          <w:rFonts w:ascii="Times New Roman" w:hAnsi="Times New Roman" w:cs="Times New Roman"/>
          <w:sz w:val="24"/>
          <w:szCs w:val="24"/>
        </w:rPr>
        <w:t>Правил контроля N 1193</w:t>
      </w:r>
      <w:r w:rsidR="00E206F1" w:rsidRPr="0083651C">
        <w:rPr>
          <w:rFonts w:ascii="Times New Roman" w:hAnsi="Times New Roman" w:cs="Times New Roman"/>
          <w:sz w:val="24"/>
          <w:szCs w:val="24"/>
        </w:rPr>
        <w:t>;</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7</w:t>
      </w:r>
      <w:hyperlink w:anchor="P680">
        <w:r w:rsidRPr="0083651C">
          <w:rPr>
            <w:rFonts w:ascii="Times New Roman" w:hAnsi="Times New Roman" w:cs="Times New Roman"/>
            <w:sz w:val="24"/>
            <w:szCs w:val="24"/>
          </w:rPr>
          <w:t xml:space="preserve"> графы 2</w:t>
        </w:r>
      </w:hyperlink>
      <w:r w:rsidRPr="0083651C">
        <w:rPr>
          <w:rFonts w:ascii="Times New Roman" w:hAnsi="Times New Roman" w:cs="Times New Roman"/>
          <w:sz w:val="24"/>
          <w:szCs w:val="24"/>
        </w:rPr>
        <w:t xml:space="preserve"> Перечня, сформированного с использованием единой информационной системы, - в течение трех рабочих дней, следующих за днем поступления в орган Федерального казначейства Сведений о бюджетном обязательстве или документа-основания в соответствии с </w:t>
      </w:r>
      <w:hyperlink r:id="rId21">
        <w:r w:rsidRPr="0083651C">
          <w:rPr>
            <w:rFonts w:ascii="Times New Roman" w:hAnsi="Times New Roman" w:cs="Times New Roman"/>
            <w:sz w:val="24"/>
            <w:szCs w:val="24"/>
          </w:rPr>
          <w:t>пунктом 15</w:t>
        </w:r>
      </w:hyperlink>
      <w:r w:rsidRPr="00A549EE">
        <w:rPr>
          <w:rFonts w:ascii="Times New Roman" w:hAnsi="Times New Roman" w:cs="Times New Roman"/>
          <w:sz w:val="24"/>
          <w:szCs w:val="24"/>
        </w:rPr>
        <w:t>Правил ведения реестра контрактов</w:t>
      </w:r>
      <w:r w:rsidRPr="0083651C">
        <w:rPr>
          <w:rFonts w:ascii="Times New Roman" w:hAnsi="Times New Roman" w:cs="Times New Roman"/>
          <w:sz w:val="24"/>
          <w:szCs w:val="24"/>
        </w:rPr>
        <w:t>;</w:t>
      </w:r>
    </w:p>
    <w:p w:rsidR="00E206F1" w:rsidRPr="0083651C" w:rsidRDefault="00E206F1" w:rsidP="00E206F1">
      <w:pPr>
        <w:pStyle w:val="ConsPlusNormal"/>
        <w:spacing w:before="220"/>
        <w:ind w:firstLine="540"/>
        <w:jc w:val="both"/>
        <w:rPr>
          <w:rFonts w:ascii="Times New Roman" w:hAnsi="Times New Roman" w:cs="Times New Roman"/>
          <w:sz w:val="24"/>
          <w:szCs w:val="24"/>
        </w:rPr>
      </w:pPr>
      <w:bookmarkStart w:id="14" w:name="P161"/>
      <w:bookmarkEnd w:id="14"/>
      <w:r>
        <w:rPr>
          <w:rFonts w:ascii="Times New Roman" w:hAnsi="Times New Roman" w:cs="Times New Roman"/>
          <w:sz w:val="24"/>
          <w:szCs w:val="24"/>
        </w:rPr>
        <w:t>8</w:t>
      </w:r>
      <w:r w:rsidRPr="0083651C">
        <w:rPr>
          <w:rFonts w:ascii="Times New Roman" w:hAnsi="Times New Roman" w:cs="Times New Roman"/>
          <w:sz w:val="24"/>
          <w:szCs w:val="24"/>
        </w:rPr>
        <w:t>-1</w:t>
      </w:r>
      <w:r>
        <w:rPr>
          <w:rFonts w:ascii="Times New Roman" w:hAnsi="Times New Roman" w:cs="Times New Roman"/>
          <w:sz w:val="24"/>
          <w:szCs w:val="24"/>
        </w:rPr>
        <w:t>2</w:t>
      </w:r>
      <w:r w:rsidRPr="0083651C">
        <w:rPr>
          <w:rFonts w:ascii="Times New Roman" w:hAnsi="Times New Roman" w:cs="Times New Roman"/>
          <w:sz w:val="24"/>
          <w:szCs w:val="24"/>
        </w:rPr>
        <w:t>Перечня, сформированного без использования единой информационной системы, - в течение двух рабочих дней, следующих за днем поступления в орган Федерального казначейства Сведений о бюджетном обязательстве.</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E5700F">
        <w:rPr>
          <w:rFonts w:ascii="Times New Roman" w:hAnsi="Times New Roman" w:cs="Times New Roman"/>
          <w:sz w:val="24"/>
          <w:szCs w:val="24"/>
        </w:rPr>
        <w:t>14. При формировании Сведений о бюджетном обязательстве с использованием единой информационной системы проверка, предусмотренная:</w:t>
      </w:r>
    </w:p>
    <w:bookmarkStart w:id="15" w:name="P164"/>
    <w:bookmarkEnd w:id="15"/>
    <w:p w:rsidR="00E206F1" w:rsidRPr="0083651C" w:rsidRDefault="00D700F4" w:rsidP="00E206F1">
      <w:pPr>
        <w:pStyle w:val="ConsPlusNormal"/>
        <w:spacing w:before="220"/>
        <w:ind w:firstLine="540"/>
        <w:jc w:val="both"/>
        <w:rPr>
          <w:rFonts w:ascii="Times New Roman" w:hAnsi="Times New Roman" w:cs="Times New Roman"/>
          <w:sz w:val="24"/>
          <w:szCs w:val="24"/>
        </w:rPr>
      </w:pPr>
      <w:r w:rsidRPr="00E5700F">
        <w:rPr>
          <w:rFonts w:ascii="Times New Roman" w:hAnsi="Times New Roman" w:cs="Times New Roman"/>
          <w:sz w:val="24"/>
          <w:szCs w:val="24"/>
        </w:rPr>
        <w:fldChar w:fldCharType="begin"/>
      </w:r>
      <w:r w:rsidR="00E206F1" w:rsidRPr="00E5700F">
        <w:rPr>
          <w:rFonts w:ascii="Times New Roman" w:hAnsi="Times New Roman" w:cs="Times New Roman"/>
          <w:sz w:val="24"/>
          <w:szCs w:val="24"/>
        </w:rPr>
        <w:instrText xml:space="preserve"> HYPERLINK \l "P130" \h </w:instrText>
      </w:r>
      <w:r w:rsidRPr="00E5700F">
        <w:rPr>
          <w:rFonts w:ascii="Times New Roman" w:hAnsi="Times New Roman" w:cs="Times New Roman"/>
          <w:sz w:val="24"/>
          <w:szCs w:val="24"/>
        </w:rPr>
        <w:fldChar w:fldCharType="separate"/>
      </w:r>
      <w:r w:rsidR="00E206F1" w:rsidRPr="00E5700F">
        <w:rPr>
          <w:rFonts w:ascii="Times New Roman" w:hAnsi="Times New Roman" w:cs="Times New Roman"/>
          <w:sz w:val="24"/>
          <w:szCs w:val="24"/>
        </w:rPr>
        <w:t>абзацами вторым</w:t>
      </w:r>
      <w:r w:rsidRPr="00E5700F">
        <w:rPr>
          <w:rFonts w:ascii="Times New Roman" w:hAnsi="Times New Roman" w:cs="Times New Roman"/>
          <w:sz w:val="24"/>
          <w:szCs w:val="24"/>
        </w:rPr>
        <w:fldChar w:fldCharType="end"/>
      </w:r>
      <w:r w:rsidR="00E206F1" w:rsidRPr="00E5700F">
        <w:rPr>
          <w:rFonts w:ascii="Times New Roman" w:hAnsi="Times New Roman" w:cs="Times New Roman"/>
          <w:sz w:val="24"/>
          <w:szCs w:val="24"/>
        </w:rPr>
        <w:t xml:space="preserve">, </w:t>
      </w:r>
      <w:hyperlink w:anchor="P135">
        <w:r w:rsidR="00E206F1" w:rsidRPr="00E5700F">
          <w:rPr>
            <w:rFonts w:ascii="Times New Roman" w:hAnsi="Times New Roman" w:cs="Times New Roman"/>
            <w:sz w:val="24"/>
            <w:szCs w:val="24"/>
          </w:rPr>
          <w:t>третьим</w:t>
        </w:r>
      </w:hyperlink>
      <w:r w:rsidR="00E206F1" w:rsidRPr="00E5700F">
        <w:rPr>
          <w:rFonts w:ascii="Times New Roman" w:hAnsi="Times New Roman" w:cs="Times New Roman"/>
          <w:sz w:val="24"/>
          <w:szCs w:val="24"/>
        </w:rPr>
        <w:t>, пятым</w:t>
      </w:r>
      <w:hyperlink w:anchor="P138">
        <w:r w:rsidR="00E206F1" w:rsidRPr="00E5700F">
          <w:rPr>
            <w:rFonts w:ascii="Times New Roman" w:hAnsi="Times New Roman" w:cs="Times New Roman"/>
            <w:sz w:val="24"/>
            <w:szCs w:val="24"/>
          </w:rPr>
          <w:t xml:space="preserve"> пункта 11</w:t>
        </w:r>
      </w:hyperlink>
      <w:r w:rsidR="00E206F1" w:rsidRPr="0083651C">
        <w:rPr>
          <w:rFonts w:ascii="Times New Roman" w:hAnsi="Times New Roman" w:cs="Times New Roman"/>
          <w:sz w:val="24"/>
          <w:szCs w:val="24"/>
        </w:rPr>
        <w:t xml:space="preserve">, </w:t>
      </w:r>
      <w:hyperlink w:anchor="P148">
        <w:r w:rsidR="00E206F1" w:rsidRPr="00E5700F">
          <w:rPr>
            <w:rFonts w:ascii="Times New Roman" w:hAnsi="Times New Roman" w:cs="Times New Roman"/>
            <w:sz w:val="24"/>
            <w:szCs w:val="24"/>
          </w:rPr>
          <w:t>пунктом 12</w:t>
        </w:r>
      </w:hyperlink>
      <w:r w:rsidR="00E206F1" w:rsidRPr="0083651C">
        <w:rPr>
          <w:rFonts w:ascii="Times New Roman" w:hAnsi="Times New Roman" w:cs="Times New Roman"/>
          <w:sz w:val="24"/>
          <w:szCs w:val="24"/>
        </w:rPr>
        <w:t>настоящего Порядка, осуществляется в единой информационной системе, в том числе автоматически;</w:t>
      </w:r>
    </w:p>
    <w:bookmarkStart w:id="16" w:name="P165"/>
    <w:bookmarkEnd w:id="16"/>
    <w:p w:rsidR="00E206F1" w:rsidRPr="00E5700F" w:rsidRDefault="00D700F4" w:rsidP="00E206F1">
      <w:pPr>
        <w:pStyle w:val="ConsPlusNormal"/>
        <w:spacing w:before="220"/>
        <w:ind w:firstLine="540"/>
        <w:jc w:val="both"/>
        <w:rPr>
          <w:rFonts w:ascii="Times New Roman" w:hAnsi="Times New Roman" w:cs="Times New Roman"/>
          <w:sz w:val="24"/>
          <w:szCs w:val="24"/>
        </w:rPr>
      </w:pPr>
      <w:r w:rsidRPr="00E5700F">
        <w:rPr>
          <w:rFonts w:ascii="Times New Roman" w:hAnsi="Times New Roman" w:cs="Times New Roman"/>
          <w:sz w:val="24"/>
          <w:szCs w:val="24"/>
        </w:rPr>
        <w:fldChar w:fldCharType="begin"/>
      </w:r>
      <w:r w:rsidR="00E206F1" w:rsidRPr="00E5700F">
        <w:rPr>
          <w:rFonts w:ascii="Times New Roman" w:hAnsi="Times New Roman" w:cs="Times New Roman"/>
          <w:sz w:val="24"/>
          <w:szCs w:val="24"/>
        </w:rPr>
        <w:instrText xml:space="preserve"> HYPERLINK \l "P136" \h </w:instrText>
      </w:r>
      <w:r w:rsidRPr="00E5700F">
        <w:rPr>
          <w:rFonts w:ascii="Times New Roman" w:hAnsi="Times New Roman" w:cs="Times New Roman"/>
          <w:sz w:val="24"/>
          <w:szCs w:val="24"/>
        </w:rPr>
        <w:fldChar w:fldCharType="separate"/>
      </w:r>
      <w:r w:rsidR="00E206F1" w:rsidRPr="00E5700F">
        <w:rPr>
          <w:rFonts w:ascii="Times New Roman" w:hAnsi="Times New Roman" w:cs="Times New Roman"/>
          <w:sz w:val="24"/>
          <w:szCs w:val="24"/>
        </w:rPr>
        <w:t>абзацем четвертым</w:t>
      </w:r>
      <w:r w:rsidRPr="00E5700F">
        <w:rPr>
          <w:rFonts w:ascii="Times New Roman" w:hAnsi="Times New Roman" w:cs="Times New Roman"/>
          <w:sz w:val="24"/>
          <w:szCs w:val="24"/>
        </w:rPr>
        <w:fldChar w:fldCharType="end"/>
      </w:r>
      <w:r>
        <w:fldChar w:fldCharType="begin"/>
      </w:r>
      <w:r>
        <w:instrText>HYPERLINK \l "P137" \h</w:instrText>
      </w:r>
      <w:r>
        <w:fldChar w:fldCharType="separate"/>
      </w:r>
      <w:r w:rsidR="00E206F1" w:rsidRPr="00E5700F">
        <w:rPr>
          <w:rFonts w:ascii="Times New Roman" w:hAnsi="Times New Roman" w:cs="Times New Roman"/>
          <w:sz w:val="24"/>
          <w:szCs w:val="24"/>
        </w:rPr>
        <w:t xml:space="preserve"> пункта 11</w:t>
      </w:r>
      <w:r>
        <w:fldChar w:fldCharType="end"/>
      </w:r>
      <w:r w:rsidR="00E206F1" w:rsidRPr="00E5700F">
        <w:rPr>
          <w:rFonts w:ascii="Times New Roman" w:hAnsi="Times New Roman" w:cs="Times New Roman"/>
          <w:sz w:val="24"/>
          <w:szCs w:val="24"/>
        </w:rPr>
        <w:t xml:space="preserve"> настоящего Порядка, осуществляется в системе "Электронный бюджет".</w:t>
      </w:r>
    </w:p>
    <w:p w:rsidR="00E206F1" w:rsidRPr="00E5700F" w:rsidRDefault="00E206F1" w:rsidP="00E206F1">
      <w:pPr>
        <w:pStyle w:val="ConsPlusNormal"/>
        <w:spacing w:before="220"/>
        <w:ind w:firstLine="540"/>
        <w:jc w:val="both"/>
        <w:rPr>
          <w:rFonts w:ascii="Times New Roman" w:hAnsi="Times New Roman" w:cs="Times New Roman"/>
          <w:sz w:val="24"/>
          <w:szCs w:val="24"/>
        </w:rPr>
      </w:pPr>
      <w:r w:rsidRPr="00E5700F">
        <w:rPr>
          <w:rFonts w:ascii="Times New Roman" w:hAnsi="Times New Roman" w:cs="Times New Roman"/>
          <w:sz w:val="24"/>
          <w:szCs w:val="24"/>
        </w:rPr>
        <w:lastRenderedPageBreak/>
        <w:t xml:space="preserve">В случае положительного результата проверки, указанной в </w:t>
      </w:r>
      <w:hyperlink w:anchor="P164">
        <w:r w:rsidRPr="00E5700F">
          <w:rPr>
            <w:rFonts w:ascii="Times New Roman" w:hAnsi="Times New Roman" w:cs="Times New Roman"/>
            <w:sz w:val="24"/>
            <w:szCs w:val="24"/>
          </w:rPr>
          <w:t>абзаце втором</w:t>
        </w:r>
      </w:hyperlink>
      <w:r w:rsidRPr="00E5700F">
        <w:rPr>
          <w:rFonts w:ascii="Times New Roman" w:hAnsi="Times New Roman" w:cs="Times New Roman"/>
          <w:sz w:val="24"/>
          <w:szCs w:val="24"/>
        </w:rPr>
        <w:t xml:space="preserve"> настоящего пункта, Сведения о бюджетных обязательствах и информация о положительном результате проверок направляются в систему "Электронный бюджет" для осуществления проверки, указанной в </w:t>
      </w:r>
      <w:hyperlink w:anchor="P165">
        <w:r w:rsidRPr="00E5700F">
          <w:rPr>
            <w:rFonts w:ascii="Times New Roman" w:hAnsi="Times New Roman" w:cs="Times New Roman"/>
            <w:sz w:val="24"/>
            <w:szCs w:val="24"/>
          </w:rPr>
          <w:t>абзаце третьем</w:t>
        </w:r>
      </w:hyperlink>
      <w:r w:rsidRPr="00E5700F">
        <w:rPr>
          <w:rFonts w:ascii="Times New Roman" w:hAnsi="Times New Roman" w:cs="Times New Roman"/>
          <w:sz w:val="24"/>
          <w:szCs w:val="24"/>
        </w:rPr>
        <w:t xml:space="preserve"> настоящего пункта.</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 xml:space="preserve">15. </w:t>
      </w:r>
      <w:proofErr w:type="gramStart"/>
      <w:r w:rsidRPr="0083651C">
        <w:rPr>
          <w:rFonts w:ascii="Times New Roman" w:hAnsi="Times New Roman" w:cs="Times New Roman"/>
          <w:sz w:val="24"/>
          <w:szCs w:val="24"/>
        </w:rPr>
        <w:t xml:space="preserve">В случае положительного результата проверки, предусмотренной </w:t>
      </w:r>
      <w:hyperlink w:anchor="P128">
        <w:r w:rsidRPr="0083651C">
          <w:rPr>
            <w:rFonts w:ascii="Times New Roman" w:hAnsi="Times New Roman" w:cs="Times New Roman"/>
            <w:sz w:val="24"/>
            <w:szCs w:val="24"/>
          </w:rPr>
          <w:t>пунктами 11</w:t>
        </w:r>
      </w:hyperlink>
      <w:r w:rsidRPr="0083651C">
        <w:rPr>
          <w:rFonts w:ascii="Times New Roman" w:hAnsi="Times New Roman" w:cs="Times New Roman"/>
          <w:sz w:val="24"/>
          <w:szCs w:val="24"/>
        </w:rPr>
        <w:t xml:space="preserve"> - 12</w:t>
      </w:r>
      <w:r w:rsidR="00D700F4">
        <w:fldChar w:fldCharType="begin"/>
      </w:r>
      <w:r w:rsidR="00D700F4">
        <w:instrText>HYPERLINK \l "P154" \h</w:instrText>
      </w:r>
      <w:r w:rsidR="00D700F4">
        <w:fldChar w:fldCharType="separate"/>
      </w:r>
      <w:r w:rsidR="00D700F4">
        <w:fldChar w:fldCharType="end"/>
      </w:r>
      <w:r w:rsidRPr="0083651C">
        <w:rPr>
          <w:rFonts w:ascii="Times New Roman" w:hAnsi="Times New Roman" w:cs="Times New Roman"/>
          <w:sz w:val="24"/>
          <w:szCs w:val="24"/>
        </w:rPr>
        <w:t xml:space="preserve"> настоящего Порядка, орган Федерального казначейства присваивает учетный номер бюджетному обязательству (вносит изменения в бюджетное обязательство) в течение сроков, указанных в </w:t>
      </w:r>
      <w:hyperlink w:anchor="P158">
        <w:r w:rsidRPr="0083651C">
          <w:rPr>
            <w:rFonts w:ascii="Times New Roman" w:hAnsi="Times New Roman" w:cs="Times New Roman"/>
            <w:sz w:val="24"/>
            <w:szCs w:val="24"/>
          </w:rPr>
          <w:t>абзацах втором</w:t>
        </w:r>
      </w:hyperlink>
      <w:r w:rsidRPr="0083651C">
        <w:rPr>
          <w:rFonts w:ascii="Times New Roman" w:hAnsi="Times New Roman" w:cs="Times New Roman"/>
          <w:sz w:val="24"/>
          <w:szCs w:val="24"/>
        </w:rPr>
        <w:t xml:space="preserve"> - </w:t>
      </w:r>
      <w:hyperlink w:anchor="P161">
        <w:r w:rsidRPr="0083651C">
          <w:rPr>
            <w:rFonts w:ascii="Times New Roman" w:hAnsi="Times New Roman" w:cs="Times New Roman"/>
            <w:sz w:val="24"/>
            <w:szCs w:val="24"/>
          </w:rPr>
          <w:t>четвертом пункта 13</w:t>
        </w:r>
      </w:hyperlink>
      <w:r w:rsidRPr="0083651C">
        <w:rPr>
          <w:rFonts w:ascii="Times New Roman" w:hAnsi="Times New Roman" w:cs="Times New Roman"/>
          <w:sz w:val="24"/>
          <w:szCs w:val="24"/>
        </w:rPr>
        <w:t xml:space="preserve"> настоящего Порядка, и не позднее рабочего дня, следующего за днем постановки на учет бюджетного обязательства (внесения изменений в бюджетное обязательство), направляет получателю средств бюджета извещение о</w:t>
      </w:r>
      <w:proofErr w:type="gramEnd"/>
      <w:r w:rsidRPr="0083651C">
        <w:rPr>
          <w:rFonts w:ascii="Times New Roman" w:hAnsi="Times New Roman" w:cs="Times New Roman"/>
          <w:sz w:val="24"/>
          <w:szCs w:val="24"/>
        </w:rPr>
        <w:t xml:space="preserve"> постановке на учет (изменении) бюджетного обязательства, реквизиты которого установлены в </w:t>
      </w:r>
      <w:hyperlink w:anchor="P1493">
        <w:r w:rsidRPr="0083651C">
          <w:rPr>
            <w:rFonts w:ascii="Times New Roman" w:hAnsi="Times New Roman" w:cs="Times New Roman"/>
            <w:sz w:val="24"/>
            <w:szCs w:val="24"/>
          </w:rPr>
          <w:t>Приложении N 12</w:t>
        </w:r>
      </w:hyperlink>
      <w:r w:rsidRPr="0083651C">
        <w:rPr>
          <w:rFonts w:ascii="Times New Roman" w:hAnsi="Times New Roman" w:cs="Times New Roman"/>
          <w:sz w:val="24"/>
          <w:szCs w:val="24"/>
        </w:rPr>
        <w:t xml:space="preserve"> к </w:t>
      </w:r>
      <w:r w:rsidRPr="00E5700F">
        <w:rPr>
          <w:rFonts w:ascii="Times New Roman" w:hAnsi="Times New Roman" w:cs="Times New Roman"/>
          <w:sz w:val="24"/>
          <w:szCs w:val="24"/>
        </w:rPr>
        <w:t>Порядку учета бюджетных и денежных обязательств получателей средств федерального бюджета территориальными органами Федерального казначейства</w:t>
      </w:r>
      <w:r>
        <w:rPr>
          <w:rFonts w:ascii="Times New Roman" w:hAnsi="Times New Roman" w:cs="Times New Roman"/>
          <w:sz w:val="24"/>
          <w:szCs w:val="24"/>
        </w:rPr>
        <w:t xml:space="preserve"> утвержденному </w:t>
      </w:r>
      <w:hyperlink r:id="rId22">
        <w:r w:rsidRPr="00E5700F">
          <w:rPr>
            <w:rFonts w:ascii="Times New Roman" w:hAnsi="Times New Roman" w:cs="Times New Roman"/>
            <w:sz w:val="24"/>
            <w:szCs w:val="24"/>
          </w:rPr>
          <w:t>приказ</w:t>
        </w:r>
      </w:hyperlink>
      <w:r w:rsidRPr="00E5700F">
        <w:rPr>
          <w:rFonts w:ascii="Times New Roman" w:hAnsi="Times New Roman" w:cs="Times New Roman"/>
          <w:sz w:val="24"/>
          <w:szCs w:val="24"/>
        </w:rPr>
        <w:t>ом</w:t>
      </w:r>
      <w:r w:rsidR="00965D0E">
        <w:rPr>
          <w:rFonts w:ascii="Times New Roman" w:hAnsi="Times New Roman" w:cs="Times New Roman"/>
          <w:sz w:val="24"/>
          <w:szCs w:val="24"/>
        </w:rPr>
        <w:t xml:space="preserve"> </w:t>
      </w:r>
      <w:r w:rsidRPr="00E5700F">
        <w:rPr>
          <w:rFonts w:ascii="Times New Roman" w:hAnsi="Times New Roman" w:cs="Times New Roman"/>
          <w:sz w:val="24"/>
          <w:szCs w:val="24"/>
        </w:rPr>
        <w:t>Министерства финансов Российской Федерации от 30 октября 2020 года № 258</w:t>
      </w:r>
      <w:proofErr w:type="gramStart"/>
      <w:r w:rsidRPr="00E5700F">
        <w:rPr>
          <w:rFonts w:ascii="Times New Roman" w:hAnsi="Times New Roman" w:cs="Times New Roman"/>
          <w:sz w:val="24"/>
          <w:szCs w:val="24"/>
        </w:rPr>
        <w:t>н</w:t>
      </w:r>
      <w:r w:rsidRPr="0083651C">
        <w:rPr>
          <w:rFonts w:ascii="Times New Roman" w:hAnsi="Times New Roman" w:cs="Times New Roman"/>
          <w:sz w:val="24"/>
          <w:szCs w:val="24"/>
        </w:rPr>
        <w:t>(</w:t>
      </w:r>
      <w:proofErr w:type="gramEnd"/>
      <w:r w:rsidRPr="0083651C">
        <w:rPr>
          <w:rFonts w:ascii="Times New Roman" w:hAnsi="Times New Roman" w:cs="Times New Roman"/>
          <w:sz w:val="24"/>
          <w:szCs w:val="24"/>
        </w:rPr>
        <w:t xml:space="preserve">далее </w:t>
      </w:r>
      <w:r>
        <w:rPr>
          <w:rFonts w:ascii="Times New Roman" w:hAnsi="Times New Roman" w:cs="Times New Roman"/>
          <w:sz w:val="24"/>
          <w:szCs w:val="24"/>
        </w:rPr>
        <w:t xml:space="preserve">–Порядок 258н, </w:t>
      </w:r>
      <w:r w:rsidRPr="0083651C">
        <w:rPr>
          <w:rFonts w:ascii="Times New Roman" w:hAnsi="Times New Roman" w:cs="Times New Roman"/>
          <w:sz w:val="24"/>
          <w:szCs w:val="24"/>
        </w:rPr>
        <w:t>Извещение о бюджетном обязательстве).</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Извещение о бюджетном обязательстве направляется органом Федерального казначейства получателю средств бюджета:</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в форме электронного документа, подписанного электронной подписью уполномоченного лица органа Федерального казначейства, - в отношении Сведений о бюджетном обязательстве, представленных в форме электронного документа;</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на бумажном носителе, подписанном уполномоченным лицом органа Федерального казначейства, - в отношении Сведений о бюджетном обязательстве, представленных на бумажном носителе.</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с 1 по 8 разряд - код получателя средств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w:t>
      </w:r>
      <w:r>
        <w:rPr>
          <w:rFonts w:ascii="Times New Roman" w:hAnsi="Times New Roman" w:cs="Times New Roman"/>
          <w:sz w:val="24"/>
          <w:szCs w:val="24"/>
        </w:rPr>
        <w:t>инансов Российской Федерации</w:t>
      </w:r>
      <w:r w:rsidRPr="0083651C">
        <w:rPr>
          <w:rFonts w:ascii="Times New Roman" w:hAnsi="Times New Roman" w:cs="Times New Roman"/>
          <w:sz w:val="24"/>
          <w:szCs w:val="24"/>
        </w:rPr>
        <w:t>;</w:t>
      </w:r>
    </w:p>
    <w:p w:rsidR="00E206F1" w:rsidRPr="0083651C" w:rsidRDefault="00E206F1" w:rsidP="00E206F1">
      <w:pPr>
        <w:pStyle w:val="ConsPlusNormal"/>
        <w:ind w:firstLine="540"/>
        <w:jc w:val="both"/>
        <w:rPr>
          <w:rFonts w:ascii="Times New Roman" w:hAnsi="Times New Roman" w:cs="Times New Roman"/>
          <w:sz w:val="24"/>
          <w:szCs w:val="24"/>
        </w:rPr>
      </w:pPr>
    </w:p>
    <w:p w:rsidR="00E206F1" w:rsidRPr="0083651C" w:rsidRDefault="00E206F1" w:rsidP="00E206F1">
      <w:pPr>
        <w:pStyle w:val="ConsPlusNormal"/>
        <w:ind w:firstLine="540"/>
        <w:jc w:val="both"/>
        <w:rPr>
          <w:rFonts w:ascii="Times New Roman" w:hAnsi="Times New Roman" w:cs="Times New Roman"/>
          <w:sz w:val="24"/>
          <w:szCs w:val="24"/>
        </w:rPr>
      </w:pPr>
      <w:r w:rsidRPr="0083651C">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с 11 по 19 разряд - номер бюджетного обязательства, присваиваемый органом Федерального казначейства в рамках одного календарного года.</w:t>
      </w:r>
    </w:p>
    <w:p w:rsidR="00E206F1" w:rsidRPr="0083651C" w:rsidRDefault="00E206F1" w:rsidP="00E206F1">
      <w:pPr>
        <w:pStyle w:val="ConsPlusNormal"/>
        <w:spacing w:before="220"/>
        <w:ind w:firstLine="540"/>
        <w:jc w:val="both"/>
        <w:rPr>
          <w:rFonts w:ascii="Times New Roman" w:hAnsi="Times New Roman" w:cs="Times New Roman"/>
          <w:sz w:val="24"/>
          <w:szCs w:val="24"/>
        </w:rPr>
      </w:pPr>
      <w:bookmarkStart w:id="17" w:name="P181"/>
      <w:bookmarkEnd w:id="17"/>
      <w:r w:rsidRPr="0083651C">
        <w:rPr>
          <w:rFonts w:ascii="Times New Roman" w:hAnsi="Times New Roman" w:cs="Times New Roman"/>
          <w:sz w:val="24"/>
          <w:szCs w:val="24"/>
        </w:rPr>
        <w:t xml:space="preserve">16. </w:t>
      </w:r>
      <w:proofErr w:type="gramStart"/>
      <w:r w:rsidRPr="0083651C">
        <w:rPr>
          <w:rFonts w:ascii="Times New Roman" w:hAnsi="Times New Roman" w:cs="Times New Roman"/>
          <w:sz w:val="24"/>
          <w:szCs w:val="24"/>
        </w:rPr>
        <w:t xml:space="preserve">В случае отрицательного результата проверки Сведений о бюджетном обязательстве на соответствие положениям, предусмотренным </w:t>
      </w:r>
      <w:hyperlink w:anchor="P130">
        <w:r w:rsidRPr="0083651C">
          <w:rPr>
            <w:rFonts w:ascii="Times New Roman" w:hAnsi="Times New Roman" w:cs="Times New Roman"/>
            <w:sz w:val="24"/>
            <w:szCs w:val="24"/>
          </w:rPr>
          <w:t>абзацами вторым</w:t>
        </w:r>
      </w:hyperlink>
      <w:r w:rsidRPr="0083651C">
        <w:rPr>
          <w:rFonts w:ascii="Times New Roman" w:hAnsi="Times New Roman" w:cs="Times New Roman"/>
          <w:sz w:val="24"/>
          <w:szCs w:val="24"/>
        </w:rPr>
        <w:t xml:space="preserve">, </w:t>
      </w:r>
      <w:hyperlink w:anchor="P135">
        <w:r w:rsidRPr="0083651C">
          <w:rPr>
            <w:rFonts w:ascii="Times New Roman" w:hAnsi="Times New Roman" w:cs="Times New Roman"/>
            <w:sz w:val="24"/>
            <w:szCs w:val="24"/>
          </w:rPr>
          <w:t>третьим</w:t>
        </w:r>
      </w:hyperlink>
      <w:r w:rsidRPr="0083651C">
        <w:rPr>
          <w:rFonts w:ascii="Times New Roman" w:hAnsi="Times New Roman" w:cs="Times New Roman"/>
          <w:sz w:val="24"/>
          <w:szCs w:val="24"/>
        </w:rPr>
        <w:t>, пятым</w:t>
      </w:r>
      <w:r w:rsidR="00D700F4">
        <w:fldChar w:fldCharType="begin"/>
      </w:r>
      <w:r w:rsidR="00D700F4">
        <w:instrText>HYPERLINK \l "P138" \h</w:instrText>
      </w:r>
      <w:r w:rsidR="00D700F4">
        <w:fldChar w:fldCharType="separate"/>
      </w:r>
      <w:r w:rsidR="00D700F4">
        <w:fldChar w:fldCharType="end"/>
      </w:r>
      <w:r w:rsidRPr="0083651C">
        <w:rPr>
          <w:rFonts w:ascii="Times New Roman" w:hAnsi="Times New Roman" w:cs="Times New Roman"/>
          <w:sz w:val="24"/>
          <w:szCs w:val="24"/>
        </w:rPr>
        <w:t xml:space="preserve"> и </w:t>
      </w:r>
      <w:hyperlink w:anchor="P144">
        <w:r w:rsidRPr="0083651C">
          <w:rPr>
            <w:rFonts w:ascii="Times New Roman" w:hAnsi="Times New Roman" w:cs="Times New Roman"/>
            <w:sz w:val="24"/>
            <w:szCs w:val="24"/>
          </w:rPr>
          <w:t>девятым пункта 11</w:t>
        </w:r>
      </w:hyperlink>
      <w:r w:rsidRPr="0083651C">
        <w:rPr>
          <w:rFonts w:ascii="Times New Roman" w:hAnsi="Times New Roman" w:cs="Times New Roman"/>
          <w:sz w:val="24"/>
          <w:szCs w:val="24"/>
        </w:rPr>
        <w:t xml:space="preserve">, </w:t>
      </w:r>
      <w:hyperlink w:anchor="P148">
        <w:r w:rsidRPr="0083651C">
          <w:rPr>
            <w:rFonts w:ascii="Times New Roman" w:hAnsi="Times New Roman" w:cs="Times New Roman"/>
            <w:sz w:val="24"/>
            <w:szCs w:val="24"/>
          </w:rPr>
          <w:t>пунктами 12</w:t>
        </w:r>
      </w:hyperlink>
      <w:r w:rsidRPr="0083651C">
        <w:rPr>
          <w:rFonts w:ascii="Times New Roman" w:hAnsi="Times New Roman" w:cs="Times New Roman"/>
          <w:sz w:val="24"/>
          <w:szCs w:val="24"/>
        </w:rPr>
        <w:t xml:space="preserve"> настоящего Порядка, орган Федерального казначейства в сроки, установленные </w:t>
      </w:r>
      <w:hyperlink w:anchor="P158">
        <w:r w:rsidRPr="0083651C">
          <w:rPr>
            <w:rFonts w:ascii="Times New Roman" w:hAnsi="Times New Roman" w:cs="Times New Roman"/>
            <w:sz w:val="24"/>
            <w:szCs w:val="24"/>
          </w:rPr>
          <w:t>абзацами вторым</w:t>
        </w:r>
      </w:hyperlink>
      <w:r w:rsidRPr="0083651C">
        <w:rPr>
          <w:rFonts w:ascii="Times New Roman" w:hAnsi="Times New Roman" w:cs="Times New Roman"/>
          <w:sz w:val="24"/>
          <w:szCs w:val="24"/>
        </w:rPr>
        <w:t xml:space="preserve"> - </w:t>
      </w:r>
      <w:hyperlink w:anchor="P161">
        <w:r w:rsidRPr="0083651C">
          <w:rPr>
            <w:rFonts w:ascii="Times New Roman" w:hAnsi="Times New Roman" w:cs="Times New Roman"/>
            <w:sz w:val="24"/>
            <w:szCs w:val="24"/>
          </w:rPr>
          <w:t>четвертым пункта 13</w:t>
        </w:r>
      </w:hyperlink>
      <w:r w:rsidRPr="0083651C">
        <w:rPr>
          <w:rFonts w:ascii="Times New Roman" w:hAnsi="Times New Roman" w:cs="Times New Roman"/>
          <w:sz w:val="24"/>
          <w:szCs w:val="24"/>
        </w:rPr>
        <w:t xml:space="preserve"> настоящего Порядка, направляет получателю средств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w:t>
      </w:r>
      <w:proofErr w:type="gramEnd"/>
      <w:r w:rsidRPr="0083651C">
        <w:rPr>
          <w:rFonts w:ascii="Times New Roman" w:hAnsi="Times New Roman" w:cs="Times New Roman"/>
          <w:sz w:val="24"/>
          <w:szCs w:val="24"/>
        </w:rPr>
        <w:t xml:space="preserve">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E206F1" w:rsidRPr="0083651C" w:rsidRDefault="00E206F1" w:rsidP="00E206F1">
      <w:pPr>
        <w:pStyle w:val="ConsPlusNormal"/>
        <w:jc w:val="both"/>
        <w:rPr>
          <w:rFonts w:ascii="Times New Roman" w:hAnsi="Times New Roman" w:cs="Times New Roman"/>
          <w:sz w:val="24"/>
          <w:szCs w:val="24"/>
        </w:rPr>
      </w:pPr>
    </w:p>
    <w:p w:rsidR="00E206F1" w:rsidRPr="0083651C" w:rsidRDefault="00E206F1" w:rsidP="00E206F1">
      <w:pPr>
        <w:pStyle w:val="ConsPlusNormal"/>
        <w:ind w:firstLine="540"/>
        <w:jc w:val="both"/>
        <w:rPr>
          <w:rFonts w:ascii="Times New Roman" w:hAnsi="Times New Roman" w:cs="Times New Roman"/>
          <w:sz w:val="24"/>
          <w:szCs w:val="24"/>
        </w:rPr>
      </w:pPr>
      <w:r w:rsidRPr="0083651C">
        <w:rPr>
          <w:rFonts w:ascii="Times New Roman" w:hAnsi="Times New Roman" w:cs="Times New Roman"/>
          <w:sz w:val="24"/>
          <w:szCs w:val="24"/>
        </w:rPr>
        <w:t>В отношении Сведений о бюджетных обязательствах, представленных на бумажном носителе, орган Федерального казначейства возвращает получателю средств бюджета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E206F1" w:rsidRPr="0083651C" w:rsidRDefault="00E206F1" w:rsidP="00E206F1">
      <w:pPr>
        <w:pStyle w:val="ConsPlusNormal"/>
        <w:spacing w:before="220"/>
        <w:ind w:firstLine="540"/>
        <w:jc w:val="both"/>
        <w:rPr>
          <w:rFonts w:ascii="Times New Roman" w:hAnsi="Times New Roman" w:cs="Times New Roman"/>
          <w:sz w:val="24"/>
          <w:szCs w:val="24"/>
        </w:rPr>
      </w:pPr>
      <w:bookmarkStart w:id="18" w:name="P190"/>
      <w:bookmarkEnd w:id="18"/>
      <w:r w:rsidRPr="0083651C">
        <w:rPr>
          <w:rFonts w:ascii="Times New Roman" w:hAnsi="Times New Roman" w:cs="Times New Roman"/>
          <w:sz w:val="24"/>
          <w:szCs w:val="24"/>
        </w:rPr>
        <w:t>17. В случае превышения суммы бюджетного обязательства по соответствующим кодам классификации расходов бюджета над суммой неиспользованных лимитов бюджетных обязательств, отраженных на соответствующем лицевом сче</w:t>
      </w:r>
      <w:r>
        <w:rPr>
          <w:rFonts w:ascii="Times New Roman" w:hAnsi="Times New Roman" w:cs="Times New Roman"/>
          <w:sz w:val="24"/>
          <w:szCs w:val="24"/>
        </w:rPr>
        <w:t>те получателя бюджетных средств</w:t>
      </w:r>
      <w:r w:rsidRPr="0083651C">
        <w:rPr>
          <w:rFonts w:ascii="Times New Roman" w:hAnsi="Times New Roman" w:cs="Times New Roman"/>
          <w:sz w:val="24"/>
          <w:szCs w:val="24"/>
        </w:rPr>
        <w:t>, орган Федерального казначейства в сроки, установленные абзацами вторым - четвертым пункта 13 настоящего Порядка:</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w:anchor="P640">
        <w:r w:rsidRPr="0083651C">
          <w:rPr>
            <w:rFonts w:ascii="Times New Roman" w:hAnsi="Times New Roman" w:cs="Times New Roman"/>
            <w:sz w:val="24"/>
            <w:szCs w:val="24"/>
          </w:rPr>
          <w:t>пунктами 1</w:t>
        </w:r>
      </w:hyperlink>
      <w:r w:rsidRPr="0083651C">
        <w:rPr>
          <w:rFonts w:ascii="Times New Roman" w:hAnsi="Times New Roman" w:cs="Times New Roman"/>
          <w:sz w:val="24"/>
          <w:szCs w:val="24"/>
        </w:rPr>
        <w:t xml:space="preserve">–6 и </w:t>
      </w:r>
      <w:hyperlink w:anchor="P791">
        <w:r w:rsidRPr="0083651C">
          <w:rPr>
            <w:rFonts w:ascii="Times New Roman" w:hAnsi="Times New Roman" w:cs="Times New Roman"/>
            <w:sz w:val="24"/>
            <w:szCs w:val="24"/>
          </w:rPr>
          <w:t>13 графы 2</w:t>
        </w:r>
      </w:hyperlink>
      <w:r w:rsidRPr="0083651C">
        <w:rPr>
          <w:rFonts w:ascii="Times New Roman" w:hAnsi="Times New Roman" w:cs="Times New Roman"/>
          <w:sz w:val="24"/>
          <w:szCs w:val="24"/>
        </w:rPr>
        <w:t xml:space="preserve"> Перечня:</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представленных в электронной форме, - направляет получателю средств бюджета уведомление в электронной форме;</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представленных на бумажном носителе, - возвращает получателю средств бюджета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w:anchor="P680">
        <w:r w:rsidRPr="0083651C">
          <w:rPr>
            <w:rFonts w:ascii="Times New Roman" w:hAnsi="Times New Roman" w:cs="Times New Roman"/>
            <w:sz w:val="24"/>
            <w:szCs w:val="24"/>
          </w:rPr>
          <w:t>пунктами 7</w:t>
        </w:r>
      </w:hyperlink>
      <w:r w:rsidRPr="0083651C">
        <w:rPr>
          <w:rFonts w:ascii="Times New Roman" w:hAnsi="Times New Roman" w:cs="Times New Roman"/>
          <w:sz w:val="24"/>
          <w:szCs w:val="24"/>
        </w:rPr>
        <w:t xml:space="preserve">- </w:t>
      </w:r>
      <w:hyperlink w:anchor="P785">
        <w:r w:rsidRPr="0083651C">
          <w:rPr>
            <w:rFonts w:ascii="Times New Roman" w:hAnsi="Times New Roman" w:cs="Times New Roman"/>
            <w:sz w:val="24"/>
            <w:szCs w:val="24"/>
          </w:rPr>
          <w:t>12 графы 2</w:t>
        </w:r>
      </w:hyperlink>
      <w:r w:rsidRPr="0083651C">
        <w:rPr>
          <w:rFonts w:ascii="Times New Roman" w:hAnsi="Times New Roman" w:cs="Times New Roman"/>
          <w:sz w:val="24"/>
          <w:szCs w:val="24"/>
        </w:rPr>
        <w:t xml:space="preserve"> Перечня (документов-оснований), - присваивает учетный номер бюджетному обязательству (вносит в него изменения) и не позднее рабочего дня, следующего за днем постановки на учет бюджетного обязательства (внесения в него изменений) направляет:</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получателю средств бюджета Извещение о бюджетном обязательстве;</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 xml:space="preserve">получателю средств бюджета и главному распорядителю (распорядителю) средств бюджета, в ведении которого находится получатель средств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w:anchor="P839">
        <w:r w:rsidRPr="0083651C">
          <w:rPr>
            <w:rFonts w:ascii="Times New Roman" w:hAnsi="Times New Roman" w:cs="Times New Roman"/>
            <w:sz w:val="24"/>
            <w:szCs w:val="24"/>
          </w:rPr>
          <w:t>приложении N 4</w:t>
        </w:r>
      </w:hyperlink>
      <w:r w:rsidRPr="00AC6875">
        <w:rPr>
          <w:rFonts w:ascii="Times New Roman" w:hAnsi="Times New Roman" w:cs="Times New Roman"/>
          <w:sz w:val="24"/>
          <w:szCs w:val="24"/>
        </w:rPr>
        <w:t>к Порядку 258</w:t>
      </w:r>
      <w:proofErr w:type="gramStart"/>
      <w:r>
        <w:rPr>
          <w:rFonts w:ascii="Times New Roman" w:hAnsi="Times New Roman" w:cs="Times New Roman"/>
          <w:sz w:val="24"/>
          <w:szCs w:val="24"/>
        </w:rPr>
        <w:t>н</w:t>
      </w:r>
      <w:r w:rsidRPr="0083651C">
        <w:rPr>
          <w:rFonts w:ascii="Times New Roman" w:hAnsi="Times New Roman" w:cs="Times New Roman"/>
          <w:sz w:val="24"/>
          <w:szCs w:val="24"/>
        </w:rPr>
        <w:t>(</w:t>
      </w:r>
      <w:proofErr w:type="gramEnd"/>
      <w:r w:rsidRPr="0083651C">
        <w:rPr>
          <w:rFonts w:ascii="Times New Roman" w:hAnsi="Times New Roman" w:cs="Times New Roman"/>
          <w:sz w:val="24"/>
          <w:szCs w:val="24"/>
        </w:rPr>
        <w:t>далее - Уведомление о превышении).</w:t>
      </w:r>
    </w:p>
    <w:p w:rsidR="00E206F1" w:rsidRPr="0083651C" w:rsidRDefault="00E206F1" w:rsidP="00E206F1">
      <w:pPr>
        <w:pStyle w:val="ConsPlusNormal"/>
        <w:ind w:firstLine="540"/>
        <w:jc w:val="both"/>
        <w:rPr>
          <w:rFonts w:ascii="Times New Roman" w:hAnsi="Times New Roman" w:cs="Times New Roman"/>
          <w:sz w:val="24"/>
          <w:szCs w:val="24"/>
        </w:rPr>
      </w:pPr>
    </w:p>
    <w:p w:rsidR="00E206F1" w:rsidRPr="0083651C" w:rsidRDefault="00E206F1" w:rsidP="00E206F1">
      <w:pPr>
        <w:pStyle w:val="ConsPlusNormal"/>
        <w:spacing w:before="220"/>
        <w:ind w:firstLine="540"/>
        <w:jc w:val="both"/>
        <w:rPr>
          <w:rFonts w:ascii="Times New Roman" w:hAnsi="Times New Roman" w:cs="Times New Roman"/>
          <w:sz w:val="24"/>
          <w:szCs w:val="24"/>
        </w:rPr>
      </w:pPr>
      <w:bookmarkStart w:id="19" w:name="P206"/>
      <w:bookmarkEnd w:id="19"/>
      <w:r w:rsidRPr="0083651C">
        <w:rPr>
          <w:rFonts w:ascii="Times New Roman" w:hAnsi="Times New Roman" w:cs="Times New Roman"/>
          <w:sz w:val="24"/>
          <w:szCs w:val="24"/>
        </w:rPr>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получателями средств бюджета в соответствии с </w:t>
      </w:r>
      <w:hyperlink w:anchor="P85" w:history="1">
        <w:r w:rsidRPr="0083651C">
          <w:rPr>
            <w:rFonts w:ascii="Times New Roman" w:hAnsi="Times New Roman" w:cs="Times New Roman"/>
            <w:sz w:val="24"/>
            <w:szCs w:val="24"/>
          </w:rPr>
          <w:t>пунктом 9</w:t>
        </w:r>
      </w:hyperlink>
      <w:r w:rsidRPr="0083651C">
        <w:rPr>
          <w:rFonts w:ascii="Times New Roman" w:hAnsi="Times New Roman" w:cs="Times New Roman"/>
          <w:sz w:val="24"/>
          <w:szCs w:val="24"/>
        </w:rPr>
        <w:t xml:space="preserve"> настоящего Порядка:</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w:t>
      </w:r>
      <w:hyperlink w:anchor="P457" w:history="1">
        <w:r w:rsidRPr="0083651C">
          <w:rPr>
            <w:rFonts w:ascii="Times New Roman" w:hAnsi="Times New Roman" w:cs="Times New Roman"/>
            <w:sz w:val="24"/>
            <w:szCs w:val="24"/>
          </w:rPr>
          <w:t>пунктами 7, 8, 1</w:t>
        </w:r>
        <w:r>
          <w:rPr>
            <w:rFonts w:ascii="Times New Roman" w:hAnsi="Times New Roman" w:cs="Times New Roman"/>
            <w:sz w:val="24"/>
            <w:szCs w:val="24"/>
          </w:rPr>
          <w:t>0</w:t>
        </w:r>
        <w:r w:rsidRPr="0083651C">
          <w:rPr>
            <w:rFonts w:ascii="Times New Roman" w:hAnsi="Times New Roman" w:cs="Times New Roman"/>
            <w:sz w:val="24"/>
            <w:szCs w:val="24"/>
          </w:rPr>
          <w:t>, 1</w:t>
        </w:r>
      </w:hyperlink>
      <w:r>
        <w:rPr>
          <w:rFonts w:ascii="Times New Roman" w:hAnsi="Times New Roman" w:cs="Times New Roman"/>
          <w:sz w:val="24"/>
          <w:szCs w:val="24"/>
        </w:rPr>
        <w:t>1</w:t>
      </w:r>
      <w:hyperlink w:anchor="P544" w:history="1">
        <w:r w:rsidRPr="0083651C">
          <w:rPr>
            <w:rFonts w:ascii="Times New Roman" w:hAnsi="Times New Roman" w:cs="Times New Roman"/>
            <w:sz w:val="24"/>
            <w:szCs w:val="24"/>
          </w:rPr>
          <w:t xml:space="preserve"> графы 2</w:t>
        </w:r>
      </w:hyperlink>
      <w:r w:rsidRPr="0083651C">
        <w:rPr>
          <w:rFonts w:ascii="Times New Roman" w:hAnsi="Times New Roman" w:cs="Times New Roman"/>
          <w:sz w:val="24"/>
          <w:szCs w:val="24"/>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 xml:space="preserve">19. </w:t>
      </w:r>
      <w:proofErr w:type="gramStart"/>
      <w:r w:rsidRPr="0083651C">
        <w:rPr>
          <w:rFonts w:ascii="Times New Roman" w:hAnsi="Times New Roman" w:cs="Times New Roman"/>
          <w:sz w:val="24"/>
          <w:szCs w:val="24"/>
        </w:rPr>
        <w:t xml:space="preserve">В случае ликвидации, реорганизации получателя средств бюджета либо изменения типа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органом Федерального казначейства вносятся изменения в ранее учтенные бюджетные обязательства получателя средств </w:t>
      </w:r>
      <w:r w:rsidRPr="0083651C">
        <w:rPr>
          <w:rFonts w:ascii="Times New Roman" w:hAnsi="Times New Roman" w:cs="Times New Roman"/>
          <w:sz w:val="24"/>
          <w:szCs w:val="24"/>
        </w:rPr>
        <w:lastRenderedPageBreak/>
        <w:t>бюджета в части аннулирования соответствующих неисполненных бюджетных</w:t>
      </w:r>
      <w:proofErr w:type="gramEnd"/>
      <w:r w:rsidRPr="0083651C">
        <w:rPr>
          <w:rFonts w:ascii="Times New Roman" w:hAnsi="Times New Roman" w:cs="Times New Roman"/>
          <w:sz w:val="24"/>
          <w:szCs w:val="24"/>
        </w:rPr>
        <w:t xml:space="preserve"> обязательств.</w:t>
      </w:r>
    </w:p>
    <w:p w:rsidR="00E206F1" w:rsidRPr="0083651C" w:rsidRDefault="00E206F1" w:rsidP="00E206F1">
      <w:pPr>
        <w:pStyle w:val="ConsPlusNormal"/>
        <w:jc w:val="both"/>
        <w:rPr>
          <w:rFonts w:ascii="Times New Roman" w:hAnsi="Times New Roman" w:cs="Times New Roman"/>
          <w:sz w:val="24"/>
          <w:szCs w:val="24"/>
        </w:rPr>
      </w:pPr>
    </w:p>
    <w:p w:rsidR="00E206F1" w:rsidRPr="0083651C" w:rsidRDefault="00E206F1" w:rsidP="00E206F1">
      <w:pPr>
        <w:pStyle w:val="ConsPlusTitle"/>
        <w:jc w:val="center"/>
        <w:outlineLvl w:val="1"/>
        <w:rPr>
          <w:rFonts w:ascii="Times New Roman" w:hAnsi="Times New Roman" w:cs="Times New Roman"/>
          <w:sz w:val="24"/>
          <w:szCs w:val="24"/>
        </w:rPr>
      </w:pPr>
      <w:r w:rsidRPr="0083651C">
        <w:rPr>
          <w:rFonts w:ascii="Times New Roman" w:hAnsi="Times New Roman" w:cs="Times New Roman"/>
          <w:sz w:val="24"/>
          <w:szCs w:val="24"/>
        </w:rPr>
        <w:t xml:space="preserve">III. Учет бюджетных обязательств по </w:t>
      </w:r>
      <w:proofErr w:type="gramStart"/>
      <w:r w:rsidRPr="0083651C">
        <w:rPr>
          <w:rFonts w:ascii="Times New Roman" w:hAnsi="Times New Roman" w:cs="Times New Roman"/>
          <w:sz w:val="24"/>
          <w:szCs w:val="24"/>
        </w:rPr>
        <w:t>исполнительным</w:t>
      </w:r>
      <w:proofErr w:type="gramEnd"/>
    </w:p>
    <w:p w:rsidR="00E206F1" w:rsidRPr="0083651C" w:rsidRDefault="00E206F1" w:rsidP="00E206F1">
      <w:pPr>
        <w:pStyle w:val="ConsPlusTitle"/>
        <w:jc w:val="center"/>
        <w:rPr>
          <w:rFonts w:ascii="Times New Roman" w:hAnsi="Times New Roman" w:cs="Times New Roman"/>
          <w:sz w:val="24"/>
          <w:szCs w:val="24"/>
        </w:rPr>
      </w:pPr>
      <w:r w:rsidRPr="0083651C">
        <w:rPr>
          <w:rFonts w:ascii="Times New Roman" w:hAnsi="Times New Roman" w:cs="Times New Roman"/>
          <w:sz w:val="24"/>
          <w:szCs w:val="24"/>
        </w:rPr>
        <w:t>документам, решениям налоговых органов</w:t>
      </w:r>
    </w:p>
    <w:p w:rsidR="00E206F1" w:rsidRPr="0083651C" w:rsidRDefault="00E206F1" w:rsidP="00E206F1">
      <w:pPr>
        <w:pStyle w:val="ConsPlusNormal"/>
        <w:jc w:val="both"/>
        <w:rPr>
          <w:rFonts w:ascii="Times New Roman" w:hAnsi="Times New Roman" w:cs="Times New Roman"/>
          <w:sz w:val="24"/>
          <w:szCs w:val="24"/>
        </w:rPr>
      </w:pPr>
    </w:p>
    <w:p w:rsidR="00E206F1" w:rsidRPr="0083651C" w:rsidRDefault="00E206F1" w:rsidP="00E206F1">
      <w:pPr>
        <w:pStyle w:val="ConsPlusNormal"/>
        <w:ind w:firstLine="540"/>
        <w:jc w:val="both"/>
        <w:rPr>
          <w:rFonts w:ascii="Times New Roman" w:hAnsi="Times New Roman" w:cs="Times New Roman"/>
          <w:sz w:val="24"/>
          <w:szCs w:val="24"/>
        </w:rPr>
      </w:pPr>
      <w:r w:rsidRPr="0083651C">
        <w:rPr>
          <w:rFonts w:ascii="Times New Roman" w:hAnsi="Times New Roman" w:cs="Times New Roman"/>
          <w:sz w:val="24"/>
          <w:szCs w:val="24"/>
        </w:rPr>
        <w:t xml:space="preserve">20. </w:t>
      </w:r>
      <w:proofErr w:type="gramStart"/>
      <w:r w:rsidRPr="0083651C">
        <w:rPr>
          <w:rFonts w:ascii="Times New Roman" w:hAnsi="Times New Roman" w:cs="Times New Roman"/>
          <w:sz w:val="24"/>
          <w:szCs w:val="24"/>
        </w:rPr>
        <w:t>В случае если органом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 xml:space="preserve">21. </w:t>
      </w:r>
      <w:proofErr w:type="gramStart"/>
      <w:r w:rsidRPr="0083651C">
        <w:rPr>
          <w:rFonts w:ascii="Times New Roman" w:hAnsi="Times New Roman" w:cs="Times New Roman"/>
          <w:sz w:val="24"/>
          <w:szCs w:val="24"/>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83651C">
        <w:rPr>
          <w:rFonts w:ascii="Times New Roman" w:hAnsi="Times New Roman" w:cs="Times New Roman"/>
          <w:sz w:val="24"/>
          <w:szCs w:val="24"/>
        </w:rPr>
        <w:t xml:space="preserve"> </w:t>
      </w:r>
      <w:proofErr w:type="gramStart"/>
      <w:r w:rsidRPr="0083651C">
        <w:rPr>
          <w:rFonts w:ascii="Times New Roman" w:hAnsi="Times New Roman" w:cs="Times New Roman"/>
          <w:sz w:val="24"/>
          <w:szCs w:val="24"/>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w:t>
      </w:r>
      <w:proofErr w:type="gramEnd"/>
      <w:r w:rsidRPr="0083651C">
        <w:rPr>
          <w:rFonts w:ascii="Times New Roman" w:hAnsi="Times New Roman" w:cs="Times New Roman"/>
          <w:sz w:val="24"/>
          <w:szCs w:val="24"/>
        </w:rPr>
        <w:t xml:space="preserve"> от имени получателя средств бюджета.</w:t>
      </w:r>
    </w:p>
    <w:p w:rsidR="00E206F1" w:rsidRPr="0083651C" w:rsidRDefault="00E206F1" w:rsidP="00E206F1">
      <w:pPr>
        <w:pStyle w:val="ConsPlusNormal"/>
        <w:jc w:val="both"/>
        <w:rPr>
          <w:rFonts w:ascii="Times New Roman" w:hAnsi="Times New Roman" w:cs="Times New Roman"/>
          <w:sz w:val="24"/>
          <w:szCs w:val="24"/>
        </w:rPr>
      </w:pPr>
    </w:p>
    <w:p w:rsidR="00E206F1" w:rsidRPr="0083651C" w:rsidRDefault="00E206F1" w:rsidP="00E206F1">
      <w:pPr>
        <w:pStyle w:val="ConsPlusTitle"/>
        <w:jc w:val="center"/>
        <w:outlineLvl w:val="1"/>
        <w:rPr>
          <w:rFonts w:ascii="Times New Roman" w:hAnsi="Times New Roman" w:cs="Times New Roman"/>
          <w:sz w:val="24"/>
          <w:szCs w:val="24"/>
        </w:rPr>
      </w:pPr>
      <w:r w:rsidRPr="0083651C">
        <w:rPr>
          <w:rFonts w:ascii="Times New Roman" w:hAnsi="Times New Roman" w:cs="Times New Roman"/>
          <w:sz w:val="24"/>
          <w:szCs w:val="24"/>
        </w:rPr>
        <w:t>IV. Постановка на учет денежных обязательств</w:t>
      </w:r>
    </w:p>
    <w:p w:rsidR="00E206F1" w:rsidRPr="0083651C" w:rsidRDefault="00E206F1" w:rsidP="00E206F1">
      <w:pPr>
        <w:pStyle w:val="ConsPlusTitle"/>
        <w:jc w:val="center"/>
        <w:rPr>
          <w:rFonts w:ascii="Times New Roman" w:hAnsi="Times New Roman" w:cs="Times New Roman"/>
          <w:sz w:val="24"/>
          <w:szCs w:val="24"/>
        </w:rPr>
      </w:pPr>
      <w:r w:rsidRPr="0083651C">
        <w:rPr>
          <w:rFonts w:ascii="Times New Roman" w:hAnsi="Times New Roman" w:cs="Times New Roman"/>
          <w:sz w:val="24"/>
          <w:szCs w:val="24"/>
        </w:rPr>
        <w:t>и внесение в них изменений</w:t>
      </w:r>
    </w:p>
    <w:p w:rsidR="00E206F1" w:rsidRPr="0083651C" w:rsidRDefault="00E206F1" w:rsidP="00E206F1">
      <w:pPr>
        <w:pStyle w:val="ConsPlusNormal"/>
        <w:jc w:val="both"/>
        <w:rPr>
          <w:rFonts w:ascii="Times New Roman" w:hAnsi="Times New Roman" w:cs="Times New Roman"/>
          <w:sz w:val="24"/>
          <w:szCs w:val="24"/>
        </w:rPr>
      </w:pPr>
    </w:p>
    <w:p w:rsidR="00E206F1" w:rsidRPr="0083651C" w:rsidRDefault="00E206F1" w:rsidP="00E206F1">
      <w:pPr>
        <w:pStyle w:val="ConsPlusNormal"/>
        <w:ind w:firstLine="540"/>
        <w:jc w:val="both"/>
        <w:rPr>
          <w:rFonts w:ascii="Times New Roman" w:hAnsi="Times New Roman" w:cs="Times New Roman"/>
          <w:sz w:val="24"/>
          <w:szCs w:val="24"/>
        </w:rPr>
      </w:pPr>
      <w:bookmarkStart w:id="20" w:name="P228"/>
      <w:bookmarkEnd w:id="20"/>
      <w:r w:rsidRPr="0083651C">
        <w:rPr>
          <w:rFonts w:ascii="Times New Roman" w:hAnsi="Times New Roman" w:cs="Times New Roman"/>
          <w:sz w:val="24"/>
          <w:szCs w:val="24"/>
        </w:rPr>
        <w:t xml:space="preserve">22. </w:t>
      </w:r>
      <w:proofErr w:type="gramStart"/>
      <w:r w:rsidRPr="0083651C">
        <w:rPr>
          <w:rFonts w:ascii="Times New Roman" w:hAnsi="Times New Roman" w:cs="Times New Roman"/>
          <w:sz w:val="24"/>
          <w:szCs w:val="24"/>
        </w:rPr>
        <w:t>Сведения о денежных обязательствах по принятым бюджетным обязательствам формируются орган</w:t>
      </w:r>
      <w:r>
        <w:rPr>
          <w:rFonts w:ascii="Times New Roman" w:hAnsi="Times New Roman" w:cs="Times New Roman"/>
          <w:sz w:val="24"/>
          <w:szCs w:val="24"/>
        </w:rPr>
        <w:t>ом</w:t>
      </w:r>
      <w:r w:rsidRPr="0083651C">
        <w:rPr>
          <w:rFonts w:ascii="Times New Roman" w:hAnsi="Times New Roman" w:cs="Times New Roman"/>
          <w:sz w:val="24"/>
          <w:szCs w:val="24"/>
        </w:rPr>
        <w:t xml:space="preserve"> Федерального казначейства</w:t>
      </w:r>
      <w:r w:rsidR="00AA2550">
        <w:rPr>
          <w:rFonts w:ascii="Times New Roman" w:hAnsi="Times New Roman" w:cs="Times New Roman"/>
          <w:sz w:val="24"/>
          <w:szCs w:val="24"/>
        </w:rPr>
        <w:t xml:space="preserve"> </w:t>
      </w:r>
      <w:r w:rsidRPr="0083651C">
        <w:rPr>
          <w:rFonts w:ascii="Times New Roman" w:hAnsi="Times New Roman" w:cs="Times New Roman"/>
          <w:sz w:val="24"/>
          <w:szCs w:val="24"/>
        </w:rPr>
        <w:t>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w:t>
      </w:r>
      <w:r w:rsidR="00AA2550">
        <w:rPr>
          <w:rFonts w:ascii="Times New Roman" w:hAnsi="Times New Roman" w:cs="Times New Roman"/>
          <w:color w:val="FF0000"/>
          <w:sz w:val="24"/>
          <w:szCs w:val="24"/>
        </w:rPr>
        <w:t xml:space="preserve"> </w:t>
      </w:r>
      <w:r w:rsidRPr="0083651C">
        <w:rPr>
          <w:rFonts w:ascii="Times New Roman" w:hAnsi="Times New Roman" w:cs="Times New Roman"/>
          <w:sz w:val="24"/>
          <w:szCs w:val="24"/>
        </w:rPr>
        <w:t xml:space="preserve">(далее - порядок санкционирования), за исключением случаев, указанных в </w:t>
      </w:r>
      <w:hyperlink w:anchor="P234">
        <w:r w:rsidRPr="0083651C">
          <w:rPr>
            <w:rFonts w:ascii="Times New Roman" w:hAnsi="Times New Roman" w:cs="Times New Roman"/>
            <w:sz w:val="24"/>
            <w:szCs w:val="24"/>
          </w:rPr>
          <w:t xml:space="preserve">абзацах </w:t>
        </w:r>
        <w:r>
          <w:rPr>
            <w:rFonts w:ascii="Times New Roman" w:hAnsi="Times New Roman" w:cs="Times New Roman"/>
            <w:sz w:val="24"/>
            <w:szCs w:val="24"/>
          </w:rPr>
          <w:t>втором</w:t>
        </w:r>
      </w:hyperlink>
      <w:r w:rsidRPr="0083651C">
        <w:rPr>
          <w:rFonts w:ascii="Times New Roman" w:hAnsi="Times New Roman" w:cs="Times New Roman"/>
          <w:sz w:val="24"/>
          <w:szCs w:val="24"/>
        </w:rPr>
        <w:t xml:space="preserve"> - </w:t>
      </w:r>
      <w:hyperlink w:anchor="P239">
        <w:r w:rsidRPr="0083651C">
          <w:rPr>
            <w:rFonts w:ascii="Times New Roman" w:hAnsi="Times New Roman" w:cs="Times New Roman"/>
            <w:sz w:val="24"/>
            <w:szCs w:val="24"/>
          </w:rPr>
          <w:t>седьмом</w:t>
        </w:r>
      </w:hyperlink>
      <w:r w:rsidRPr="0083651C">
        <w:rPr>
          <w:rFonts w:ascii="Times New Roman" w:hAnsi="Times New Roman" w:cs="Times New Roman"/>
          <w:sz w:val="24"/>
          <w:szCs w:val="24"/>
        </w:rPr>
        <w:t xml:space="preserve"> настоящего пункта.</w:t>
      </w:r>
      <w:proofErr w:type="gramEnd"/>
    </w:p>
    <w:p w:rsidR="00E206F1" w:rsidRPr="0083651C" w:rsidRDefault="00E206F1" w:rsidP="00E206F1">
      <w:pPr>
        <w:pStyle w:val="ConsPlusNormal"/>
        <w:jc w:val="both"/>
        <w:rPr>
          <w:rFonts w:ascii="Times New Roman" w:hAnsi="Times New Roman" w:cs="Times New Roman"/>
          <w:sz w:val="24"/>
          <w:szCs w:val="24"/>
        </w:rPr>
      </w:pPr>
    </w:p>
    <w:p w:rsidR="00E206F1" w:rsidRPr="0083651C" w:rsidRDefault="00E206F1" w:rsidP="00E206F1">
      <w:pPr>
        <w:pStyle w:val="ConsPlusNormal"/>
        <w:ind w:firstLine="540"/>
        <w:jc w:val="both"/>
        <w:rPr>
          <w:rFonts w:ascii="Times New Roman" w:hAnsi="Times New Roman" w:cs="Times New Roman"/>
          <w:sz w:val="24"/>
          <w:szCs w:val="24"/>
        </w:rPr>
      </w:pPr>
      <w:proofErr w:type="gramStart"/>
      <w:r w:rsidRPr="0083651C">
        <w:rPr>
          <w:rFonts w:ascii="Times New Roman" w:hAnsi="Times New Roman" w:cs="Times New Roman"/>
          <w:sz w:val="24"/>
          <w:szCs w:val="24"/>
        </w:rPr>
        <w:t>Сведения о денежных обязательствах</w:t>
      </w:r>
      <w:r>
        <w:rPr>
          <w:rFonts w:ascii="Times New Roman" w:hAnsi="Times New Roman" w:cs="Times New Roman"/>
          <w:sz w:val="24"/>
          <w:szCs w:val="24"/>
        </w:rPr>
        <w:t xml:space="preserve"> по принятым бюджетным обязательствам</w:t>
      </w:r>
      <w:r w:rsidRPr="0083651C">
        <w:rPr>
          <w:rFonts w:ascii="Times New Roman" w:hAnsi="Times New Roman" w:cs="Times New Roman"/>
          <w:sz w:val="24"/>
          <w:szCs w:val="24"/>
        </w:rPr>
        <w:t>,</w:t>
      </w:r>
      <w:r>
        <w:rPr>
          <w:rFonts w:ascii="Times New Roman" w:hAnsi="Times New Roman" w:cs="Times New Roman"/>
          <w:sz w:val="24"/>
          <w:szCs w:val="24"/>
        </w:rPr>
        <w:t xml:space="preserve"> возникшим на основании документов–оснований, указанных в пункте 7 графы 2 Перечня, </w:t>
      </w:r>
      <w:r w:rsidRPr="0083651C">
        <w:rPr>
          <w:rFonts w:ascii="Times New Roman" w:hAnsi="Times New Roman" w:cs="Times New Roman"/>
          <w:sz w:val="24"/>
          <w:szCs w:val="24"/>
        </w:rPr>
        <w:t xml:space="preserve">формируются получателем средств бюджета не </w:t>
      </w:r>
      <w:r w:rsidRPr="00DE184D">
        <w:rPr>
          <w:rFonts w:ascii="Times New Roman" w:hAnsi="Times New Roman" w:cs="Times New Roman"/>
          <w:sz w:val="24"/>
          <w:szCs w:val="24"/>
        </w:rPr>
        <w:t xml:space="preserve">позднее рабочего дня, следующего за днем </w:t>
      </w:r>
      <w:r w:rsidRPr="0083651C">
        <w:rPr>
          <w:rFonts w:ascii="Times New Roman" w:hAnsi="Times New Roman" w:cs="Times New Roman"/>
          <w:sz w:val="24"/>
          <w:szCs w:val="24"/>
        </w:rPr>
        <w:t>возникновения денежного обязательства, в случае:</w:t>
      </w:r>
      <w:proofErr w:type="gramEnd"/>
    </w:p>
    <w:p w:rsidR="00E206F1" w:rsidRPr="0083651C" w:rsidRDefault="00E206F1" w:rsidP="00E206F1">
      <w:pPr>
        <w:pStyle w:val="ConsPlusNormal"/>
        <w:spacing w:before="220"/>
        <w:ind w:firstLine="540"/>
        <w:jc w:val="both"/>
        <w:rPr>
          <w:rFonts w:ascii="Times New Roman" w:hAnsi="Times New Roman" w:cs="Times New Roman"/>
          <w:sz w:val="24"/>
          <w:szCs w:val="24"/>
        </w:rPr>
      </w:pPr>
      <w:bookmarkStart w:id="21" w:name="P234"/>
      <w:bookmarkEnd w:id="21"/>
      <w:r w:rsidRPr="0083651C">
        <w:rPr>
          <w:rFonts w:ascii="Times New Roman" w:hAnsi="Times New Roman" w:cs="Times New Roman"/>
          <w:sz w:val="24"/>
          <w:szCs w:val="24"/>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E206F1" w:rsidRPr="0083651C" w:rsidRDefault="00E206F1" w:rsidP="00E206F1">
      <w:pPr>
        <w:pStyle w:val="ConsPlusNormal"/>
        <w:spacing w:before="220"/>
        <w:ind w:firstLine="540"/>
        <w:jc w:val="both"/>
        <w:rPr>
          <w:rFonts w:ascii="Times New Roman" w:hAnsi="Times New Roman" w:cs="Times New Roman"/>
          <w:sz w:val="24"/>
          <w:szCs w:val="24"/>
        </w:rPr>
      </w:pPr>
      <w:proofErr w:type="gramStart"/>
      <w:r w:rsidRPr="0083651C">
        <w:rPr>
          <w:rFonts w:ascii="Times New Roman" w:hAnsi="Times New Roman" w:cs="Times New Roman"/>
          <w:sz w:val="24"/>
          <w:szCs w:val="24"/>
        </w:rPr>
        <w:t xml:space="preserve">исполнения денежного обязательства, возникшего на основании документа о </w:t>
      </w:r>
      <w:r w:rsidRPr="0083651C">
        <w:rPr>
          <w:rFonts w:ascii="Times New Roman" w:hAnsi="Times New Roman" w:cs="Times New Roman"/>
          <w:sz w:val="24"/>
          <w:szCs w:val="24"/>
        </w:rPr>
        <w:lastRenderedPageBreak/>
        <w:t xml:space="preserve">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w:t>
      </w:r>
      <w:r>
        <w:rPr>
          <w:rFonts w:ascii="Times New Roman" w:hAnsi="Times New Roman" w:cs="Times New Roman"/>
          <w:sz w:val="24"/>
          <w:szCs w:val="24"/>
        </w:rPr>
        <w:t>муниципальному</w:t>
      </w:r>
      <w:r w:rsidRPr="0083651C">
        <w:rPr>
          <w:rFonts w:ascii="Times New Roman" w:hAnsi="Times New Roman" w:cs="Times New Roman"/>
          <w:sz w:val="24"/>
          <w:szCs w:val="24"/>
        </w:rPr>
        <w:t xml:space="preserve"> контракту, сформированного и подписанного без</w:t>
      </w:r>
      <w:proofErr w:type="gramEnd"/>
      <w:r w:rsidRPr="0083651C">
        <w:rPr>
          <w:rFonts w:ascii="Times New Roman" w:hAnsi="Times New Roman" w:cs="Times New Roman"/>
          <w:sz w:val="24"/>
          <w:szCs w:val="24"/>
        </w:rPr>
        <w:t xml:space="preserve">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E206F1" w:rsidRPr="0083651C" w:rsidRDefault="00E206F1" w:rsidP="00E206F1">
      <w:pPr>
        <w:pStyle w:val="ConsPlusNormal"/>
        <w:spacing w:before="220"/>
        <w:ind w:firstLine="540"/>
        <w:jc w:val="both"/>
        <w:rPr>
          <w:rFonts w:ascii="Times New Roman" w:hAnsi="Times New Roman" w:cs="Times New Roman"/>
          <w:sz w:val="24"/>
          <w:szCs w:val="24"/>
        </w:rPr>
      </w:pPr>
      <w:bookmarkStart w:id="22" w:name="P239"/>
      <w:bookmarkEnd w:id="22"/>
      <w:proofErr w:type="gramStart"/>
      <w:r w:rsidRPr="0083651C">
        <w:rPr>
          <w:rFonts w:ascii="Times New Roman" w:hAnsi="Times New Roman" w:cs="Times New Roman"/>
          <w:sz w:val="24"/>
          <w:szCs w:val="24"/>
        </w:rPr>
        <w:t xml:space="preserve">исполнения денежного обязательства, возникшего на основании акта сверки взаимных расчетов, решения суда о расторжении </w:t>
      </w:r>
      <w:r>
        <w:rPr>
          <w:rFonts w:ascii="Times New Roman" w:hAnsi="Times New Roman" w:cs="Times New Roman"/>
          <w:sz w:val="24"/>
          <w:szCs w:val="24"/>
        </w:rPr>
        <w:t>муниципального</w:t>
      </w:r>
      <w:r w:rsidRPr="0083651C">
        <w:rPr>
          <w:rFonts w:ascii="Times New Roman" w:hAnsi="Times New Roman" w:cs="Times New Roman"/>
          <w:sz w:val="24"/>
          <w:szCs w:val="24"/>
        </w:rPr>
        <w:t xml:space="preserve"> контракта (договора), уведомления об одностороннем отказе от исполнения </w:t>
      </w:r>
      <w:r>
        <w:rPr>
          <w:rFonts w:ascii="Times New Roman" w:hAnsi="Times New Roman" w:cs="Times New Roman"/>
          <w:sz w:val="24"/>
          <w:szCs w:val="24"/>
        </w:rPr>
        <w:t>муниципального</w:t>
      </w:r>
      <w:r w:rsidRPr="0083651C">
        <w:rPr>
          <w:rFonts w:ascii="Times New Roman" w:hAnsi="Times New Roman" w:cs="Times New Roman"/>
          <w:sz w:val="24"/>
          <w:szCs w:val="24"/>
        </w:rPr>
        <w:t xml:space="preserve"> контракта по истечении 30 дней со дня его размещения заказчиком в реестре контрактов, в рамках полностью оплаченного в отчетном финансовом году бюджетного обязательства, возникшего в соответствии с </w:t>
      </w:r>
      <w:hyperlink w:anchor="P679">
        <w:r w:rsidRPr="0083651C">
          <w:rPr>
            <w:rFonts w:ascii="Times New Roman" w:hAnsi="Times New Roman" w:cs="Times New Roman"/>
            <w:sz w:val="24"/>
            <w:szCs w:val="24"/>
          </w:rPr>
          <w:t>пункт</w:t>
        </w:r>
        <w:r>
          <w:rPr>
            <w:rFonts w:ascii="Times New Roman" w:hAnsi="Times New Roman" w:cs="Times New Roman"/>
            <w:sz w:val="24"/>
            <w:szCs w:val="24"/>
          </w:rPr>
          <w:t>ом</w:t>
        </w:r>
      </w:hyperlink>
      <w:r w:rsidR="00AA2550">
        <w:t xml:space="preserve"> </w:t>
      </w:r>
      <w:r w:rsidRPr="0083651C">
        <w:rPr>
          <w:rFonts w:ascii="Times New Roman" w:hAnsi="Times New Roman" w:cs="Times New Roman"/>
          <w:sz w:val="24"/>
          <w:szCs w:val="24"/>
        </w:rPr>
        <w:t>7</w:t>
      </w:r>
      <w:r w:rsidR="00D700F4">
        <w:fldChar w:fldCharType="begin"/>
      </w:r>
      <w:r w:rsidR="00D700F4">
        <w:instrText>HYPERLINK \l "P688" \h</w:instrText>
      </w:r>
      <w:r w:rsidR="00D700F4">
        <w:fldChar w:fldCharType="separate"/>
      </w:r>
      <w:r w:rsidR="00D700F4">
        <w:fldChar w:fldCharType="end"/>
      </w:r>
      <w:r w:rsidRPr="0083651C">
        <w:rPr>
          <w:rFonts w:ascii="Times New Roman" w:hAnsi="Times New Roman" w:cs="Times New Roman"/>
          <w:sz w:val="24"/>
          <w:szCs w:val="24"/>
        </w:rPr>
        <w:t xml:space="preserve"> Перечня.</w:t>
      </w:r>
      <w:proofErr w:type="gramEnd"/>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2</w:t>
      </w:r>
      <w:r>
        <w:rPr>
          <w:rFonts w:ascii="Times New Roman" w:hAnsi="Times New Roman" w:cs="Times New Roman"/>
          <w:sz w:val="24"/>
          <w:szCs w:val="24"/>
        </w:rPr>
        <w:t>3</w:t>
      </w:r>
      <w:r w:rsidRPr="0083651C">
        <w:rPr>
          <w:rFonts w:ascii="Times New Roman" w:hAnsi="Times New Roman" w:cs="Times New Roman"/>
          <w:sz w:val="24"/>
          <w:szCs w:val="24"/>
        </w:rPr>
        <w:t xml:space="preserve">. </w:t>
      </w:r>
      <w:proofErr w:type="gramStart"/>
      <w:r w:rsidRPr="0083651C">
        <w:rPr>
          <w:rFonts w:ascii="Times New Roman" w:hAnsi="Times New Roman" w:cs="Times New Roman"/>
          <w:sz w:val="24"/>
          <w:szCs w:val="24"/>
        </w:rPr>
        <w:t>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w:t>
      </w:r>
      <w:proofErr w:type="gramEnd"/>
      <w:r w:rsidRPr="0083651C">
        <w:rPr>
          <w:rFonts w:ascii="Times New Roman" w:hAnsi="Times New Roman" w:cs="Times New Roman"/>
          <w:sz w:val="24"/>
          <w:szCs w:val="24"/>
        </w:rPr>
        <w:t xml:space="preserve"> Российской Федерации.</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2</w:t>
      </w:r>
      <w:r>
        <w:rPr>
          <w:rFonts w:ascii="Times New Roman" w:hAnsi="Times New Roman" w:cs="Times New Roman"/>
          <w:sz w:val="24"/>
          <w:szCs w:val="24"/>
        </w:rPr>
        <w:t>4</w:t>
      </w:r>
      <w:r w:rsidRPr="0083651C">
        <w:rPr>
          <w:rFonts w:ascii="Times New Roman" w:hAnsi="Times New Roman" w:cs="Times New Roman"/>
          <w:sz w:val="24"/>
          <w:szCs w:val="24"/>
        </w:rPr>
        <w:t>. Орган Федерального казначейства не позднее следующего рабочего дня со дня представления получателем средств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E206F1" w:rsidRPr="00D52B3A" w:rsidRDefault="00E206F1" w:rsidP="00E206F1">
      <w:pPr>
        <w:pStyle w:val="ConsPlusNormal"/>
        <w:spacing w:before="220"/>
        <w:ind w:firstLine="540"/>
        <w:jc w:val="both"/>
        <w:rPr>
          <w:rFonts w:ascii="Times New Roman" w:hAnsi="Times New Roman" w:cs="Times New Roman"/>
          <w:color w:val="FF0000"/>
          <w:sz w:val="24"/>
          <w:szCs w:val="24"/>
        </w:rPr>
      </w:pPr>
      <w:r w:rsidRPr="0083651C">
        <w:rPr>
          <w:rFonts w:ascii="Times New Roman" w:hAnsi="Times New Roman" w:cs="Times New Roman"/>
          <w:sz w:val="24"/>
          <w:szCs w:val="24"/>
        </w:rPr>
        <w:t xml:space="preserve">информации, подлежащей включению в Сведения о денежном обязательстве в соответствии с </w:t>
      </w:r>
      <w:hyperlink w:anchor="P526">
        <w:r w:rsidRPr="0083651C">
          <w:rPr>
            <w:rFonts w:ascii="Times New Roman" w:hAnsi="Times New Roman" w:cs="Times New Roman"/>
            <w:sz w:val="24"/>
            <w:szCs w:val="24"/>
          </w:rPr>
          <w:t>приложением N 2</w:t>
        </w:r>
      </w:hyperlink>
      <w:r w:rsidRPr="0083651C">
        <w:rPr>
          <w:rFonts w:ascii="Times New Roman" w:hAnsi="Times New Roman" w:cs="Times New Roman"/>
          <w:sz w:val="24"/>
          <w:szCs w:val="24"/>
        </w:rPr>
        <w:t xml:space="preserve"> к настоящему Порядку</w:t>
      </w:r>
      <w:r>
        <w:rPr>
          <w:rFonts w:ascii="Times New Roman" w:hAnsi="Times New Roman" w:cs="Times New Roman"/>
          <w:sz w:val="24"/>
          <w:szCs w:val="24"/>
        </w:rPr>
        <w:t>;</w:t>
      </w:r>
    </w:p>
    <w:p w:rsidR="00E206F1" w:rsidRPr="0083651C" w:rsidRDefault="00E206F1" w:rsidP="00E206F1">
      <w:pPr>
        <w:pStyle w:val="ConsPlusNormal"/>
        <w:spacing w:before="220"/>
        <w:ind w:firstLine="540"/>
        <w:jc w:val="both"/>
        <w:rPr>
          <w:rFonts w:ascii="Times New Roman" w:hAnsi="Times New Roman" w:cs="Times New Roman"/>
          <w:sz w:val="24"/>
          <w:szCs w:val="24"/>
        </w:rPr>
      </w:pPr>
      <w:bookmarkStart w:id="23" w:name="P245"/>
      <w:bookmarkEnd w:id="23"/>
      <w:r w:rsidRPr="0083651C">
        <w:rPr>
          <w:rFonts w:ascii="Times New Roman" w:hAnsi="Times New Roman" w:cs="Times New Roman"/>
          <w:sz w:val="24"/>
          <w:szCs w:val="24"/>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в орган Федерального казначейства для постановки на учет денежных обязательств в соответствии с настоящим Порядком.</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В случае исполнения бюджетного обязательства, содержащего более одного кода классификации расходов бюджета, орган Федерального казначейства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бюджета.</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 xml:space="preserve">При формировании Сведений о денежном обязательстве на основании документа, подтверждающего возникновение денежного обязательства, предусмотренного </w:t>
      </w:r>
      <w:hyperlink w:anchor="P680">
        <w:r w:rsidRPr="0083651C">
          <w:rPr>
            <w:rFonts w:ascii="Times New Roman" w:hAnsi="Times New Roman" w:cs="Times New Roman"/>
            <w:sz w:val="24"/>
            <w:szCs w:val="24"/>
          </w:rPr>
          <w:t xml:space="preserve">пунктом 7 </w:t>
        </w:r>
        <w:r w:rsidRPr="0083651C">
          <w:rPr>
            <w:rFonts w:ascii="Times New Roman" w:hAnsi="Times New Roman" w:cs="Times New Roman"/>
            <w:sz w:val="24"/>
            <w:szCs w:val="24"/>
          </w:rPr>
          <w:lastRenderedPageBreak/>
          <w:t>графы 2</w:t>
        </w:r>
      </w:hyperlink>
      <w:r w:rsidRPr="0083651C">
        <w:rPr>
          <w:rFonts w:ascii="Times New Roman" w:hAnsi="Times New Roman" w:cs="Times New Roman"/>
          <w:sz w:val="24"/>
          <w:szCs w:val="24"/>
        </w:rPr>
        <w:t xml:space="preserve"> Перечня, сформированного и подписанного без использования единой информационной системы, проверка, предусмотренная </w:t>
      </w:r>
      <w:hyperlink w:anchor="P245">
        <w:r w:rsidRPr="0083651C">
          <w:rPr>
            <w:rFonts w:ascii="Times New Roman" w:hAnsi="Times New Roman" w:cs="Times New Roman"/>
            <w:sz w:val="24"/>
            <w:szCs w:val="24"/>
          </w:rPr>
          <w:t>абзацем четвертым</w:t>
        </w:r>
      </w:hyperlink>
      <w:r w:rsidRPr="0083651C">
        <w:rPr>
          <w:rFonts w:ascii="Times New Roman" w:hAnsi="Times New Roman" w:cs="Times New Roman"/>
          <w:sz w:val="24"/>
          <w:szCs w:val="24"/>
        </w:rPr>
        <w:t xml:space="preserve">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систему "Электронный бюджет" для автоматической постановки на учет денежного обязательства (внесения в него изменений).</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 xml:space="preserve">25. В случае положительного результата проверки Сведений о денежном обязательстве орган Федерального казначейства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бюджета извещение о постановке на учет (изменении) денежного обязательства в органе Федерального казначейства, реквизиты которого установлены </w:t>
      </w:r>
      <w:hyperlink w:anchor="P1556">
        <w:r w:rsidRPr="0083651C">
          <w:rPr>
            <w:rFonts w:ascii="Times New Roman" w:hAnsi="Times New Roman" w:cs="Times New Roman"/>
            <w:sz w:val="24"/>
            <w:szCs w:val="24"/>
          </w:rPr>
          <w:t>приложением N 13</w:t>
        </w:r>
      </w:hyperlink>
      <w:r w:rsidRPr="00DE184D">
        <w:rPr>
          <w:rFonts w:ascii="Times New Roman" w:hAnsi="Times New Roman" w:cs="Times New Roman"/>
          <w:sz w:val="24"/>
          <w:szCs w:val="24"/>
        </w:rPr>
        <w:t>Порядка 258</w:t>
      </w:r>
      <w:proofErr w:type="gramStart"/>
      <w:r w:rsidRPr="00DE184D">
        <w:rPr>
          <w:rFonts w:ascii="Times New Roman" w:hAnsi="Times New Roman" w:cs="Times New Roman"/>
          <w:sz w:val="24"/>
          <w:szCs w:val="24"/>
        </w:rPr>
        <w:t>н</w:t>
      </w:r>
      <w:r w:rsidRPr="0083651C">
        <w:rPr>
          <w:rFonts w:ascii="Times New Roman" w:hAnsi="Times New Roman" w:cs="Times New Roman"/>
          <w:sz w:val="24"/>
          <w:szCs w:val="24"/>
        </w:rPr>
        <w:t>(</w:t>
      </w:r>
      <w:proofErr w:type="gramEnd"/>
      <w:r w:rsidRPr="0083651C">
        <w:rPr>
          <w:rFonts w:ascii="Times New Roman" w:hAnsi="Times New Roman" w:cs="Times New Roman"/>
          <w:sz w:val="24"/>
          <w:szCs w:val="24"/>
        </w:rPr>
        <w:t>далее - Извещение о денежном обязательстве).</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Извещение о денежном обязательстве направляется получателю средств бюджета:</w:t>
      </w:r>
    </w:p>
    <w:p w:rsidR="00E206F1"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в форме электронного документа, подписанного электронной подписью уполномоченного лица органа Федерального казначейства, - в отношении Сведений о денежном обязательстве, представленных в форме электронного документа;</w:t>
      </w:r>
    </w:p>
    <w:p w:rsidR="00E206F1"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на бумажном носителе, подписанного уполномоченным лицом органа Федерального казначейства, - в отношении Сведений о денежном обязательстве, представленных на бумажном носителе.</w:t>
      </w:r>
    </w:p>
    <w:p w:rsidR="00E206F1"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 xml:space="preserve">Извещение о денежном обязательстве, сформированное на бумажном носителе, подписывается лицом, имеющим право действовать от имени органа Федерального казначейства. </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системой "Электронный бюджет".</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Учетный номер денежного обязательства имеет следующую структуру, состоящую из двадцати пяти разрядов:</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с 1 по 19 разряд - учетный номер соответствующего бюджетного обязательства;</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с 20 по 25 разряд - порядковый номер денежного обязательства.</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 xml:space="preserve">26. В случае отрицательного результата проверки Сведений о денежном </w:t>
      </w:r>
      <w:r w:rsidRPr="0083651C">
        <w:rPr>
          <w:rFonts w:ascii="Times New Roman" w:hAnsi="Times New Roman" w:cs="Times New Roman"/>
          <w:sz w:val="24"/>
          <w:szCs w:val="24"/>
        </w:rPr>
        <w:lastRenderedPageBreak/>
        <w:t>обязательстве орган Федерального казначейства в день осуществления проверки:</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в отношении Сведений о денежных обязательствах, сформированных органом Федерального казначейства, направляет получателю средств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в отношении Сведений о денежных обязательствах, сформированных получателем средств бюджета, возвращает получателю средств бюджета копию представленных на бумажном носителе Сведений о денежном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направляет получателю средств бюджета уведомление в электронном виде, если Сведения о денежном обязательстве представлялись в форме электронного документа.</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системой "Электронный бюджет".</w:t>
      </w:r>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 xml:space="preserve">27. </w:t>
      </w:r>
      <w:proofErr w:type="gramStart"/>
      <w:r w:rsidRPr="0083651C">
        <w:rPr>
          <w:rFonts w:ascii="Times New Roman" w:hAnsi="Times New Roman" w:cs="Times New Roman"/>
          <w:sz w:val="24"/>
          <w:szCs w:val="24"/>
        </w:rPr>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206">
        <w:r w:rsidRPr="004E68FC">
          <w:rPr>
            <w:rFonts w:ascii="Times New Roman" w:hAnsi="Times New Roman" w:cs="Times New Roman"/>
            <w:sz w:val="24"/>
            <w:szCs w:val="24"/>
          </w:rPr>
          <w:t>пункте 18</w:t>
        </w:r>
      </w:hyperlink>
      <w:r w:rsidRPr="0083651C">
        <w:rPr>
          <w:rFonts w:ascii="Times New Roman" w:hAnsi="Times New Roman" w:cs="Times New Roman"/>
          <w:sz w:val="24"/>
          <w:szCs w:val="24"/>
        </w:rPr>
        <w:t xml:space="preserve"> настоящего Порядка, подлежит учету в текущем финансовом году на основании Сведений о денежном обязательстве, сформированных получателем бюджетных средств.</w:t>
      </w:r>
      <w:proofErr w:type="gramEnd"/>
    </w:p>
    <w:p w:rsidR="00E206F1" w:rsidRPr="0083651C"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 xml:space="preserve">28. В случае если коды бюджетной классификации Российской Федерации, по которым органом Федерального казначейства учтены денежные обязательства отчетного финансового года, в текущем финансовом году являются несуществующими (недействующими), получатель средств бюджета уточняет указанные коды бюджетной классификации Российской Федерации в порядке и в срок, предусмотренные </w:t>
      </w:r>
      <w:hyperlink w:anchor="P206">
        <w:r w:rsidRPr="004E68FC">
          <w:rPr>
            <w:rFonts w:ascii="Times New Roman" w:hAnsi="Times New Roman" w:cs="Times New Roman"/>
            <w:sz w:val="24"/>
            <w:szCs w:val="24"/>
          </w:rPr>
          <w:t>пунктом 18</w:t>
        </w:r>
      </w:hyperlink>
      <w:r w:rsidRPr="0083651C">
        <w:rPr>
          <w:rFonts w:ascii="Times New Roman" w:hAnsi="Times New Roman" w:cs="Times New Roman"/>
          <w:sz w:val="24"/>
          <w:szCs w:val="24"/>
        </w:rPr>
        <w:t xml:space="preserve"> настоящего Порядка.</w:t>
      </w:r>
    </w:p>
    <w:p w:rsidR="00E206F1" w:rsidRPr="0083651C" w:rsidRDefault="00E206F1" w:rsidP="00E206F1">
      <w:pPr>
        <w:pStyle w:val="ConsPlusNormal"/>
        <w:jc w:val="both"/>
        <w:rPr>
          <w:rFonts w:ascii="Times New Roman" w:hAnsi="Times New Roman" w:cs="Times New Roman"/>
          <w:sz w:val="24"/>
          <w:szCs w:val="24"/>
        </w:rPr>
      </w:pPr>
    </w:p>
    <w:p w:rsidR="00E206F1" w:rsidRPr="0083651C" w:rsidRDefault="00E206F1" w:rsidP="00E206F1">
      <w:pPr>
        <w:pStyle w:val="ConsPlusTitle"/>
        <w:jc w:val="center"/>
        <w:outlineLvl w:val="1"/>
        <w:rPr>
          <w:rFonts w:ascii="Times New Roman" w:hAnsi="Times New Roman" w:cs="Times New Roman"/>
          <w:sz w:val="24"/>
          <w:szCs w:val="24"/>
        </w:rPr>
      </w:pPr>
      <w:r w:rsidRPr="0083651C">
        <w:rPr>
          <w:rFonts w:ascii="Times New Roman" w:hAnsi="Times New Roman" w:cs="Times New Roman"/>
          <w:sz w:val="24"/>
          <w:szCs w:val="24"/>
        </w:rPr>
        <w:t xml:space="preserve">V. Представление информации о </w:t>
      </w:r>
      <w:proofErr w:type="gramStart"/>
      <w:r w:rsidRPr="0083651C">
        <w:rPr>
          <w:rFonts w:ascii="Times New Roman" w:hAnsi="Times New Roman" w:cs="Times New Roman"/>
          <w:sz w:val="24"/>
          <w:szCs w:val="24"/>
        </w:rPr>
        <w:t>бюджетных</w:t>
      </w:r>
      <w:proofErr w:type="gramEnd"/>
      <w:r w:rsidRPr="0083651C">
        <w:rPr>
          <w:rFonts w:ascii="Times New Roman" w:hAnsi="Times New Roman" w:cs="Times New Roman"/>
          <w:sz w:val="24"/>
          <w:szCs w:val="24"/>
        </w:rPr>
        <w:t xml:space="preserve"> и денежных</w:t>
      </w:r>
    </w:p>
    <w:p w:rsidR="00E206F1" w:rsidRPr="0083651C" w:rsidRDefault="00E206F1" w:rsidP="00E206F1">
      <w:pPr>
        <w:pStyle w:val="ConsPlusTitle"/>
        <w:jc w:val="center"/>
        <w:rPr>
          <w:rFonts w:ascii="Times New Roman" w:hAnsi="Times New Roman" w:cs="Times New Roman"/>
          <w:sz w:val="24"/>
          <w:szCs w:val="24"/>
        </w:rPr>
      </w:pPr>
      <w:proofErr w:type="gramStart"/>
      <w:r w:rsidRPr="0083651C">
        <w:rPr>
          <w:rFonts w:ascii="Times New Roman" w:hAnsi="Times New Roman" w:cs="Times New Roman"/>
          <w:sz w:val="24"/>
          <w:szCs w:val="24"/>
        </w:rPr>
        <w:t>обязательствах</w:t>
      </w:r>
      <w:proofErr w:type="gramEnd"/>
      <w:r w:rsidRPr="0083651C">
        <w:rPr>
          <w:rFonts w:ascii="Times New Roman" w:hAnsi="Times New Roman" w:cs="Times New Roman"/>
          <w:sz w:val="24"/>
          <w:szCs w:val="24"/>
        </w:rPr>
        <w:t>, учтенных в органах</w:t>
      </w:r>
    </w:p>
    <w:p w:rsidR="00E206F1" w:rsidRPr="0083651C" w:rsidRDefault="00E206F1" w:rsidP="00E206F1">
      <w:pPr>
        <w:pStyle w:val="ConsPlusTitle"/>
        <w:jc w:val="center"/>
        <w:rPr>
          <w:rFonts w:ascii="Times New Roman" w:hAnsi="Times New Roman" w:cs="Times New Roman"/>
          <w:sz w:val="24"/>
          <w:szCs w:val="24"/>
        </w:rPr>
      </w:pPr>
      <w:r w:rsidRPr="0083651C">
        <w:rPr>
          <w:rFonts w:ascii="Times New Roman" w:hAnsi="Times New Roman" w:cs="Times New Roman"/>
          <w:sz w:val="24"/>
          <w:szCs w:val="24"/>
        </w:rPr>
        <w:t>Федерального казначейства</w:t>
      </w:r>
    </w:p>
    <w:p w:rsidR="00E206F1" w:rsidRPr="0083651C" w:rsidRDefault="00E206F1" w:rsidP="00E206F1">
      <w:pPr>
        <w:pStyle w:val="ConsPlusNormal"/>
        <w:jc w:val="both"/>
        <w:rPr>
          <w:rFonts w:ascii="Times New Roman" w:hAnsi="Times New Roman" w:cs="Times New Roman"/>
          <w:sz w:val="24"/>
          <w:szCs w:val="24"/>
        </w:rPr>
      </w:pPr>
    </w:p>
    <w:p w:rsidR="00E206F1" w:rsidRPr="0083651C" w:rsidRDefault="00E206F1" w:rsidP="00E206F1">
      <w:pPr>
        <w:pStyle w:val="ConsPlusNormal"/>
        <w:ind w:firstLine="540"/>
        <w:jc w:val="both"/>
        <w:rPr>
          <w:rFonts w:ascii="Times New Roman" w:hAnsi="Times New Roman" w:cs="Times New Roman"/>
          <w:sz w:val="24"/>
          <w:szCs w:val="24"/>
        </w:rPr>
      </w:pPr>
      <w:r w:rsidRPr="0083651C">
        <w:rPr>
          <w:rFonts w:ascii="Times New Roman" w:hAnsi="Times New Roman" w:cs="Times New Roman"/>
          <w:sz w:val="24"/>
          <w:szCs w:val="24"/>
        </w:rPr>
        <w:t>29. Информация о бюджетных и денежных обязательствах предоставляется</w:t>
      </w:r>
      <w:r w:rsidR="00965D0E">
        <w:rPr>
          <w:rFonts w:ascii="Times New Roman" w:hAnsi="Times New Roman" w:cs="Times New Roman"/>
          <w:sz w:val="24"/>
          <w:szCs w:val="24"/>
        </w:rPr>
        <w:t xml:space="preserve"> </w:t>
      </w:r>
      <w:r w:rsidRPr="0083651C">
        <w:rPr>
          <w:rFonts w:ascii="Times New Roman" w:hAnsi="Times New Roman" w:cs="Times New Roman"/>
          <w:sz w:val="24"/>
          <w:szCs w:val="24"/>
        </w:rPr>
        <w:t>органом Федерального казначейства посредством предоставления информации о поставленных на учет бюджетных и денежных обязательствах (внесении изменений в ранее поставленные на учет бюджетные и денежные обязательства) и их исполнении в форме электронного документа</w:t>
      </w:r>
      <w:r>
        <w:rPr>
          <w:rFonts w:ascii="Times New Roman" w:hAnsi="Times New Roman" w:cs="Times New Roman"/>
          <w:sz w:val="24"/>
          <w:szCs w:val="24"/>
        </w:rPr>
        <w:t>.</w:t>
      </w:r>
    </w:p>
    <w:p w:rsidR="00E206F1" w:rsidRDefault="00E206F1" w:rsidP="00E206F1">
      <w:pPr>
        <w:pStyle w:val="ConsPlusNormal"/>
        <w:spacing w:before="220"/>
        <w:ind w:firstLine="540"/>
        <w:jc w:val="both"/>
        <w:rPr>
          <w:rFonts w:ascii="Times New Roman" w:hAnsi="Times New Roman" w:cs="Times New Roman"/>
          <w:sz w:val="24"/>
          <w:szCs w:val="24"/>
        </w:rPr>
      </w:pPr>
      <w:r w:rsidRPr="0083651C">
        <w:rPr>
          <w:rFonts w:ascii="Times New Roman" w:hAnsi="Times New Roman" w:cs="Times New Roman"/>
          <w:sz w:val="24"/>
          <w:szCs w:val="24"/>
        </w:rPr>
        <w:t>30. Информация о бюджетных и денежных обязательствах предоставляется</w:t>
      </w:r>
      <w:r>
        <w:rPr>
          <w:rFonts w:ascii="Times New Roman" w:hAnsi="Times New Roman" w:cs="Times New Roman"/>
          <w:sz w:val="24"/>
          <w:szCs w:val="24"/>
        </w:rPr>
        <w:t xml:space="preserve"> в соответствии со следующими положениями:</w:t>
      </w:r>
    </w:p>
    <w:p w:rsidR="00E206F1" w:rsidRDefault="00E206F1" w:rsidP="00E206F1">
      <w:pPr>
        <w:pStyle w:val="ConsPlusNormal"/>
        <w:ind w:firstLine="540"/>
        <w:jc w:val="both"/>
        <w:rPr>
          <w:rFonts w:ascii="Times New Roman" w:hAnsi="Times New Roman" w:cs="Times New Roman"/>
          <w:sz w:val="24"/>
          <w:szCs w:val="24"/>
        </w:rPr>
      </w:pPr>
    </w:p>
    <w:p w:rsidR="00E206F1" w:rsidRPr="00332D2B" w:rsidRDefault="00E206F1" w:rsidP="00E206F1">
      <w:pPr>
        <w:pStyle w:val="ConsPlusNormal"/>
        <w:ind w:firstLine="540"/>
        <w:jc w:val="both"/>
        <w:rPr>
          <w:rFonts w:ascii="Times New Roman" w:hAnsi="Times New Roman" w:cs="Times New Roman"/>
          <w:sz w:val="24"/>
          <w:szCs w:val="24"/>
        </w:rPr>
      </w:pPr>
      <w:r w:rsidRPr="00332D2B">
        <w:rPr>
          <w:rFonts w:ascii="Times New Roman" w:hAnsi="Times New Roman" w:cs="Times New Roman"/>
          <w:sz w:val="24"/>
          <w:szCs w:val="24"/>
        </w:rPr>
        <w:t xml:space="preserve">    1)   по   запросу   получателя   средств   бюджета орган Федерального казначейства </w:t>
      </w:r>
      <w:proofErr w:type="gramStart"/>
      <w:r w:rsidRPr="00332D2B">
        <w:rPr>
          <w:rFonts w:ascii="Times New Roman" w:hAnsi="Times New Roman" w:cs="Times New Roman"/>
          <w:sz w:val="24"/>
          <w:szCs w:val="24"/>
        </w:rPr>
        <w:t>предоставляет Справку</w:t>
      </w:r>
      <w:proofErr w:type="gramEnd"/>
      <w:r w:rsidRPr="00332D2B">
        <w:rPr>
          <w:rFonts w:ascii="Times New Roman" w:hAnsi="Times New Roman" w:cs="Times New Roman"/>
          <w:sz w:val="24"/>
          <w:szCs w:val="24"/>
        </w:rPr>
        <w:t xml:space="preserve"> об исполнении принятых на учет бюджетных (денежных) обязательствах (далее - Справка об исполнении  обязательств),  реквизиты которой установлены Приложением 5 к Порядку 258Н.</w:t>
      </w:r>
    </w:p>
    <w:p w:rsidR="00E206F1" w:rsidRDefault="00E206F1" w:rsidP="00E206F1">
      <w:pPr>
        <w:pStyle w:val="ConsPlusNormal"/>
        <w:ind w:firstLine="540"/>
        <w:jc w:val="both"/>
        <w:rPr>
          <w:rFonts w:ascii="Times New Roman" w:hAnsi="Times New Roman" w:cs="Times New Roman"/>
          <w:sz w:val="24"/>
          <w:szCs w:val="24"/>
        </w:rPr>
      </w:pPr>
      <w:r w:rsidRPr="00332D2B">
        <w:rPr>
          <w:rFonts w:ascii="Times New Roman" w:hAnsi="Times New Roman" w:cs="Times New Roman"/>
          <w:sz w:val="24"/>
          <w:szCs w:val="24"/>
        </w:rPr>
        <w:t xml:space="preserve">Справка об исполнении обязательств формируется по состоянию на дату, указанную </w:t>
      </w:r>
      <w:r w:rsidRPr="00332D2B">
        <w:rPr>
          <w:rFonts w:ascii="Times New Roman" w:hAnsi="Times New Roman" w:cs="Times New Roman"/>
          <w:sz w:val="24"/>
          <w:szCs w:val="24"/>
        </w:rPr>
        <w:lastRenderedPageBreak/>
        <w:t>в запросе получателя средств бюджета, нарастающим итогом с 1 января текущего финансового года и содержит информацию об исполнении бюджетных обязательств, поставленных на учет в органе Федерального казначейства на основании Сведений о бюджетном обязательстве;</w:t>
      </w:r>
    </w:p>
    <w:p w:rsidR="00E206F1" w:rsidRPr="00332D2B" w:rsidRDefault="00E206F1" w:rsidP="00E206F1">
      <w:pPr>
        <w:pStyle w:val="ConsPlusNormal"/>
        <w:ind w:firstLine="540"/>
        <w:jc w:val="both"/>
        <w:rPr>
          <w:rFonts w:ascii="Times New Roman" w:hAnsi="Times New Roman" w:cs="Times New Roman"/>
          <w:sz w:val="24"/>
          <w:szCs w:val="24"/>
        </w:rPr>
      </w:pPr>
    </w:p>
    <w:p w:rsidR="00E206F1" w:rsidRDefault="00E206F1" w:rsidP="00E206F1">
      <w:pPr>
        <w:pStyle w:val="ConsPlusNormal"/>
        <w:ind w:firstLine="540"/>
        <w:jc w:val="both"/>
        <w:rPr>
          <w:rFonts w:ascii="Times New Roman" w:hAnsi="Times New Roman" w:cs="Times New Roman"/>
          <w:sz w:val="24"/>
          <w:szCs w:val="24"/>
        </w:rPr>
      </w:pPr>
      <w:proofErr w:type="gramStart"/>
      <w:r w:rsidRPr="00332D2B">
        <w:rPr>
          <w:rFonts w:ascii="Times New Roman" w:hAnsi="Times New Roman" w:cs="Times New Roman"/>
          <w:sz w:val="24"/>
          <w:szCs w:val="24"/>
        </w:rPr>
        <w:t>2) по запросу получателя средств бюджета орган Федерального казначейства по месту обслуживания получателя средств бюджета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(далее - Справка о неисполненных бюджетных обязательствах), реквизиты которой установлены Приложением 9   к Порядку 258Н.</w:t>
      </w:r>
      <w:proofErr w:type="gramEnd"/>
    </w:p>
    <w:p w:rsidR="00E206F1" w:rsidRPr="00332D2B" w:rsidRDefault="00E206F1" w:rsidP="00E206F1">
      <w:pPr>
        <w:pStyle w:val="ConsPlusNormal"/>
        <w:ind w:firstLine="540"/>
        <w:jc w:val="both"/>
        <w:rPr>
          <w:rFonts w:ascii="Times New Roman" w:hAnsi="Times New Roman" w:cs="Times New Roman"/>
          <w:sz w:val="24"/>
          <w:szCs w:val="24"/>
        </w:rPr>
      </w:pPr>
    </w:p>
    <w:p w:rsidR="00E206F1" w:rsidRPr="004B2243" w:rsidRDefault="00E206F1" w:rsidP="00E206F1">
      <w:pPr>
        <w:pStyle w:val="ConsPlusNormal"/>
        <w:ind w:firstLine="540"/>
        <w:jc w:val="both"/>
        <w:rPr>
          <w:rFonts w:ascii="Times New Roman" w:hAnsi="Times New Roman" w:cs="Times New Roman"/>
          <w:sz w:val="24"/>
          <w:szCs w:val="24"/>
        </w:rPr>
      </w:pPr>
      <w:proofErr w:type="gramStart"/>
      <w:r w:rsidRPr="00332D2B">
        <w:rPr>
          <w:rFonts w:ascii="Times New Roman" w:hAnsi="Times New Roman" w:cs="Times New Roman"/>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w:t>
      </w:r>
      <w:r>
        <w:rPr>
          <w:rFonts w:ascii="Times New Roman" w:hAnsi="Times New Roman" w:cs="Times New Roman"/>
          <w:sz w:val="24"/>
          <w:szCs w:val="24"/>
        </w:rPr>
        <w:t xml:space="preserve">сификации Российской Федерации </w:t>
      </w:r>
      <w:r w:rsidRPr="00332D2B">
        <w:rPr>
          <w:rFonts w:ascii="Times New Roman" w:hAnsi="Times New Roman" w:cs="Times New Roman"/>
          <w:sz w:val="24"/>
          <w:szCs w:val="24"/>
        </w:rPr>
        <w:t>и содержит информацию о неисполненных бюджетных обязательствах, возникших из государственных контрактов, договоров, соглашений (нормативных правовых актов) о предоставлении субсидий юридическим лицам, поставленных на учет в органе Федерального казначейства на основании Сведений о бюджетных обязательствах и подлежавших в соответствии с</w:t>
      </w:r>
      <w:proofErr w:type="gramEnd"/>
      <w:r w:rsidRPr="00332D2B">
        <w:rPr>
          <w:rFonts w:ascii="Times New Roman" w:hAnsi="Times New Roman" w:cs="Times New Roman"/>
          <w:sz w:val="24"/>
          <w:szCs w:val="24"/>
        </w:rPr>
        <w:t xml:space="preserve"> условиями этих государственных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 договоров, соглашений (нормативных правовых актов) о предоставлении субсидий юридическим лицам.</w:t>
      </w:r>
    </w:p>
    <w:p w:rsidR="00745626" w:rsidRPr="00745626" w:rsidRDefault="00745626" w:rsidP="00745626">
      <w:pPr>
        <w:autoSpaceDE w:val="0"/>
        <w:autoSpaceDN w:val="0"/>
        <w:adjustRightInd w:val="0"/>
        <w:spacing w:before="220" w:after="0"/>
        <w:jc w:val="both"/>
        <w:rPr>
          <w:rFonts w:ascii="Times New Roman" w:hAnsi="Times New Roman" w:cs="Times New Roman"/>
          <w:sz w:val="26"/>
          <w:szCs w:val="26"/>
        </w:rPr>
      </w:pPr>
    </w:p>
    <w:p w:rsidR="003E745F" w:rsidRPr="00745626" w:rsidRDefault="003E745F" w:rsidP="00745626">
      <w:pPr>
        <w:pStyle w:val="ConsPlusNormal"/>
        <w:spacing w:line="360" w:lineRule="auto"/>
        <w:jc w:val="both"/>
        <w:outlineLvl w:val="0"/>
        <w:rPr>
          <w:rFonts w:ascii="Times New Roman" w:hAnsi="Times New Roman" w:cs="Times New Roman"/>
          <w:sz w:val="26"/>
          <w:szCs w:val="26"/>
        </w:rPr>
      </w:pPr>
    </w:p>
    <w:p w:rsidR="003E745F" w:rsidRDefault="003E745F" w:rsidP="00D87588">
      <w:pPr>
        <w:pStyle w:val="ConsPlusNormal"/>
        <w:jc w:val="right"/>
        <w:outlineLvl w:val="0"/>
        <w:rPr>
          <w:rFonts w:ascii="Times New Roman" w:hAnsi="Times New Roman" w:cs="Times New Roman"/>
          <w:sz w:val="26"/>
          <w:szCs w:val="26"/>
        </w:rPr>
      </w:pPr>
    </w:p>
    <w:p w:rsidR="003E745F" w:rsidRDefault="003E745F" w:rsidP="00D87588">
      <w:pPr>
        <w:pStyle w:val="ConsPlusNormal"/>
        <w:jc w:val="right"/>
        <w:outlineLvl w:val="0"/>
        <w:rPr>
          <w:rFonts w:ascii="Times New Roman" w:hAnsi="Times New Roman" w:cs="Times New Roman"/>
          <w:sz w:val="26"/>
          <w:szCs w:val="26"/>
        </w:rPr>
      </w:pPr>
    </w:p>
    <w:p w:rsidR="003E745F" w:rsidRDefault="003E745F" w:rsidP="00D87588">
      <w:pPr>
        <w:pStyle w:val="ConsPlusNormal"/>
        <w:jc w:val="right"/>
        <w:outlineLvl w:val="0"/>
        <w:rPr>
          <w:rFonts w:ascii="Times New Roman" w:hAnsi="Times New Roman" w:cs="Times New Roman"/>
          <w:sz w:val="26"/>
          <w:szCs w:val="26"/>
        </w:rPr>
      </w:pPr>
    </w:p>
    <w:p w:rsidR="003E745F" w:rsidRDefault="003E745F" w:rsidP="00D87588">
      <w:pPr>
        <w:pStyle w:val="ConsPlusNormal"/>
        <w:jc w:val="right"/>
        <w:outlineLvl w:val="0"/>
        <w:rPr>
          <w:rFonts w:ascii="Times New Roman" w:hAnsi="Times New Roman" w:cs="Times New Roman"/>
          <w:sz w:val="26"/>
          <w:szCs w:val="26"/>
        </w:rPr>
      </w:pPr>
    </w:p>
    <w:p w:rsidR="003E745F" w:rsidRDefault="003E745F" w:rsidP="00D87588">
      <w:pPr>
        <w:pStyle w:val="ConsPlusNormal"/>
        <w:jc w:val="right"/>
        <w:outlineLvl w:val="0"/>
        <w:rPr>
          <w:rFonts w:ascii="Times New Roman" w:hAnsi="Times New Roman" w:cs="Times New Roman"/>
          <w:sz w:val="26"/>
          <w:szCs w:val="26"/>
        </w:rPr>
      </w:pPr>
    </w:p>
    <w:p w:rsidR="00AA2550" w:rsidRDefault="00AA2550" w:rsidP="00D87588">
      <w:pPr>
        <w:pStyle w:val="ConsPlusNormal"/>
        <w:jc w:val="right"/>
        <w:outlineLvl w:val="0"/>
        <w:rPr>
          <w:rFonts w:ascii="Times New Roman" w:hAnsi="Times New Roman" w:cs="Times New Roman"/>
          <w:sz w:val="26"/>
          <w:szCs w:val="26"/>
        </w:rPr>
      </w:pPr>
    </w:p>
    <w:p w:rsidR="00AA2550" w:rsidRDefault="00AA2550" w:rsidP="00D87588">
      <w:pPr>
        <w:pStyle w:val="ConsPlusNormal"/>
        <w:jc w:val="right"/>
        <w:outlineLvl w:val="0"/>
        <w:rPr>
          <w:rFonts w:ascii="Times New Roman" w:hAnsi="Times New Roman" w:cs="Times New Roman"/>
          <w:sz w:val="26"/>
          <w:szCs w:val="26"/>
        </w:rPr>
      </w:pPr>
    </w:p>
    <w:p w:rsidR="00AA2550" w:rsidRDefault="00AA2550" w:rsidP="00D87588">
      <w:pPr>
        <w:pStyle w:val="ConsPlusNormal"/>
        <w:jc w:val="right"/>
        <w:outlineLvl w:val="0"/>
        <w:rPr>
          <w:rFonts w:ascii="Times New Roman" w:hAnsi="Times New Roman" w:cs="Times New Roman"/>
          <w:sz w:val="26"/>
          <w:szCs w:val="26"/>
        </w:rPr>
      </w:pPr>
    </w:p>
    <w:p w:rsidR="00AA2550" w:rsidRDefault="00AA2550" w:rsidP="00D87588">
      <w:pPr>
        <w:pStyle w:val="ConsPlusNormal"/>
        <w:jc w:val="right"/>
        <w:outlineLvl w:val="0"/>
        <w:rPr>
          <w:rFonts w:ascii="Times New Roman" w:hAnsi="Times New Roman" w:cs="Times New Roman"/>
          <w:sz w:val="26"/>
          <w:szCs w:val="26"/>
        </w:rPr>
      </w:pPr>
    </w:p>
    <w:p w:rsidR="00AA2550" w:rsidRDefault="00AA2550" w:rsidP="00D87588">
      <w:pPr>
        <w:pStyle w:val="ConsPlusNormal"/>
        <w:jc w:val="right"/>
        <w:outlineLvl w:val="0"/>
        <w:rPr>
          <w:rFonts w:ascii="Times New Roman" w:hAnsi="Times New Roman" w:cs="Times New Roman"/>
          <w:sz w:val="26"/>
          <w:szCs w:val="26"/>
        </w:rPr>
      </w:pPr>
    </w:p>
    <w:p w:rsidR="00AA2550" w:rsidRDefault="00AA2550" w:rsidP="00D87588">
      <w:pPr>
        <w:pStyle w:val="ConsPlusNormal"/>
        <w:jc w:val="right"/>
        <w:outlineLvl w:val="0"/>
        <w:rPr>
          <w:rFonts w:ascii="Times New Roman" w:hAnsi="Times New Roman" w:cs="Times New Roman"/>
          <w:sz w:val="26"/>
          <w:szCs w:val="26"/>
        </w:rPr>
      </w:pPr>
    </w:p>
    <w:p w:rsidR="00AA2550" w:rsidRDefault="00AA2550" w:rsidP="00D87588">
      <w:pPr>
        <w:pStyle w:val="ConsPlusNormal"/>
        <w:jc w:val="right"/>
        <w:outlineLvl w:val="0"/>
        <w:rPr>
          <w:rFonts w:ascii="Times New Roman" w:hAnsi="Times New Roman" w:cs="Times New Roman"/>
          <w:sz w:val="26"/>
          <w:szCs w:val="26"/>
        </w:rPr>
      </w:pPr>
    </w:p>
    <w:p w:rsidR="00ED2DBB" w:rsidRDefault="00ED2DBB" w:rsidP="00D87588">
      <w:pPr>
        <w:pStyle w:val="ConsPlusNormal"/>
        <w:jc w:val="right"/>
        <w:outlineLvl w:val="0"/>
        <w:rPr>
          <w:rFonts w:ascii="Times New Roman" w:hAnsi="Times New Roman" w:cs="Times New Roman"/>
          <w:sz w:val="26"/>
          <w:szCs w:val="26"/>
        </w:rPr>
      </w:pPr>
    </w:p>
    <w:p w:rsidR="00ED2DBB" w:rsidRDefault="00ED2DBB" w:rsidP="00D87588">
      <w:pPr>
        <w:pStyle w:val="ConsPlusNormal"/>
        <w:jc w:val="right"/>
        <w:outlineLvl w:val="0"/>
        <w:rPr>
          <w:rFonts w:ascii="Times New Roman" w:hAnsi="Times New Roman" w:cs="Times New Roman"/>
          <w:sz w:val="26"/>
          <w:szCs w:val="26"/>
        </w:rPr>
      </w:pPr>
    </w:p>
    <w:p w:rsidR="00ED2DBB" w:rsidRDefault="00ED2DBB" w:rsidP="00D87588">
      <w:pPr>
        <w:pStyle w:val="ConsPlusNormal"/>
        <w:jc w:val="right"/>
        <w:outlineLvl w:val="0"/>
        <w:rPr>
          <w:rFonts w:ascii="Times New Roman" w:hAnsi="Times New Roman" w:cs="Times New Roman"/>
          <w:sz w:val="26"/>
          <w:szCs w:val="26"/>
        </w:rPr>
      </w:pPr>
    </w:p>
    <w:p w:rsidR="00ED2DBB" w:rsidRDefault="00ED2DBB" w:rsidP="00D87588">
      <w:pPr>
        <w:pStyle w:val="ConsPlusNormal"/>
        <w:jc w:val="right"/>
        <w:outlineLvl w:val="0"/>
        <w:rPr>
          <w:rFonts w:ascii="Times New Roman" w:hAnsi="Times New Roman" w:cs="Times New Roman"/>
          <w:sz w:val="26"/>
          <w:szCs w:val="26"/>
        </w:rPr>
      </w:pPr>
    </w:p>
    <w:p w:rsidR="00ED2DBB" w:rsidRDefault="00ED2DBB" w:rsidP="00D87588">
      <w:pPr>
        <w:pStyle w:val="ConsPlusNormal"/>
        <w:jc w:val="right"/>
        <w:outlineLvl w:val="0"/>
        <w:rPr>
          <w:rFonts w:ascii="Times New Roman" w:hAnsi="Times New Roman" w:cs="Times New Roman"/>
          <w:sz w:val="26"/>
          <w:szCs w:val="26"/>
        </w:rPr>
      </w:pPr>
    </w:p>
    <w:p w:rsidR="00ED2DBB" w:rsidRDefault="00ED2DBB" w:rsidP="00D87588">
      <w:pPr>
        <w:pStyle w:val="ConsPlusNormal"/>
        <w:jc w:val="right"/>
        <w:outlineLvl w:val="0"/>
        <w:rPr>
          <w:rFonts w:ascii="Times New Roman" w:hAnsi="Times New Roman" w:cs="Times New Roman"/>
          <w:sz w:val="26"/>
          <w:szCs w:val="26"/>
        </w:rPr>
      </w:pPr>
    </w:p>
    <w:p w:rsidR="00ED2DBB" w:rsidRDefault="00ED2DBB" w:rsidP="00D87588">
      <w:pPr>
        <w:pStyle w:val="ConsPlusNormal"/>
        <w:jc w:val="right"/>
        <w:outlineLvl w:val="0"/>
        <w:rPr>
          <w:rFonts w:ascii="Times New Roman" w:hAnsi="Times New Roman" w:cs="Times New Roman"/>
          <w:sz w:val="26"/>
          <w:szCs w:val="26"/>
        </w:rPr>
      </w:pPr>
    </w:p>
    <w:p w:rsidR="00AA2550" w:rsidRDefault="00AA2550" w:rsidP="00D87588">
      <w:pPr>
        <w:pStyle w:val="ConsPlusNormal"/>
        <w:jc w:val="right"/>
        <w:outlineLvl w:val="0"/>
        <w:rPr>
          <w:rFonts w:ascii="Times New Roman" w:hAnsi="Times New Roman" w:cs="Times New Roman"/>
          <w:sz w:val="26"/>
          <w:szCs w:val="26"/>
        </w:rPr>
      </w:pPr>
    </w:p>
    <w:p w:rsidR="00AA2550" w:rsidRDefault="00AA2550" w:rsidP="00D87588">
      <w:pPr>
        <w:pStyle w:val="ConsPlusNormal"/>
        <w:jc w:val="right"/>
        <w:outlineLvl w:val="0"/>
        <w:rPr>
          <w:rFonts w:ascii="Times New Roman" w:hAnsi="Times New Roman" w:cs="Times New Roman"/>
          <w:sz w:val="26"/>
          <w:szCs w:val="26"/>
        </w:rPr>
      </w:pPr>
    </w:p>
    <w:p w:rsidR="00AA2550" w:rsidRPr="00AA2550" w:rsidRDefault="00AA2550" w:rsidP="00AA2550">
      <w:pPr>
        <w:pStyle w:val="ConsPlusNormal"/>
        <w:jc w:val="right"/>
        <w:outlineLvl w:val="1"/>
        <w:rPr>
          <w:rFonts w:ascii="Times New Roman" w:hAnsi="Times New Roman" w:cs="Times New Roman"/>
          <w:sz w:val="24"/>
          <w:szCs w:val="24"/>
        </w:rPr>
      </w:pPr>
      <w:r w:rsidRPr="00AA2550">
        <w:rPr>
          <w:rFonts w:ascii="Times New Roman" w:hAnsi="Times New Roman" w:cs="Times New Roman"/>
          <w:sz w:val="24"/>
          <w:szCs w:val="24"/>
        </w:rPr>
        <w:lastRenderedPageBreak/>
        <w:t>Приложение N 1</w:t>
      </w:r>
    </w:p>
    <w:p w:rsidR="00AA2550" w:rsidRPr="00AA2550" w:rsidRDefault="00AA2550" w:rsidP="00AA2550">
      <w:pPr>
        <w:pStyle w:val="ConsPlusNormal"/>
        <w:jc w:val="right"/>
        <w:rPr>
          <w:rFonts w:ascii="Times New Roman" w:hAnsi="Times New Roman" w:cs="Times New Roman"/>
          <w:sz w:val="24"/>
          <w:szCs w:val="24"/>
        </w:rPr>
      </w:pPr>
      <w:r w:rsidRPr="00AA2550">
        <w:rPr>
          <w:rFonts w:ascii="Times New Roman" w:hAnsi="Times New Roman" w:cs="Times New Roman"/>
          <w:sz w:val="24"/>
          <w:szCs w:val="24"/>
        </w:rPr>
        <w:t>к Порядку</w:t>
      </w:r>
    </w:p>
    <w:p w:rsidR="00AA2550" w:rsidRPr="00AA2550" w:rsidRDefault="00AA2550" w:rsidP="00AA2550">
      <w:pPr>
        <w:pStyle w:val="ConsPlusNormal"/>
        <w:jc w:val="right"/>
        <w:rPr>
          <w:rFonts w:ascii="Times New Roman" w:hAnsi="Times New Roman" w:cs="Times New Roman"/>
          <w:sz w:val="24"/>
          <w:szCs w:val="24"/>
        </w:rPr>
      </w:pPr>
      <w:r w:rsidRPr="00AA2550">
        <w:rPr>
          <w:rFonts w:ascii="Times New Roman" w:hAnsi="Times New Roman" w:cs="Times New Roman"/>
          <w:sz w:val="24"/>
          <w:szCs w:val="24"/>
        </w:rPr>
        <w:t xml:space="preserve">учета </w:t>
      </w:r>
      <w:proofErr w:type="gramStart"/>
      <w:r w:rsidRPr="00AA2550">
        <w:rPr>
          <w:rFonts w:ascii="Times New Roman" w:hAnsi="Times New Roman" w:cs="Times New Roman"/>
          <w:sz w:val="24"/>
          <w:szCs w:val="24"/>
        </w:rPr>
        <w:t>бюджетных</w:t>
      </w:r>
      <w:proofErr w:type="gramEnd"/>
      <w:r w:rsidRPr="00AA2550">
        <w:rPr>
          <w:rFonts w:ascii="Times New Roman" w:hAnsi="Times New Roman" w:cs="Times New Roman"/>
          <w:sz w:val="24"/>
          <w:szCs w:val="24"/>
        </w:rPr>
        <w:t xml:space="preserve"> и</w:t>
      </w:r>
    </w:p>
    <w:p w:rsidR="00AA2550" w:rsidRPr="00AA2550" w:rsidRDefault="00AA2550" w:rsidP="00AA2550">
      <w:pPr>
        <w:pStyle w:val="ConsPlusNormal"/>
        <w:jc w:val="right"/>
        <w:rPr>
          <w:rFonts w:ascii="Times New Roman" w:hAnsi="Times New Roman" w:cs="Times New Roman"/>
          <w:sz w:val="24"/>
          <w:szCs w:val="24"/>
        </w:rPr>
      </w:pPr>
      <w:r w:rsidRPr="00AA2550">
        <w:rPr>
          <w:rFonts w:ascii="Times New Roman" w:hAnsi="Times New Roman" w:cs="Times New Roman"/>
          <w:sz w:val="24"/>
          <w:szCs w:val="24"/>
        </w:rPr>
        <w:t>денежных обязательств</w:t>
      </w:r>
    </w:p>
    <w:p w:rsidR="00AA2550" w:rsidRPr="00AA2550" w:rsidRDefault="00AA2550" w:rsidP="00AA2550">
      <w:pPr>
        <w:pStyle w:val="ConsPlusNormal"/>
        <w:jc w:val="right"/>
        <w:rPr>
          <w:rFonts w:ascii="Times New Roman" w:hAnsi="Times New Roman" w:cs="Times New Roman"/>
          <w:sz w:val="24"/>
          <w:szCs w:val="24"/>
        </w:rPr>
      </w:pPr>
      <w:r w:rsidRPr="00AA2550">
        <w:rPr>
          <w:rFonts w:ascii="Times New Roman" w:hAnsi="Times New Roman" w:cs="Times New Roman"/>
          <w:sz w:val="24"/>
          <w:szCs w:val="24"/>
        </w:rPr>
        <w:t>получателей средств</w:t>
      </w:r>
    </w:p>
    <w:p w:rsidR="00AA2550" w:rsidRPr="00AA2550" w:rsidRDefault="00AA2550" w:rsidP="00AA2550">
      <w:pPr>
        <w:pStyle w:val="ConsPlusNormal"/>
        <w:jc w:val="right"/>
        <w:rPr>
          <w:rFonts w:ascii="Times New Roman" w:hAnsi="Times New Roman" w:cs="Times New Roman"/>
          <w:sz w:val="24"/>
          <w:szCs w:val="24"/>
        </w:rPr>
      </w:pPr>
      <w:r w:rsidRPr="00AA2550">
        <w:rPr>
          <w:rFonts w:ascii="Times New Roman" w:hAnsi="Times New Roman" w:cs="Times New Roman"/>
          <w:sz w:val="24"/>
          <w:szCs w:val="24"/>
        </w:rPr>
        <w:t xml:space="preserve"> бюджета Лесозаводского </w:t>
      </w:r>
    </w:p>
    <w:p w:rsidR="00AA2550" w:rsidRPr="00AA2550" w:rsidRDefault="00AA2550" w:rsidP="00AA2550">
      <w:pPr>
        <w:pStyle w:val="ConsPlusNormal"/>
        <w:jc w:val="right"/>
        <w:rPr>
          <w:rFonts w:ascii="Times New Roman" w:hAnsi="Times New Roman" w:cs="Times New Roman"/>
          <w:sz w:val="24"/>
          <w:szCs w:val="24"/>
        </w:rPr>
      </w:pPr>
      <w:r w:rsidRPr="00AA2550">
        <w:rPr>
          <w:rFonts w:ascii="Times New Roman" w:hAnsi="Times New Roman" w:cs="Times New Roman"/>
          <w:sz w:val="24"/>
          <w:szCs w:val="24"/>
        </w:rPr>
        <w:t>городского округа</w:t>
      </w:r>
    </w:p>
    <w:p w:rsidR="00AA2550" w:rsidRPr="00AA2550" w:rsidRDefault="00AA2550" w:rsidP="00AA2550">
      <w:pPr>
        <w:pStyle w:val="ConsPlusNormal"/>
        <w:jc w:val="right"/>
        <w:rPr>
          <w:rFonts w:ascii="Times New Roman" w:hAnsi="Times New Roman" w:cs="Times New Roman"/>
          <w:sz w:val="24"/>
          <w:szCs w:val="24"/>
        </w:rPr>
      </w:pPr>
      <w:r w:rsidRPr="00AA2550">
        <w:rPr>
          <w:rFonts w:ascii="Times New Roman" w:hAnsi="Times New Roman" w:cs="Times New Roman"/>
          <w:sz w:val="24"/>
          <w:szCs w:val="24"/>
        </w:rPr>
        <w:t>Управлением</w:t>
      </w:r>
    </w:p>
    <w:p w:rsidR="00AA2550" w:rsidRPr="00AA2550" w:rsidRDefault="00AA2550" w:rsidP="00AA2550">
      <w:pPr>
        <w:pStyle w:val="ConsPlusNormal"/>
        <w:jc w:val="right"/>
        <w:rPr>
          <w:rFonts w:ascii="Times New Roman" w:hAnsi="Times New Roman" w:cs="Times New Roman"/>
          <w:sz w:val="24"/>
          <w:szCs w:val="24"/>
        </w:rPr>
      </w:pPr>
      <w:r w:rsidRPr="00AA2550">
        <w:rPr>
          <w:rFonts w:ascii="Times New Roman" w:hAnsi="Times New Roman" w:cs="Times New Roman"/>
          <w:sz w:val="24"/>
          <w:szCs w:val="24"/>
        </w:rPr>
        <w:t>Федерального казначейства</w:t>
      </w:r>
    </w:p>
    <w:p w:rsidR="00AA2550" w:rsidRPr="00AA2550" w:rsidRDefault="00AA2550" w:rsidP="00AA2550">
      <w:pPr>
        <w:pStyle w:val="ConsPlusNormal"/>
        <w:jc w:val="right"/>
        <w:rPr>
          <w:rFonts w:ascii="Times New Roman" w:hAnsi="Times New Roman" w:cs="Times New Roman"/>
          <w:sz w:val="24"/>
          <w:szCs w:val="24"/>
        </w:rPr>
      </w:pPr>
      <w:r w:rsidRPr="00AA2550">
        <w:rPr>
          <w:rFonts w:ascii="Times New Roman" w:hAnsi="Times New Roman" w:cs="Times New Roman"/>
          <w:sz w:val="24"/>
          <w:szCs w:val="24"/>
        </w:rPr>
        <w:t>по Приморскому краю</w:t>
      </w:r>
    </w:p>
    <w:p w:rsidR="00AA2550" w:rsidRDefault="00AA2550" w:rsidP="00AA2550">
      <w:pPr>
        <w:pStyle w:val="ConsPlusNormal"/>
        <w:jc w:val="right"/>
        <w:rPr>
          <w:rFonts w:ascii="Times New Roman" w:hAnsi="Times New Roman" w:cs="Times New Roman"/>
          <w:sz w:val="26"/>
          <w:szCs w:val="26"/>
        </w:rPr>
      </w:pPr>
      <w:r w:rsidRPr="00AA2550">
        <w:rPr>
          <w:rFonts w:ascii="Times New Roman" w:hAnsi="Times New Roman" w:cs="Times New Roman"/>
          <w:sz w:val="24"/>
          <w:szCs w:val="24"/>
        </w:rPr>
        <w:t>от 29.12.2023г.  N 112</w:t>
      </w:r>
    </w:p>
    <w:p w:rsidR="00AA2550" w:rsidRDefault="00AA2550" w:rsidP="00AA2550">
      <w:pPr>
        <w:pStyle w:val="ConsPlusNormal"/>
        <w:jc w:val="right"/>
        <w:rPr>
          <w:rFonts w:ascii="Times New Roman" w:hAnsi="Times New Roman" w:cs="Times New Roman"/>
          <w:sz w:val="26"/>
          <w:szCs w:val="26"/>
        </w:rPr>
      </w:pPr>
    </w:p>
    <w:p w:rsidR="00AA2550" w:rsidRPr="001B2B81" w:rsidRDefault="00AA2550" w:rsidP="00AA2550">
      <w:pPr>
        <w:pStyle w:val="ConsPlusNormal"/>
        <w:jc w:val="center"/>
        <w:rPr>
          <w:rFonts w:ascii="Times New Roman" w:hAnsi="Times New Roman" w:cs="Times New Roman"/>
          <w:sz w:val="24"/>
          <w:szCs w:val="24"/>
        </w:rPr>
      </w:pPr>
      <w:r w:rsidRPr="001B2B81">
        <w:rPr>
          <w:rFonts w:ascii="Times New Roman" w:hAnsi="Times New Roman" w:cs="Times New Roman"/>
          <w:sz w:val="24"/>
          <w:szCs w:val="24"/>
        </w:rPr>
        <w:t>Реквизиты</w:t>
      </w:r>
    </w:p>
    <w:p w:rsidR="00AA2550" w:rsidRPr="001B2B81" w:rsidRDefault="00AA2550" w:rsidP="00AA2550">
      <w:pPr>
        <w:pStyle w:val="ConsPlusNormal"/>
        <w:jc w:val="center"/>
        <w:rPr>
          <w:rFonts w:ascii="Times New Roman" w:hAnsi="Times New Roman" w:cs="Times New Roman"/>
          <w:sz w:val="24"/>
          <w:szCs w:val="24"/>
        </w:rPr>
      </w:pPr>
      <w:r w:rsidRPr="001B2B81">
        <w:rPr>
          <w:rFonts w:ascii="Times New Roman" w:hAnsi="Times New Roman" w:cs="Times New Roman"/>
          <w:sz w:val="24"/>
          <w:szCs w:val="24"/>
        </w:rPr>
        <w:t>Сведений о бюджетном обязательстве</w:t>
      </w:r>
    </w:p>
    <w:p w:rsidR="00AA2550" w:rsidRPr="001B2B81" w:rsidRDefault="00AA2550" w:rsidP="00AA2550">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4096"/>
        <w:gridCol w:w="5271"/>
      </w:tblGrid>
      <w:tr w:rsidR="00AA2550" w:rsidRPr="001B2B81" w:rsidTr="00965D0E">
        <w:trPr>
          <w:trHeight w:val="148"/>
        </w:trPr>
        <w:tc>
          <w:tcPr>
            <w:tcW w:w="9367" w:type="dxa"/>
            <w:gridSpan w:val="2"/>
            <w:tcBorders>
              <w:top w:val="nil"/>
              <w:left w:val="nil"/>
              <w:right w:val="nil"/>
            </w:tcBorders>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Единица измерения: руб.</w:t>
            </w:r>
          </w:p>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(с точностью до второго десятичного знака)</w:t>
            </w: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center"/>
              <w:rPr>
                <w:rFonts w:ascii="Times New Roman" w:hAnsi="Times New Roman" w:cs="Times New Roman"/>
                <w:sz w:val="24"/>
                <w:szCs w:val="24"/>
              </w:rPr>
            </w:pPr>
            <w:r w:rsidRPr="001B2B81">
              <w:rPr>
                <w:rFonts w:ascii="Times New Roman" w:hAnsi="Times New Roman" w:cs="Times New Roman"/>
                <w:sz w:val="24"/>
                <w:szCs w:val="24"/>
              </w:rPr>
              <w:t>Наименование реквизита</w:t>
            </w:r>
          </w:p>
        </w:tc>
        <w:tc>
          <w:tcPr>
            <w:tcW w:w="5271" w:type="dxa"/>
          </w:tcPr>
          <w:p w:rsidR="00AA2550" w:rsidRPr="001B2B81" w:rsidRDefault="00AA2550" w:rsidP="00AA2550">
            <w:pPr>
              <w:pStyle w:val="ConsPlusNormal"/>
              <w:jc w:val="center"/>
              <w:rPr>
                <w:rFonts w:ascii="Times New Roman" w:hAnsi="Times New Roman" w:cs="Times New Roman"/>
                <w:sz w:val="24"/>
                <w:szCs w:val="24"/>
              </w:rPr>
            </w:pPr>
            <w:r w:rsidRPr="001B2B81">
              <w:rPr>
                <w:rFonts w:ascii="Times New Roman" w:hAnsi="Times New Roman" w:cs="Times New Roman"/>
                <w:sz w:val="24"/>
                <w:szCs w:val="24"/>
              </w:rPr>
              <w:t>Правила формирования (заполнения) реквизита</w:t>
            </w: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1. Номер сведений о бюджетном обязательстве получателя средств бюджета (далее - соответственно Сведения о бюджетном обязательстве, бюджетное обязательство)</w:t>
            </w:r>
          </w:p>
        </w:tc>
        <w:tc>
          <w:tcPr>
            <w:tcW w:w="5271" w:type="dxa"/>
          </w:tcPr>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Указывается порядковый номер Сведений о бюджетном обязательстве.</w:t>
            </w:r>
          </w:p>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2. Учетный номер бюджетного обязательства</w:t>
            </w:r>
          </w:p>
        </w:tc>
        <w:tc>
          <w:tcPr>
            <w:tcW w:w="5271" w:type="dxa"/>
          </w:tcPr>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Указывается при внесении изменений в поставленное на учет бюджетное обязательство.</w:t>
            </w:r>
          </w:p>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Указывается учетный номер бюджетного обязательства, в которое вносятся изменения, присвоенный ему при постановке на учет.</w:t>
            </w:r>
          </w:p>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3. Дата формирования Сведений о бюджетном обязательстве</w:t>
            </w:r>
          </w:p>
        </w:tc>
        <w:tc>
          <w:tcPr>
            <w:tcW w:w="5271" w:type="dxa"/>
          </w:tcPr>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Указывается дата подписания Сведений о бюджетном обязательстве получателем бюджетных средств.</w:t>
            </w:r>
          </w:p>
          <w:p w:rsidR="00AA2550" w:rsidRPr="001B2B81" w:rsidRDefault="00AA2550" w:rsidP="00AA2550">
            <w:pPr>
              <w:pStyle w:val="ConsPlusNormal"/>
              <w:ind w:firstLine="283"/>
              <w:jc w:val="both"/>
              <w:rPr>
                <w:rFonts w:ascii="Times New Roman" w:hAnsi="Times New Roman" w:cs="Times New Roman"/>
                <w:sz w:val="24"/>
                <w:szCs w:val="24"/>
              </w:rPr>
            </w:pPr>
            <w:proofErr w:type="gramStart"/>
            <w:r w:rsidRPr="001B2B81">
              <w:rPr>
                <w:rFonts w:ascii="Times New Roman" w:hAnsi="Times New Roman" w:cs="Times New Roman"/>
                <w:sz w:val="24"/>
                <w:szCs w:val="24"/>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w:t>
            </w:r>
            <w:proofErr w:type="gramEnd"/>
            <w:r w:rsidRPr="001B2B81">
              <w:rPr>
                <w:rFonts w:ascii="Times New Roman" w:hAnsi="Times New Roman" w:cs="Times New Roman"/>
                <w:sz w:val="24"/>
                <w:szCs w:val="24"/>
              </w:rPr>
              <w:t xml:space="preserve"> формируется автоматически после подписания документа электронной подписью.</w:t>
            </w: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lastRenderedPageBreak/>
              <w:t>4. Тип бюджетного обязательства</w:t>
            </w:r>
          </w:p>
        </w:tc>
        <w:tc>
          <w:tcPr>
            <w:tcW w:w="5271" w:type="dxa"/>
          </w:tcPr>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Указывается код типа бюджетного обязательства, исходя из следующего:</w:t>
            </w:r>
          </w:p>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1 - закупка, если бюджетное обязательство связано с закупкой товаров, работ, услуг в текущем финансовом году;</w:t>
            </w:r>
          </w:p>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5. Информация о получателе бюджетных средств</w:t>
            </w:r>
          </w:p>
        </w:tc>
        <w:tc>
          <w:tcPr>
            <w:tcW w:w="5271" w:type="dxa"/>
          </w:tcPr>
          <w:p w:rsidR="00AA2550" w:rsidRPr="001B2B81" w:rsidRDefault="00AA2550" w:rsidP="00AA2550">
            <w:pPr>
              <w:pStyle w:val="ConsPlusNormal"/>
              <w:rPr>
                <w:rFonts w:ascii="Times New Roman" w:hAnsi="Times New Roman" w:cs="Times New Roman"/>
                <w:sz w:val="24"/>
                <w:szCs w:val="24"/>
              </w:rPr>
            </w:pP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5.1. Получатель бюджетных средств</w:t>
            </w:r>
          </w:p>
        </w:tc>
        <w:tc>
          <w:tcPr>
            <w:tcW w:w="5271" w:type="dxa"/>
          </w:tcPr>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Указывается наименование получателя средств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бюджета в информационной системе.</w:t>
            </w: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5.2. Наименование бюджета</w:t>
            </w:r>
          </w:p>
        </w:tc>
        <w:tc>
          <w:tcPr>
            <w:tcW w:w="5271" w:type="dxa"/>
          </w:tcPr>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Указывается наименование бюджета - "бюджет Лесозаводского городского округа".</w:t>
            </w:r>
          </w:p>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965D0E" w:rsidRDefault="00AA2550" w:rsidP="00AA2550">
            <w:pPr>
              <w:pStyle w:val="ConsPlusNormal"/>
              <w:jc w:val="both"/>
              <w:rPr>
                <w:rFonts w:ascii="Times New Roman" w:hAnsi="Times New Roman" w:cs="Times New Roman"/>
                <w:sz w:val="24"/>
                <w:szCs w:val="24"/>
              </w:rPr>
            </w:pPr>
            <w:r w:rsidRPr="00965D0E">
              <w:rPr>
                <w:rFonts w:ascii="Times New Roman" w:hAnsi="Times New Roman" w:cs="Times New Roman"/>
                <w:sz w:val="24"/>
                <w:szCs w:val="24"/>
              </w:rPr>
              <w:t xml:space="preserve">5.3. Код по </w:t>
            </w:r>
            <w:hyperlink r:id="rId23">
              <w:r w:rsidRPr="00965D0E">
                <w:rPr>
                  <w:rFonts w:ascii="Times New Roman" w:hAnsi="Times New Roman" w:cs="Times New Roman"/>
                  <w:sz w:val="24"/>
                  <w:szCs w:val="24"/>
                </w:rPr>
                <w:t>ОКТМО</w:t>
              </w:r>
            </w:hyperlink>
          </w:p>
        </w:tc>
        <w:tc>
          <w:tcPr>
            <w:tcW w:w="5271" w:type="dxa"/>
          </w:tcPr>
          <w:p w:rsidR="00AA2550" w:rsidRPr="00965D0E" w:rsidRDefault="00AA2550" w:rsidP="00AA2550">
            <w:pPr>
              <w:pStyle w:val="ConsPlusNormal"/>
              <w:ind w:firstLine="283"/>
              <w:jc w:val="both"/>
              <w:rPr>
                <w:rFonts w:ascii="Times New Roman" w:hAnsi="Times New Roman" w:cs="Times New Roman"/>
                <w:sz w:val="24"/>
                <w:szCs w:val="24"/>
              </w:rPr>
            </w:pPr>
            <w:r w:rsidRPr="00965D0E">
              <w:rPr>
                <w:rFonts w:ascii="Times New Roman" w:hAnsi="Times New Roman" w:cs="Times New Roman"/>
                <w:sz w:val="24"/>
                <w:szCs w:val="24"/>
              </w:rPr>
              <w:t xml:space="preserve">Указывается код по Общероссийскому </w:t>
            </w:r>
            <w:hyperlink r:id="rId24">
              <w:r w:rsidRPr="00965D0E">
                <w:rPr>
                  <w:rFonts w:ascii="Times New Roman" w:hAnsi="Times New Roman" w:cs="Times New Roman"/>
                  <w:sz w:val="24"/>
                  <w:szCs w:val="24"/>
                </w:rPr>
                <w:t>классификатору</w:t>
              </w:r>
            </w:hyperlink>
            <w:r w:rsidRPr="00965D0E">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5.4. Финансовый орган</w:t>
            </w:r>
          </w:p>
        </w:tc>
        <w:tc>
          <w:tcPr>
            <w:tcW w:w="5271" w:type="dxa"/>
          </w:tcPr>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Указывается финансовый орган - "финансовое управление администрации Лесозаводского городского округа".</w:t>
            </w:r>
          </w:p>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5.5. Код по ОКПО</w:t>
            </w:r>
          </w:p>
        </w:tc>
        <w:tc>
          <w:tcPr>
            <w:tcW w:w="5271" w:type="dxa"/>
          </w:tcPr>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lastRenderedPageBreak/>
              <w:t>5.6. Код получателя бюджетных средств по Сводному реестру</w:t>
            </w:r>
          </w:p>
        </w:tc>
        <w:tc>
          <w:tcPr>
            <w:tcW w:w="5271" w:type="dxa"/>
          </w:tcPr>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Указывается уникальный код организации по Сводному реестру (далее - код по Сводному реестру) получателя средств бюджета в соответствии со Сводным реестром.</w:t>
            </w: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bookmarkStart w:id="24" w:name="P387"/>
            <w:bookmarkEnd w:id="24"/>
            <w:r w:rsidRPr="001B2B81">
              <w:rPr>
                <w:rFonts w:ascii="Times New Roman" w:hAnsi="Times New Roman" w:cs="Times New Roman"/>
                <w:sz w:val="24"/>
                <w:szCs w:val="24"/>
              </w:rPr>
              <w:t>5.7. Наименование главного распорядителя бюджетных средств</w:t>
            </w:r>
          </w:p>
        </w:tc>
        <w:tc>
          <w:tcPr>
            <w:tcW w:w="5271" w:type="dxa"/>
          </w:tcPr>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Указывается наименование главного распорядителя средств федерального бюджета в соответствии со Сводным реестром.</w:t>
            </w: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bookmarkStart w:id="25" w:name="P389"/>
            <w:bookmarkEnd w:id="25"/>
            <w:r w:rsidRPr="001B2B81">
              <w:rPr>
                <w:rFonts w:ascii="Times New Roman" w:hAnsi="Times New Roman" w:cs="Times New Roman"/>
                <w:sz w:val="24"/>
                <w:szCs w:val="24"/>
              </w:rPr>
              <w:t>5.8. Глава по БК</w:t>
            </w:r>
          </w:p>
        </w:tc>
        <w:tc>
          <w:tcPr>
            <w:tcW w:w="5271" w:type="dxa"/>
          </w:tcPr>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Указывается код главы главного распорядителя средств федерального бюджета по бюджетной классификации Российской Федерации.</w:t>
            </w: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5.9. Наименование органа Федерального казначейства</w:t>
            </w:r>
          </w:p>
        </w:tc>
        <w:tc>
          <w:tcPr>
            <w:tcW w:w="5271" w:type="dxa"/>
          </w:tcPr>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Указывается наименование органа Федерального казначейства, в котором получателю средств федерального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5.10. Код органа Федерального казначейства (КОФК)</w:t>
            </w:r>
          </w:p>
        </w:tc>
        <w:tc>
          <w:tcPr>
            <w:tcW w:w="5271" w:type="dxa"/>
          </w:tcPr>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Указывается код органа Федерального казначейства, в котором открыт соответствующий лицевой счет получателя бюджетных средств.</w:t>
            </w: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5.11. Номер лицевого счета получателя бюджетных средств</w:t>
            </w:r>
          </w:p>
        </w:tc>
        <w:tc>
          <w:tcPr>
            <w:tcW w:w="5271" w:type="dxa"/>
          </w:tcPr>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Указывается номер соответствующего лицевого счета получателя бюджетных средств.</w:t>
            </w: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6. Реквизиты документа, являющегося основанием для принятия на учет бюджетного обязательства (далее - документ-основание)</w:t>
            </w:r>
          </w:p>
        </w:tc>
        <w:tc>
          <w:tcPr>
            <w:tcW w:w="5271" w:type="dxa"/>
          </w:tcPr>
          <w:p w:rsidR="00AA2550" w:rsidRPr="001B2B81" w:rsidRDefault="00AA2550" w:rsidP="00AA2550">
            <w:pPr>
              <w:pStyle w:val="ConsPlusNormal"/>
              <w:rPr>
                <w:rFonts w:ascii="Times New Roman" w:hAnsi="Times New Roman" w:cs="Times New Roman"/>
                <w:sz w:val="24"/>
                <w:szCs w:val="24"/>
              </w:rPr>
            </w:pP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bookmarkStart w:id="26" w:name="P399"/>
            <w:bookmarkEnd w:id="26"/>
            <w:r w:rsidRPr="001B2B81">
              <w:rPr>
                <w:rFonts w:ascii="Times New Roman" w:hAnsi="Times New Roman" w:cs="Times New Roman"/>
                <w:sz w:val="24"/>
                <w:szCs w:val="24"/>
              </w:rPr>
              <w:t>6.1. Вид документа-основания</w:t>
            </w:r>
          </w:p>
        </w:tc>
        <w:tc>
          <w:tcPr>
            <w:tcW w:w="5271" w:type="dxa"/>
          </w:tcPr>
          <w:p w:rsidR="00AA2550" w:rsidRPr="001B2B81" w:rsidRDefault="00AA2550" w:rsidP="00AA2550">
            <w:pPr>
              <w:pStyle w:val="ConsPlusNormal"/>
              <w:ind w:firstLine="283"/>
              <w:jc w:val="both"/>
              <w:rPr>
                <w:rFonts w:ascii="Times New Roman" w:hAnsi="Times New Roman" w:cs="Times New Roman"/>
                <w:sz w:val="24"/>
                <w:szCs w:val="24"/>
              </w:rPr>
            </w:pPr>
            <w:proofErr w:type="gramStart"/>
            <w:r w:rsidRPr="001B2B81">
              <w:rPr>
                <w:rFonts w:ascii="Times New Roman" w:hAnsi="Times New Roman" w:cs="Times New Roman"/>
                <w:sz w:val="24"/>
                <w:szCs w:val="24"/>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roofErr w:type="gramEnd"/>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6.2. Наименование нормативного правового акта</w:t>
            </w:r>
          </w:p>
        </w:tc>
        <w:tc>
          <w:tcPr>
            <w:tcW w:w="5271" w:type="dxa"/>
          </w:tcPr>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 xml:space="preserve">При </w:t>
            </w:r>
            <w:r w:rsidRPr="00965D0E">
              <w:rPr>
                <w:rFonts w:ascii="Times New Roman" w:hAnsi="Times New Roman" w:cs="Times New Roman"/>
                <w:sz w:val="24"/>
                <w:szCs w:val="24"/>
              </w:rPr>
              <w:t xml:space="preserve">заполнении в </w:t>
            </w:r>
            <w:hyperlink w:anchor="P399">
              <w:r w:rsidRPr="00965D0E">
                <w:rPr>
                  <w:rFonts w:ascii="Times New Roman" w:hAnsi="Times New Roman" w:cs="Times New Roman"/>
                  <w:sz w:val="24"/>
                  <w:szCs w:val="24"/>
                </w:rPr>
                <w:t>пункте 6.1</w:t>
              </w:r>
            </w:hyperlink>
            <w:r w:rsidRPr="00965D0E">
              <w:rPr>
                <w:rFonts w:ascii="Times New Roman" w:hAnsi="Times New Roman" w:cs="Times New Roman"/>
                <w:sz w:val="24"/>
                <w:szCs w:val="24"/>
              </w:rPr>
              <w:t xml:space="preserve"> настоящей</w:t>
            </w:r>
            <w:r w:rsidRPr="001B2B81">
              <w:rPr>
                <w:rFonts w:ascii="Times New Roman" w:hAnsi="Times New Roman" w:cs="Times New Roman"/>
                <w:sz w:val="24"/>
                <w:szCs w:val="24"/>
              </w:rPr>
              <w:t xml:space="preserve"> информации вида документа "нормативный правовой акт" указывается наименование нормативного правового акта.</w:t>
            </w: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lastRenderedPageBreak/>
              <w:t>6.3. Номер документа-основания</w:t>
            </w:r>
          </w:p>
        </w:tc>
        <w:tc>
          <w:tcPr>
            <w:tcW w:w="5271" w:type="dxa"/>
          </w:tcPr>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Указывается номер документа-основания (при наличии).</w:t>
            </w: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bookmarkStart w:id="27" w:name="P405"/>
            <w:bookmarkEnd w:id="27"/>
            <w:r w:rsidRPr="001B2B81">
              <w:rPr>
                <w:rFonts w:ascii="Times New Roman" w:hAnsi="Times New Roman" w:cs="Times New Roman"/>
                <w:sz w:val="24"/>
                <w:szCs w:val="24"/>
              </w:rPr>
              <w:t>6.4. Дата документа-основания</w:t>
            </w:r>
          </w:p>
        </w:tc>
        <w:tc>
          <w:tcPr>
            <w:tcW w:w="5271" w:type="dxa"/>
          </w:tcPr>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bookmarkStart w:id="28" w:name="P407"/>
            <w:bookmarkEnd w:id="28"/>
            <w:r w:rsidRPr="001B2B81">
              <w:rPr>
                <w:rFonts w:ascii="Times New Roman" w:hAnsi="Times New Roman" w:cs="Times New Roman"/>
                <w:sz w:val="24"/>
                <w:szCs w:val="24"/>
              </w:rPr>
              <w:t>6.5. Срок исполнения</w:t>
            </w:r>
          </w:p>
        </w:tc>
        <w:tc>
          <w:tcPr>
            <w:tcW w:w="5271" w:type="dxa"/>
          </w:tcPr>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6.6. Предмет по документу-основанию</w:t>
            </w:r>
          </w:p>
        </w:tc>
        <w:tc>
          <w:tcPr>
            <w:tcW w:w="5271" w:type="dxa"/>
          </w:tcPr>
          <w:p w:rsidR="00AA2550" w:rsidRPr="00965D0E"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Указывается предмет по документу-основанию.</w:t>
            </w:r>
          </w:p>
          <w:p w:rsidR="00AA2550" w:rsidRPr="00965D0E" w:rsidRDefault="00AA2550" w:rsidP="00AA2550">
            <w:pPr>
              <w:pStyle w:val="ConsPlusNormal"/>
              <w:ind w:firstLine="283"/>
              <w:jc w:val="both"/>
              <w:rPr>
                <w:rFonts w:ascii="Times New Roman" w:hAnsi="Times New Roman" w:cs="Times New Roman"/>
                <w:sz w:val="24"/>
                <w:szCs w:val="24"/>
              </w:rPr>
            </w:pPr>
            <w:r w:rsidRPr="00965D0E">
              <w:rPr>
                <w:rFonts w:ascii="Times New Roman" w:hAnsi="Times New Roman" w:cs="Times New Roman"/>
                <w:sz w:val="24"/>
                <w:szCs w:val="24"/>
              </w:rPr>
              <w:t xml:space="preserve">При заполнении в </w:t>
            </w:r>
            <w:hyperlink w:anchor="P399">
              <w:r w:rsidRPr="00965D0E">
                <w:rPr>
                  <w:rFonts w:ascii="Times New Roman" w:hAnsi="Times New Roman" w:cs="Times New Roman"/>
                  <w:sz w:val="24"/>
                  <w:szCs w:val="24"/>
                </w:rPr>
                <w:t>пункте 6.1</w:t>
              </w:r>
            </w:hyperlink>
            <w:r w:rsidRPr="00965D0E">
              <w:rPr>
                <w:rFonts w:ascii="Times New Roman" w:hAnsi="Times New Roman" w:cs="Times New Roman"/>
                <w:sz w:val="24"/>
                <w:szCs w:val="24"/>
              </w:rPr>
              <w:t xml:space="preserve">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w:t>
            </w:r>
            <w:proofErr w:type="gramStart"/>
            <w:r w:rsidRPr="00965D0E">
              <w:rPr>
                <w:rFonts w:ascii="Times New Roman" w:hAnsi="Times New Roman" w:cs="Times New Roman"/>
                <w:sz w:val="24"/>
                <w:szCs w:val="24"/>
              </w:rPr>
              <w:t>е(</w:t>
            </w:r>
            <w:proofErr w:type="gramEnd"/>
            <w:r w:rsidRPr="00965D0E">
              <w:rPr>
                <w:rFonts w:ascii="Times New Roman" w:hAnsi="Times New Roman" w:cs="Times New Roman"/>
                <w:sz w:val="24"/>
                <w:szCs w:val="24"/>
              </w:rPr>
              <w:t>я) объекта закупки (поставляемых товаров, выполняемых работ, оказываемых услуг), указанное(</w:t>
            </w:r>
            <w:proofErr w:type="spellStart"/>
            <w:r w:rsidRPr="00965D0E">
              <w:rPr>
                <w:rFonts w:ascii="Times New Roman" w:hAnsi="Times New Roman" w:cs="Times New Roman"/>
                <w:sz w:val="24"/>
                <w:szCs w:val="24"/>
              </w:rPr>
              <w:t>ые</w:t>
            </w:r>
            <w:proofErr w:type="spellEnd"/>
            <w:r w:rsidRPr="00965D0E">
              <w:rPr>
                <w:rFonts w:ascii="Times New Roman" w:hAnsi="Times New Roman" w:cs="Times New Roman"/>
                <w:sz w:val="24"/>
                <w:szCs w:val="24"/>
              </w:rPr>
              <w:t>)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AA2550" w:rsidRPr="001B2B81" w:rsidRDefault="00AA2550" w:rsidP="00AA2550">
            <w:pPr>
              <w:pStyle w:val="ConsPlusNormal"/>
              <w:ind w:firstLine="283"/>
              <w:jc w:val="both"/>
              <w:rPr>
                <w:rFonts w:ascii="Times New Roman" w:hAnsi="Times New Roman" w:cs="Times New Roman"/>
                <w:sz w:val="24"/>
                <w:szCs w:val="24"/>
              </w:rPr>
            </w:pPr>
            <w:r w:rsidRPr="00965D0E">
              <w:rPr>
                <w:rFonts w:ascii="Times New Roman" w:hAnsi="Times New Roman" w:cs="Times New Roman"/>
                <w:sz w:val="24"/>
                <w:szCs w:val="24"/>
              </w:rPr>
              <w:t xml:space="preserve">При заполнении в </w:t>
            </w:r>
            <w:hyperlink w:anchor="P399">
              <w:r w:rsidRPr="00965D0E">
                <w:rPr>
                  <w:rFonts w:ascii="Times New Roman" w:hAnsi="Times New Roman" w:cs="Times New Roman"/>
                  <w:sz w:val="24"/>
                  <w:szCs w:val="24"/>
                </w:rPr>
                <w:t>пункте 6.1</w:t>
              </w:r>
            </w:hyperlink>
            <w:r w:rsidRPr="00965D0E">
              <w:rPr>
                <w:rFonts w:ascii="Times New Roman" w:hAnsi="Times New Roman" w:cs="Times New Roman"/>
                <w:sz w:val="24"/>
                <w:szCs w:val="24"/>
              </w:rPr>
              <w:t xml:space="preserve"> настоящей информации вида документа "соглашение" или "нормативный правовой акт" указывается наименовани</w:t>
            </w:r>
            <w:proofErr w:type="gramStart"/>
            <w:r w:rsidRPr="00965D0E">
              <w:rPr>
                <w:rFonts w:ascii="Times New Roman" w:hAnsi="Times New Roman" w:cs="Times New Roman"/>
                <w:sz w:val="24"/>
                <w:szCs w:val="24"/>
              </w:rPr>
              <w:t>е(</w:t>
            </w:r>
            <w:proofErr w:type="gramEnd"/>
            <w:r w:rsidRPr="00965D0E">
              <w:rPr>
                <w:rFonts w:ascii="Times New Roman" w:hAnsi="Times New Roman" w:cs="Times New Roman"/>
                <w:sz w:val="24"/>
                <w:szCs w:val="24"/>
              </w:rPr>
              <w:t>я) цели(ей) предоставления, целевого направления, направлени</w:t>
            </w:r>
            <w:r w:rsidRPr="001B2B81">
              <w:rPr>
                <w:rFonts w:ascii="Times New Roman" w:hAnsi="Times New Roman" w:cs="Times New Roman"/>
                <w:sz w:val="24"/>
                <w:szCs w:val="24"/>
              </w:rPr>
              <w:t>я(</w:t>
            </w:r>
            <w:proofErr w:type="spellStart"/>
            <w:r w:rsidRPr="001B2B81">
              <w:rPr>
                <w:rFonts w:ascii="Times New Roman" w:hAnsi="Times New Roman" w:cs="Times New Roman"/>
                <w:sz w:val="24"/>
                <w:szCs w:val="24"/>
              </w:rPr>
              <w:t>ий</w:t>
            </w:r>
            <w:proofErr w:type="spellEnd"/>
            <w:r w:rsidRPr="001B2B81">
              <w:rPr>
                <w:rFonts w:ascii="Times New Roman" w:hAnsi="Times New Roman" w:cs="Times New Roman"/>
                <w:sz w:val="24"/>
                <w:szCs w:val="24"/>
              </w:rPr>
              <w:t>) расходования субсидии, бюджетных инвестиций, межбюджетного трансферта или средств.</w:t>
            </w: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bookmarkStart w:id="29" w:name="P413"/>
            <w:bookmarkEnd w:id="29"/>
            <w:r w:rsidRPr="001B2B81">
              <w:rPr>
                <w:rFonts w:ascii="Times New Roman" w:hAnsi="Times New Roman" w:cs="Times New Roman"/>
                <w:sz w:val="24"/>
                <w:szCs w:val="24"/>
              </w:rPr>
              <w:t>6.7. Признак казначейского сопровождения</w:t>
            </w:r>
          </w:p>
        </w:tc>
        <w:tc>
          <w:tcPr>
            <w:tcW w:w="5271" w:type="dxa"/>
          </w:tcPr>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В остальных случаях не заполняется.</w:t>
            </w: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6.8. Идентификатор</w:t>
            </w:r>
          </w:p>
        </w:tc>
        <w:tc>
          <w:tcPr>
            <w:tcW w:w="5271" w:type="dxa"/>
          </w:tcPr>
          <w:p w:rsidR="00AA2550" w:rsidRPr="00965D0E" w:rsidRDefault="00AA2550" w:rsidP="00AA2550">
            <w:pPr>
              <w:pStyle w:val="ConsPlusNormal"/>
              <w:ind w:firstLine="283"/>
              <w:jc w:val="both"/>
              <w:rPr>
                <w:rFonts w:ascii="Times New Roman" w:hAnsi="Times New Roman" w:cs="Times New Roman"/>
                <w:sz w:val="24"/>
                <w:szCs w:val="24"/>
              </w:rPr>
            </w:pPr>
            <w:r w:rsidRPr="00965D0E">
              <w:rPr>
                <w:rFonts w:ascii="Times New Roman" w:hAnsi="Times New Roman" w:cs="Times New Roman"/>
                <w:sz w:val="24"/>
                <w:szCs w:val="24"/>
              </w:rPr>
              <w:t xml:space="preserve">Указывается идентификатор документа-основания при заполнении "Да" в </w:t>
            </w:r>
            <w:hyperlink w:anchor="P413">
              <w:r w:rsidRPr="00965D0E">
                <w:rPr>
                  <w:rFonts w:ascii="Times New Roman" w:hAnsi="Times New Roman" w:cs="Times New Roman"/>
                  <w:sz w:val="24"/>
                  <w:szCs w:val="24"/>
                </w:rPr>
                <w:t>пункте 6.7</w:t>
              </w:r>
            </w:hyperlink>
            <w:r w:rsidRPr="00965D0E">
              <w:rPr>
                <w:rFonts w:ascii="Times New Roman" w:hAnsi="Times New Roman" w:cs="Times New Roman"/>
                <w:sz w:val="24"/>
                <w:szCs w:val="24"/>
              </w:rPr>
              <w:t xml:space="preserve"> (при наличии).</w:t>
            </w:r>
          </w:p>
          <w:p w:rsidR="00AA2550" w:rsidRPr="001B2B81" w:rsidRDefault="00AA2550" w:rsidP="00AA2550">
            <w:pPr>
              <w:pStyle w:val="ConsPlusNormal"/>
              <w:ind w:firstLine="283"/>
              <w:jc w:val="both"/>
              <w:rPr>
                <w:rFonts w:ascii="Times New Roman" w:hAnsi="Times New Roman" w:cs="Times New Roman"/>
                <w:sz w:val="24"/>
                <w:szCs w:val="24"/>
              </w:rPr>
            </w:pPr>
            <w:r w:rsidRPr="00965D0E">
              <w:rPr>
                <w:rFonts w:ascii="Times New Roman" w:hAnsi="Times New Roman" w:cs="Times New Roman"/>
                <w:sz w:val="24"/>
                <w:szCs w:val="24"/>
              </w:rPr>
              <w:lastRenderedPageBreak/>
              <w:t>При незаполнении</w:t>
            </w:r>
            <w:r w:rsidR="00965D0E" w:rsidRPr="00965D0E">
              <w:rPr>
                <w:rFonts w:ascii="Times New Roman" w:hAnsi="Times New Roman" w:cs="Times New Roman"/>
                <w:sz w:val="24"/>
                <w:szCs w:val="24"/>
              </w:rPr>
              <w:t xml:space="preserve"> </w:t>
            </w:r>
            <w:hyperlink w:anchor="P413">
              <w:r w:rsidRPr="00965D0E">
                <w:rPr>
                  <w:rFonts w:ascii="Times New Roman" w:hAnsi="Times New Roman" w:cs="Times New Roman"/>
                  <w:sz w:val="24"/>
                  <w:szCs w:val="24"/>
                </w:rPr>
                <w:t>пункта 6.7</w:t>
              </w:r>
            </w:hyperlink>
            <w:r w:rsidRPr="00965D0E">
              <w:rPr>
                <w:rFonts w:ascii="Times New Roman" w:hAnsi="Times New Roman" w:cs="Times New Roman"/>
                <w:sz w:val="24"/>
                <w:szCs w:val="24"/>
              </w:rPr>
              <w:t xml:space="preserve"> идентификатор указывается при наличии.</w:t>
            </w: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lastRenderedPageBreak/>
              <w:t>6.9. Уникальный номер реестровой записи в реестре контрактов/реестре соглашений</w:t>
            </w:r>
          </w:p>
        </w:tc>
        <w:tc>
          <w:tcPr>
            <w:tcW w:w="5271" w:type="dxa"/>
          </w:tcPr>
          <w:p w:rsidR="00AA2550" w:rsidRPr="001B2B81" w:rsidRDefault="00AA2550" w:rsidP="00AA2550">
            <w:pPr>
              <w:pStyle w:val="ConsPlusNormal"/>
              <w:ind w:firstLine="283"/>
              <w:jc w:val="both"/>
              <w:rPr>
                <w:rFonts w:ascii="Times New Roman" w:hAnsi="Times New Roman" w:cs="Times New Roman"/>
                <w:sz w:val="24"/>
                <w:szCs w:val="24"/>
              </w:rPr>
            </w:pPr>
            <w:proofErr w:type="gramStart"/>
            <w:r w:rsidRPr="001B2B81">
              <w:rPr>
                <w:rFonts w:ascii="Times New Roman" w:hAnsi="Times New Roman" w:cs="Times New Roman"/>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p>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Не заполняется при постановке на учет бюджетного обязательства, сведения о котором направляются в Федеральное казначейство ранее либо одновременно с информацией о государственном контракте, соглашении для ее первичного включения в реестр контрактов/реестр соглашений.</w:t>
            </w: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bookmarkStart w:id="30" w:name="P422"/>
            <w:bookmarkEnd w:id="30"/>
            <w:r w:rsidRPr="001B2B81">
              <w:rPr>
                <w:rFonts w:ascii="Times New Roman" w:hAnsi="Times New Roman" w:cs="Times New Roman"/>
                <w:sz w:val="24"/>
                <w:szCs w:val="24"/>
              </w:rPr>
              <w:t>6.10. Сумма в валюте обязательства</w:t>
            </w:r>
          </w:p>
        </w:tc>
        <w:tc>
          <w:tcPr>
            <w:tcW w:w="5271" w:type="dxa"/>
          </w:tcPr>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В случае</w:t>
            </w:r>
            <w:proofErr w:type="gramStart"/>
            <w:r w:rsidRPr="001B2B81">
              <w:rPr>
                <w:rFonts w:ascii="Times New Roman" w:hAnsi="Times New Roman" w:cs="Times New Roman"/>
                <w:sz w:val="24"/>
                <w:szCs w:val="24"/>
              </w:rPr>
              <w:t>,</w:t>
            </w:r>
            <w:proofErr w:type="gramEnd"/>
            <w:r w:rsidRPr="001B2B81">
              <w:rPr>
                <w:rFonts w:ascii="Times New Roman" w:hAnsi="Times New Roman" w:cs="Times New Roman"/>
                <w:sz w:val="24"/>
                <w:szCs w:val="24"/>
              </w:rPr>
              <w:t xml:space="preserve"> если документом-основанием сумма не определена, указывается сумма, рассчитанная получателем средств федерального бюджета, с приложением соответствующего расчета.</w:t>
            </w:r>
          </w:p>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В случае</w:t>
            </w:r>
            <w:proofErr w:type="gramStart"/>
            <w:r w:rsidRPr="001B2B81">
              <w:rPr>
                <w:rFonts w:ascii="Times New Roman" w:hAnsi="Times New Roman" w:cs="Times New Roman"/>
                <w:sz w:val="24"/>
                <w:szCs w:val="24"/>
              </w:rPr>
              <w:t>,</w:t>
            </w:r>
            <w:proofErr w:type="gramEnd"/>
            <w:r w:rsidRPr="001B2B81">
              <w:rPr>
                <w:rFonts w:ascii="Times New Roman" w:hAnsi="Times New Roman" w:cs="Times New Roman"/>
                <w:sz w:val="24"/>
                <w:szCs w:val="24"/>
              </w:rPr>
              <w:t xml:space="preserve">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965D0E" w:rsidRDefault="00AA2550" w:rsidP="00AA2550">
            <w:pPr>
              <w:pStyle w:val="ConsPlusNormal"/>
              <w:jc w:val="both"/>
              <w:rPr>
                <w:rFonts w:ascii="Times New Roman" w:hAnsi="Times New Roman" w:cs="Times New Roman"/>
                <w:sz w:val="24"/>
                <w:szCs w:val="24"/>
              </w:rPr>
            </w:pPr>
            <w:bookmarkStart w:id="31" w:name="P426"/>
            <w:bookmarkEnd w:id="31"/>
            <w:r w:rsidRPr="00965D0E">
              <w:rPr>
                <w:rFonts w:ascii="Times New Roman" w:hAnsi="Times New Roman" w:cs="Times New Roman"/>
                <w:sz w:val="24"/>
                <w:szCs w:val="24"/>
              </w:rPr>
              <w:t xml:space="preserve">6.11. Код валюты по </w:t>
            </w:r>
            <w:hyperlink r:id="rId25">
              <w:r w:rsidRPr="00965D0E">
                <w:rPr>
                  <w:rFonts w:ascii="Times New Roman" w:hAnsi="Times New Roman" w:cs="Times New Roman"/>
                  <w:sz w:val="24"/>
                  <w:szCs w:val="24"/>
                </w:rPr>
                <w:t>ОКВ</w:t>
              </w:r>
            </w:hyperlink>
          </w:p>
        </w:tc>
        <w:tc>
          <w:tcPr>
            <w:tcW w:w="5271" w:type="dxa"/>
          </w:tcPr>
          <w:p w:rsidR="00AA2550" w:rsidRPr="00965D0E" w:rsidRDefault="00AA2550" w:rsidP="00AA2550">
            <w:pPr>
              <w:pStyle w:val="ConsPlusNormal"/>
              <w:ind w:firstLine="283"/>
              <w:jc w:val="both"/>
              <w:rPr>
                <w:rFonts w:ascii="Times New Roman" w:hAnsi="Times New Roman" w:cs="Times New Roman"/>
                <w:sz w:val="24"/>
                <w:szCs w:val="24"/>
              </w:rPr>
            </w:pPr>
            <w:r w:rsidRPr="00965D0E">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w:t>
            </w:r>
            <w:hyperlink r:id="rId26">
              <w:r w:rsidRPr="00965D0E">
                <w:rPr>
                  <w:rFonts w:ascii="Times New Roman" w:hAnsi="Times New Roman" w:cs="Times New Roman"/>
                  <w:sz w:val="24"/>
                  <w:szCs w:val="24"/>
                </w:rPr>
                <w:t>классификатором</w:t>
              </w:r>
            </w:hyperlink>
            <w:r w:rsidRPr="00965D0E">
              <w:rPr>
                <w:rFonts w:ascii="Times New Roman" w:hAnsi="Times New Roman" w:cs="Times New Roman"/>
                <w:sz w:val="24"/>
                <w:szCs w:val="24"/>
              </w:rPr>
              <w:t xml:space="preserve"> валют. Формируется автоматически после указания наименования валюты в соответствии с Общероссийским </w:t>
            </w:r>
            <w:hyperlink r:id="rId27">
              <w:r w:rsidRPr="00965D0E">
                <w:rPr>
                  <w:rFonts w:ascii="Times New Roman" w:hAnsi="Times New Roman" w:cs="Times New Roman"/>
                  <w:sz w:val="24"/>
                  <w:szCs w:val="24"/>
                </w:rPr>
                <w:t>классификатором</w:t>
              </w:r>
            </w:hyperlink>
            <w:r w:rsidRPr="00965D0E">
              <w:rPr>
                <w:rFonts w:ascii="Times New Roman" w:hAnsi="Times New Roman" w:cs="Times New Roman"/>
                <w:sz w:val="24"/>
                <w:szCs w:val="24"/>
              </w:rPr>
              <w:t xml:space="preserve"> валют.</w:t>
            </w:r>
          </w:p>
          <w:p w:rsidR="00AA2550" w:rsidRPr="00965D0E" w:rsidRDefault="00AA2550" w:rsidP="00AA2550">
            <w:pPr>
              <w:pStyle w:val="ConsPlusNormal"/>
              <w:ind w:firstLine="283"/>
              <w:jc w:val="both"/>
              <w:rPr>
                <w:rFonts w:ascii="Times New Roman" w:hAnsi="Times New Roman" w:cs="Times New Roman"/>
                <w:sz w:val="24"/>
                <w:szCs w:val="24"/>
              </w:rPr>
            </w:pPr>
            <w:r w:rsidRPr="00965D0E">
              <w:rPr>
                <w:rFonts w:ascii="Times New Roman" w:hAnsi="Times New Roman" w:cs="Times New Roman"/>
                <w:sz w:val="24"/>
                <w:szCs w:val="24"/>
              </w:rPr>
              <w:t>В случае заключения государственного контракта (договора) указывается код валюты, в которой указывается цена контракта.</w:t>
            </w: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6.12. Сумма в валюте Российской Федерации всего</w:t>
            </w:r>
          </w:p>
        </w:tc>
        <w:tc>
          <w:tcPr>
            <w:tcW w:w="5271" w:type="dxa"/>
          </w:tcPr>
          <w:p w:rsidR="00AA2550" w:rsidRPr="00965D0E" w:rsidRDefault="00AA2550" w:rsidP="00AA2550">
            <w:pPr>
              <w:pStyle w:val="ConsPlusNormal"/>
              <w:ind w:firstLine="283"/>
              <w:jc w:val="both"/>
              <w:rPr>
                <w:rFonts w:ascii="Times New Roman" w:hAnsi="Times New Roman" w:cs="Times New Roman"/>
                <w:sz w:val="24"/>
                <w:szCs w:val="24"/>
              </w:rPr>
            </w:pPr>
            <w:r w:rsidRPr="00965D0E">
              <w:rPr>
                <w:rFonts w:ascii="Times New Roman" w:hAnsi="Times New Roman" w:cs="Times New Roman"/>
                <w:sz w:val="24"/>
                <w:szCs w:val="24"/>
              </w:rPr>
              <w:t>Указывается сумма бюджетного обязательства в валюте Российской Федерации.</w:t>
            </w:r>
          </w:p>
          <w:p w:rsidR="00AA2550" w:rsidRPr="00965D0E" w:rsidRDefault="00AA2550" w:rsidP="00AA2550">
            <w:pPr>
              <w:pStyle w:val="ConsPlusNormal"/>
              <w:ind w:firstLine="283"/>
              <w:jc w:val="both"/>
              <w:rPr>
                <w:rFonts w:ascii="Times New Roman" w:hAnsi="Times New Roman" w:cs="Times New Roman"/>
                <w:sz w:val="24"/>
                <w:szCs w:val="24"/>
              </w:rPr>
            </w:pPr>
            <w:r w:rsidRPr="00965D0E">
              <w:rPr>
                <w:rFonts w:ascii="Times New Roman" w:hAnsi="Times New Roman" w:cs="Times New Roman"/>
                <w:sz w:val="24"/>
                <w:szCs w:val="24"/>
              </w:rPr>
              <w:lastRenderedPageBreak/>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405">
              <w:r w:rsidRPr="00965D0E">
                <w:rPr>
                  <w:rFonts w:ascii="Times New Roman" w:hAnsi="Times New Roman" w:cs="Times New Roman"/>
                  <w:sz w:val="24"/>
                  <w:szCs w:val="24"/>
                </w:rPr>
                <w:t>пункте 6.4</w:t>
              </w:r>
            </w:hyperlink>
            <w:r w:rsidRPr="00965D0E">
              <w:rPr>
                <w:rFonts w:ascii="Times New Roman" w:hAnsi="Times New Roman" w:cs="Times New Roman"/>
                <w:sz w:val="24"/>
                <w:szCs w:val="24"/>
              </w:rPr>
              <w:t xml:space="preserve"> настоящей информации.</w:t>
            </w:r>
          </w:p>
          <w:p w:rsidR="00AA2550" w:rsidRPr="00965D0E" w:rsidRDefault="00AA2550" w:rsidP="00AA2550">
            <w:pPr>
              <w:pStyle w:val="ConsPlusNormal"/>
              <w:ind w:firstLine="283"/>
              <w:jc w:val="both"/>
              <w:rPr>
                <w:rFonts w:ascii="Times New Roman" w:hAnsi="Times New Roman" w:cs="Times New Roman"/>
                <w:sz w:val="24"/>
                <w:szCs w:val="24"/>
              </w:rPr>
            </w:pPr>
            <w:r w:rsidRPr="00965D0E">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422">
              <w:r w:rsidRPr="00965D0E">
                <w:rPr>
                  <w:rFonts w:ascii="Times New Roman" w:hAnsi="Times New Roman" w:cs="Times New Roman"/>
                  <w:sz w:val="24"/>
                  <w:szCs w:val="24"/>
                </w:rPr>
                <w:t>пунктам 6.10</w:t>
              </w:r>
            </w:hyperlink>
            <w:r w:rsidRPr="00965D0E">
              <w:rPr>
                <w:rFonts w:ascii="Times New Roman" w:hAnsi="Times New Roman" w:cs="Times New Roman"/>
                <w:sz w:val="24"/>
                <w:szCs w:val="24"/>
              </w:rPr>
              <w:t xml:space="preserve"> и </w:t>
            </w:r>
            <w:hyperlink w:anchor="P426">
              <w:r w:rsidRPr="00965D0E">
                <w:rPr>
                  <w:rFonts w:ascii="Times New Roman" w:hAnsi="Times New Roman" w:cs="Times New Roman"/>
                  <w:sz w:val="24"/>
                  <w:szCs w:val="24"/>
                </w:rPr>
                <w:t>6.11</w:t>
              </w:r>
            </w:hyperlink>
            <w:r w:rsidRPr="00965D0E">
              <w:rPr>
                <w:rFonts w:ascii="Times New Roman" w:hAnsi="Times New Roman" w:cs="Times New Roman"/>
                <w:sz w:val="24"/>
                <w:szCs w:val="24"/>
              </w:rPr>
              <w:t xml:space="preserve"> настоящей информации.</w:t>
            </w:r>
          </w:p>
          <w:p w:rsidR="00AA2550" w:rsidRPr="00965D0E" w:rsidRDefault="00AA2550" w:rsidP="00AA2550">
            <w:pPr>
              <w:pStyle w:val="ConsPlusNormal"/>
              <w:ind w:firstLine="283"/>
              <w:jc w:val="both"/>
              <w:rPr>
                <w:rFonts w:ascii="Times New Roman" w:hAnsi="Times New Roman" w:cs="Times New Roman"/>
                <w:sz w:val="24"/>
                <w:szCs w:val="24"/>
              </w:rPr>
            </w:pPr>
            <w:r w:rsidRPr="00965D0E">
              <w:rPr>
                <w:rFonts w:ascii="Times New Roman" w:hAnsi="Times New Roman" w:cs="Times New Roman"/>
                <w:sz w:val="24"/>
                <w:szCs w:val="24"/>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AA2550" w:rsidRPr="00965D0E" w:rsidRDefault="00AA2550" w:rsidP="00AA2550">
            <w:pPr>
              <w:pStyle w:val="ConsPlusNormal"/>
              <w:ind w:firstLine="283"/>
              <w:jc w:val="both"/>
              <w:rPr>
                <w:rFonts w:ascii="Times New Roman" w:hAnsi="Times New Roman" w:cs="Times New Roman"/>
                <w:sz w:val="24"/>
                <w:szCs w:val="24"/>
              </w:rPr>
            </w:pPr>
            <w:r w:rsidRPr="00965D0E">
              <w:rPr>
                <w:rFonts w:ascii="Times New Roman" w:hAnsi="Times New Roman" w:cs="Times New Roman"/>
                <w:sz w:val="24"/>
                <w:szCs w:val="24"/>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AA2550" w:rsidRPr="00965D0E" w:rsidRDefault="00AA2550" w:rsidP="00AA2550">
            <w:pPr>
              <w:pStyle w:val="ConsPlusNormal"/>
              <w:ind w:firstLine="283"/>
              <w:jc w:val="both"/>
              <w:rPr>
                <w:rFonts w:ascii="Times New Roman" w:hAnsi="Times New Roman" w:cs="Times New Roman"/>
                <w:sz w:val="24"/>
                <w:szCs w:val="24"/>
              </w:rPr>
            </w:pPr>
            <w:r w:rsidRPr="00965D0E">
              <w:rPr>
                <w:rFonts w:ascii="Times New Roman" w:hAnsi="Times New Roman" w:cs="Times New Roman"/>
                <w:sz w:val="24"/>
                <w:szCs w:val="24"/>
              </w:rPr>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lastRenderedPageBreak/>
              <w:t>6.13. В том числе сумма казначейского обеспечения обязательств в валюте Российской Федерации</w:t>
            </w:r>
          </w:p>
        </w:tc>
        <w:tc>
          <w:tcPr>
            <w:tcW w:w="5271" w:type="dxa"/>
          </w:tcPr>
          <w:p w:rsidR="00AA2550" w:rsidRPr="00965D0E"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 xml:space="preserve">Указывается сумма казначейского </w:t>
            </w:r>
            <w:r w:rsidRPr="00965D0E">
              <w:rPr>
                <w:rFonts w:ascii="Times New Roman" w:hAnsi="Times New Roman" w:cs="Times New Roman"/>
                <w:sz w:val="24"/>
                <w:szCs w:val="24"/>
              </w:rPr>
              <w:t>обеспечения обязательств (далее - казначейское обеспечение) в соответствии с документом-основанием (при наличии).</w:t>
            </w:r>
          </w:p>
          <w:p w:rsidR="00AA2550" w:rsidRPr="001B2B81" w:rsidRDefault="00AA2550" w:rsidP="00AA2550">
            <w:pPr>
              <w:pStyle w:val="ConsPlusNormal"/>
              <w:ind w:firstLine="283"/>
              <w:jc w:val="both"/>
              <w:rPr>
                <w:rFonts w:ascii="Times New Roman" w:hAnsi="Times New Roman" w:cs="Times New Roman"/>
                <w:sz w:val="24"/>
                <w:szCs w:val="24"/>
              </w:rPr>
            </w:pPr>
            <w:r w:rsidRPr="00965D0E">
              <w:rPr>
                <w:rFonts w:ascii="Times New Roman" w:hAnsi="Times New Roman" w:cs="Times New Roman"/>
                <w:sz w:val="24"/>
                <w:szCs w:val="24"/>
              </w:rPr>
              <w:t xml:space="preserve">Не заполняется при постановке на учет бюджетного обязательства при заполнении в </w:t>
            </w:r>
            <w:hyperlink w:anchor="P399">
              <w:r w:rsidRPr="00965D0E">
                <w:rPr>
                  <w:rFonts w:ascii="Times New Roman" w:hAnsi="Times New Roman" w:cs="Times New Roman"/>
                  <w:sz w:val="24"/>
                  <w:szCs w:val="24"/>
                </w:rPr>
                <w:t>пункте 6.1</w:t>
              </w:r>
            </w:hyperlink>
            <w:r w:rsidRPr="00965D0E">
              <w:rPr>
                <w:rFonts w:ascii="Times New Roman" w:hAnsi="Times New Roman" w:cs="Times New Roman"/>
                <w:sz w:val="24"/>
                <w:szCs w:val="24"/>
              </w:rPr>
              <w:t xml:space="preserve"> настоящей информации вида документа</w:t>
            </w:r>
            <w:r w:rsidRPr="001B2B81">
              <w:rPr>
                <w:rFonts w:ascii="Times New Roman" w:hAnsi="Times New Roman" w:cs="Times New Roman"/>
                <w:sz w:val="24"/>
                <w:szCs w:val="24"/>
              </w:rPr>
              <w:t xml:space="preserve"> "извещение об осуществлении закупки", "приглашение принять участие в определении поставщика (подрядчика, исполнителя)".</w:t>
            </w: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6.14. Процент платежа, требующего подтверждения, от общей суммы бюджетного обязательства</w:t>
            </w:r>
          </w:p>
        </w:tc>
        <w:tc>
          <w:tcPr>
            <w:tcW w:w="5271" w:type="dxa"/>
          </w:tcPr>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 xml:space="preserve">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w:t>
            </w:r>
            <w:r w:rsidRPr="001B2B81">
              <w:rPr>
                <w:rFonts w:ascii="Times New Roman" w:hAnsi="Times New Roman" w:cs="Times New Roman"/>
                <w:sz w:val="24"/>
                <w:szCs w:val="24"/>
              </w:rPr>
              <w:lastRenderedPageBreak/>
              <w:t>предварительной оплатой (авансом) по документу-основанию, установленный документом-основанием.</w:t>
            </w: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lastRenderedPageBreak/>
              <w:t>6.15. Сумма платежа, требующего подтверждения</w:t>
            </w:r>
          </w:p>
        </w:tc>
        <w:tc>
          <w:tcPr>
            <w:tcW w:w="5271" w:type="dxa"/>
          </w:tcPr>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6.16. Номер уведомления о поступлении исполнительного документа/решения налогового органа</w:t>
            </w:r>
          </w:p>
        </w:tc>
        <w:tc>
          <w:tcPr>
            <w:tcW w:w="5271" w:type="dxa"/>
          </w:tcPr>
          <w:p w:rsidR="00AA2550" w:rsidRPr="00965D0E" w:rsidRDefault="00AA2550" w:rsidP="00AA2550">
            <w:pPr>
              <w:pStyle w:val="ConsPlusNormal"/>
              <w:ind w:firstLine="283"/>
              <w:jc w:val="both"/>
              <w:rPr>
                <w:rFonts w:ascii="Times New Roman" w:hAnsi="Times New Roman" w:cs="Times New Roman"/>
                <w:sz w:val="24"/>
                <w:szCs w:val="24"/>
              </w:rPr>
            </w:pPr>
            <w:r w:rsidRPr="00965D0E">
              <w:rPr>
                <w:rFonts w:ascii="Times New Roman" w:hAnsi="Times New Roman" w:cs="Times New Roman"/>
                <w:sz w:val="24"/>
                <w:szCs w:val="24"/>
              </w:rPr>
              <w:t xml:space="preserve">При заполнении в </w:t>
            </w:r>
            <w:hyperlink w:anchor="P399">
              <w:r w:rsidRPr="00965D0E">
                <w:rPr>
                  <w:rFonts w:ascii="Times New Roman" w:hAnsi="Times New Roman" w:cs="Times New Roman"/>
                  <w:sz w:val="24"/>
                  <w:szCs w:val="24"/>
                </w:rPr>
                <w:t>пункте 6.1</w:t>
              </w:r>
            </w:hyperlink>
            <w:r w:rsidRPr="00965D0E">
              <w:rPr>
                <w:rFonts w:ascii="Times New Roman" w:hAnsi="Times New Roman" w:cs="Times New Roman"/>
                <w:sz w:val="24"/>
                <w:szCs w:val="24"/>
              </w:rPr>
              <w:t xml:space="preserve"> настоящей информации вида документа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6.17. Дата уведомления о поступлении исполнительного документа/решения налогового органа</w:t>
            </w:r>
          </w:p>
        </w:tc>
        <w:tc>
          <w:tcPr>
            <w:tcW w:w="5271" w:type="dxa"/>
          </w:tcPr>
          <w:p w:rsidR="00AA2550" w:rsidRPr="00965D0E" w:rsidRDefault="00AA2550" w:rsidP="00AA2550">
            <w:pPr>
              <w:pStyle w:val="ConsPlusNormal"/>
              <w:ind w:firstLine="283"/>
              <w:jc w:val="both"/>
              <w:rPr>
                <w:rFonts w:ascii="Times New Roman" w:hAnsi="Times New Roman" w:cs="Times New Roman"/>
                <w:sz w:val="24"/>
                <w:szCs w:val="24"/>
              </w:rPr>
            </w:pPr>
            <w:r w:rsidRPr="00965D0E">
              <w:rPr>
                <w:rFonts w:ascii="Times New Roman" w:hAnsi="Times New Roman" w:cs="Times New Roman"/>
                <w:sz w:val="24"/>
                <w:szCs w:val="24"/>
              </w:rPr>
              <w:t xml:space="preserve">При заполнении в </w:t>
            </w:r>
            <w:hyperlink w:anchor="P399">
              <w:r w:rsidRPr="00965D0E">
                <w:rPr>
                  <w:rFonts w:ascii="Times New Roman" w:hAnsi="Times New Roman" w:cs="Times New Roman"/>
                  <w:sz w:val="24"/>
                  <w:szCs w:val="24"/>
                </w:rPr>
                <w:t>пункте 6.1</w:t>
              </w:r>
            </w:hyperlink>
            <w:r w:rsidRPr="00965D0E">
              <w:rPr>
                <w:rFonts w:ascii="Times New Roman" w:hAnsi="Times New Roman" w:cs="Times New Roman"/>
                <w:sz w:val="24"/>
                <w:szCs w:val="24"/>
              </w:rPr>
              <w:t xml:space="preserve"> настоящей информации вида документа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6.18. Основание невключения договора (государственного контракта) в реестр контрактов</w:t>
            </w:r>
          </w:p>
        </w:tc>
        <w:tc>
          <w:tcPr>
            <w:tcW w:w="5271" w:type="dxa"/>
          </w:tcPr>
          <w:p w:rsidR="00AA2550" w:rsidRPr="00965D0E" w:rsidRDefault="00AA2550" w:rsidP="00AA2550">
            <w:pPr>
              <w:pStyle w:val="ConsPlusNormal"/>
              <w:ind w:firstLine="283"/>
              <w:jc w:val="both"/>
              <w:rPr>
                <w:rFonts w:ascii="Times New Roman" w:hAnsi="Times New Roman" w:cs="Times New Roman"/>
                <w:sz w:val="24"/>
                <w:szCs w:val="24"/>
              </w:rPr>
            </w:pPr>
            <w:r w:rsidRPr="00965D0E">
              <w:rPr>
                <w:rFonts w:ascii="Times New Roman" w:hAnsi="Times New Roman" w:cs="Times New Roman"/>
                <w:sz w:val="24"/>
                <w:szCs w:val="24"/>
              </w:rPr>
              <w:t xml:space="preserve">При заполнении в </w:t>
            </w:r>
            <w:hyperlink w:anchor="P399">
              <w:r w:rsidRPr="00965D0E">
                <w:rPr>
                  <w:rFonts w:ascii="Times New Roman" w:hAnsi="Times New Roman" w:cs="Times New Roman"/>
                  <w:sz w:val="24"/>
                  <w:szCs w:val="24"/>
                </w:rPr>
                <w:t>пункте 6.1</w:t>
              </w:r>
            </w:hyperlink>
            <w:r w:rsidRPr="00965D0E">
              <w:rPr>
                <w:rFonts w:ascii="Times New Roman" w:hAnsi="Times New Roman" w:cs="Times New Roman"/>
                <w:sz w:val="24"/>
                <w:szCs w:val="24"/>
              </w:rPr>
              <w:t xml:space="preserve">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7. Реквизиты контрагента/взыскателя по исполнительному документу/решению налогового органа</w:t>
            </w:r>
          </w:p>
        </w:tc>
        <w:tc>
          <w:tcPr>
            <w:tcW w:w="5271" w:type="dxa"/>
          </w:tcPr>
          <w:p w:rsidR="00AA2550" w:rsidRPr="00965D0E" w:rsidRDefault="00AA2550" w:rsidP="00AA2550">
            <w:pPr>
              <w:pStyle w:val="ConsPlusNormal"/>
              <w:rPr>
                <w:rFonts w:ascii="Times New Roman" w:hAnsi="Times New Roman" w:cs="Times New Roman"/>
                <w:sz w:val="24"/>
                <w:szCs w:val="24"/>
              </w:rPr>
            </w:pP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7.1. Наименование юридического лица/фамилия, имя, отчество физического лица</w:t>
            </w:r>
          </w:p>
        </w:tc>
        <w:tc>
          <w:tcPr>
            <w:tcW w:w="5271" w:type="dxa"/>
          </w:tcPr>
          <w:p w:rsidR="00AA2550" w:rsidRPr="00965D0E" w:rsidRDefault="00AA2550" w:rsidP="00AA2550">
            <w:pPr>
              <w:pStyle w:val="ConsPlusNormal"/>
              <w:ind w:firstLine="283"/>
              <w:jc w:val="both"/>
              <w:rPr>
                <w:rFonts w:ascii="Times New Roman" w:hAnsi="Times New Roman" w:cs="Times New Roman"/>
                <w:sz w:val="24"/>
                <w:szCs w:val="24"/>
              </w:rPr>
            </w:pPr>
            <w:proofErr w:type="gramStart"/>
            <w:r w:rsidRPr="00965D0E">
              <w:rPr>
                <w:rFonts w:ascii="Times New Roman" w:hAnsi="Times New Roman" w:cs="Times New Roman"/>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w:t>
            </w:r>
            <w:r w:rsidRPr="00965D0E">
              <w:rPr>
                <w:rFonts w:ascii="Times New Roman" w:hAnsi="Times New Roman" w:cs="Times New Roman"/>
                <w:sz w:val="24"/>
                <w:szCs w:val="24"/>
              </w:rPr>
              <w:lastRenderedPageBreak/>
              <w:t>основания, фамилия, имя, отчество физического лица на основании документа-основания.</w:t>
            </w:r>
            <w:proofErr w:type="gramEnd"/>
          </w:p>
          <w:p w:rsidR="00AA2550" w:rsidRPr="00965D0E" w:rsidRDefault="00AA2550" w:rsidP="00AA2550">
            <w:pPr>
              <w:pStyle w:val="ConsPlusNormal"/>
              <w:ind w:firstLine="283"/>
              <w:jc w:val="both"/>
              <w:rPr>
                <w:rFonts w:ascii="Times New Roman" w:hAnsi="Times New Roman" w:cs="Times New Roman"/>
                <w:sz w:val="24"/>
                <w:szCs w:val="24"/>
              </w:rPr>
            </w:pPr>
            <w:r w:rsidRPr="00965D0E">
              <w:rPr>
                <w:rFonts w:ascii="Times New Roman" w:hAnsi="Times New Roman" w:cs="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bookmarkStart w:id="32" w:name="P455"/>
            <w:bookmarkEnd w:id="32"/>
            <w:r w:rsidRPr="001B2B81">
              <w:rPr>
                <w:rFonts w:ascii="Times New Roman" w:hAnsi="Times New Roman" w:cs="Times New Roman"/>
                <w:sz w:val="24"/>
                <w:szCs w:val="24"/>
              </w:rPr>
              <w:lastRenderedPageBreak/>
              <w:t>7.2. Идентификационный номер налогоплательщика (ИНН)</w:t>
            </w:r>
          </w:p>
        </w:tc>
        <w:tc>
          <w:tcPr>
            <w:tcW w:w="5271" w:type="dxa"/>
          </w:tcPr>
          <w:p w:rsidR="00AA2550" w:rsidRPr="00965D0E" w:rsidRDefault="00AA2550" w:rsidP="00AA2550">
            <w:pPr>
              <w:pStyle w:val="ConsPlusNormal"/>
              <w:ind w:firstLine="283"/>
              <w:jc w:val="both"/>
              <w:rPr>
                <w:rFonts w:ascii="Times New Roman" w:hAnsi="Times New Roman" w:cs="Times New Roman"/>
                <w:sz w:val="24"/>
                <w:szCs w:val="24"/>
              </w:rPr>
            </w:pPr>
            <w:r w:rsidRPr="00965D0E">
              <w:rPr>
                <w:rFonts w:ascii="Times New Roman" w:hAnsi="Times New Roman" w:cs="Times New Roman"/>
                <w:sz w:val="24"/>
                <w:szCs w:val="24"/>
              </w:rPr>
              <w:t>Указывается ИНН контрагента в соответствии со сведениями ЕГРЮЛ.</w:t>
            </w:r>
          </w:p>
          <w:p w:rsidR="00AA2550" w:rsidRPr="00965D0E" w:rsidRDefault="00AA2550" w:rsidP="00AA2550">
            <w:pPr>
              <w:pStyle w:val="ConsPlusNormal"/>
              <w:ind w:firstLine="283"/>
              <w:jc w:val="both"/>
              <w:rPr>
                <w:rFonts w:ascii="Times New Roman" w:hAnsi="Times New Roman" w:cs="Times New Roman"/>
                <w:sz w:val="24"/>
                <w:szCs w:val="24"/>
              </w:rPr>
            </w:pPr>
            <w:r w:rsidRPr="00965D0E">
              <w:rPr>
                <w:rFonts w:ascii="Times New Roman" w:hAnsi="Times New Roman" w:cs="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bookmarkStart w:id="33" w:name="P458"/>
            <w:bookmarkEnd w:id="33"/>
            <w:r w:rsidRPr="001B2B81">
              <w:rPr>
                <w:rFonts w:ascii="Times New Roman" w:hAnsi="Times New Roman" w:cs="Times New Roman"/>
                <w:sz w:val="24"/>
                <w:szCs w:val="24"/>
              </w:rPr>
              <w:t>7.3. Код причины постановки на учет в налоговом органе (КПП)</w:t>
            </w:r>
          </w:p>
        </w:tc>
        <w:tc>
          <w:tcPr>
            <w:tcW w:w="5271" w:type="dxa"/>
          </w:tcPr>
          <w:p w:rsidR="00AA2550" w:rsidRPr="00965D0E" w:rsidRDefault="00AA2550" w:rsidP="00AA2550">
            <w:pPr>
              <w:pStyle w:val="ConsPlusNormal"/>
              <w:ind w:firstLine="283"/>
              <w:jc w:val="both"/>
              <w:rPr>
                <w:rFonts w:ascii="Times New Roman" w:hAnsi="Times New Roman" w:cs="Times New Roman"/>
                <w:sz w:val="24"/>
                <w:szCs w:val="24"/>
              </w:rPr>
            </w:pPr>
            <w:r w:rsidRPr="00965D0E">
              <w:rPr>
                <w:rFonts w:ascii="Times New Roman" w:hAnsi="Times New Roman" w:cs="Times New Roman"/>
                <w:sz w:val="24"/>
                <w:szCs w:val="24"/>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rsidR="00AA2550" w:rsidRPr="00965D0E" w:rsidRDefault="00AA2550" w:rsidP="00AA2550">
            <w:pPr>
              <w:pStyle w:val="ConsPlusNormal"/>
              <w:ind w:firstLine="283"/>
              <w:jc w:val="both"/>
              <w:rPr>
                <w:rFonts w:ascii="Times New Roman" w:hAnsi="Times New Roman" w:cs="Times New Roman"/>
                <w:sz w:val="24"/>
                <w:szCs w:val="24"/>
              </w:rPr>
            </w:pPr>
            <w:proofErr w:type="gramStart"/>
            <w:r w:rsidRPr="00965D0E">
              <w:rPr>
                <w:rFonts w:ascii="Times New Roman" w:hAnsi="Times New Roman" w:cs="Times New Roman"/>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7.4. Код по Сводному реестру</w:t>
            </w:r>
          </w:p>
        </w:tc>
        <w:tc>
          <w:tcPr>
            <w:tcW w:w="5271" w:type="dxa"/>
          </w:tcPr>
          <w:p w:rsidR="00AA2550" w:rsidRPr="00965D0E" w:rsidRDefault="00AA2550" w:rsidP="00AA2550">
            <w:pPr>
              <w:pStyle w:val="ConsPlusNormal"/>
              <w:ind w:firstLine="283"/>
              <w:jc w:val="both"/>
              <w:rPr>
                <w:rFonts w:ascii="Times New Roman" w:hAnsi="Times New Roman" w:cs="Times New Roman"/>
                <w:sz w:val="24"/>
                <w:szCs w:val="24"/>
              </w:rPr>
            </w:pPr>
            <w:r w:rsidRPr="00965D0E">
              <w:rPr>
                <w:rFonts w:ascii="Times New Roman" w:hAnsi="Times New Roman" w:cs="Times New Roman"/>
                <w:sz w:val="24"/>
                <w:szCs w:val="24"/>
              </w:rPr>
              <w:t xml:space="preserve">Код по Сводному реестру контрагента указывается автоматически </w:t>
            </w:r>
            <w:proofErr w:type="gramStart"/>
            <w:r w:rsidRPr="00965D0E">
              <w:rPr>
                <w:rFonts w:ascii="Times New Roman" w:hAnsi="Times New Roman" w:cs="Times New Roman"/>
                <w:sz w:val="24"/>
                <w:szCs w:val="24"/>
              </w:rPr>
              <w:t>в случае наличия информации о нем в Сводном реестре в соответствии с ИНН</w:t>
            </w:r>
            <w:proofErr w:type="gramEnd"/>
            <w:r w:rsidRPr="00965D0E">
              <w:rPr>
                <w:rFonts w:ascii="Times New Roman" w:hAnsi="Times New Roman" w:cs="Times New Roman"/>
                <w:sz w:val="24"/>
                <w:szCs w:val="24"/>
              </w:rPr>
              <w:t xml:space="preserve"> и КПП контрагента, указанным в </w:t>
            </w:r>
            <w:hyperlink w:anchor="P455">
              <w:r w:rsidRPr="00965D0E">
                <w:rPr>
                  <w:rFonts w:ascii="Times New Roman" w:hAnsi="Times New Roman" w:cs="Times New Roman"/>
                  <w:sz w:val="24"/>
                  <w:szCs w:val="24"/>
                </w:rPr>
                <w:t>пунктах 7.2</w:t>
              </w:r>
            </w:hyperlink>
            <w:r w:rsidRPr="00965D0E">
              <w:rPr>
                <w:rFonts w:ascii="Times New Roman" w:hAnsi="Times New Roman" w:cs="Times New Roman"/>
                <w:sz w:val="24"/>
                <w:szCs w:val="24"/>
              </w:rPr>
              <w:t xml:space="preserve"> и </w:t>
            </w:r>
            <w:hyperlink w:anchor="P458">
              <w:r w:rsidRPr="00965D0E">
                <w:rPr>
                  <w:rFonts w:ascii="Times New Roman" w:hAnsi="Times New Roman" w:cs="Times New Roman"/>
                  <w:sz w:val="24"/>
                  <w:szCs w:val="24"/>
                </w:rPr>
                <w:t>7.3</w:t>
              </w:r>
            </w:hyperlink>
            <w:r w:rsidRPr="00965D0E">
              <w:rPr>
                <w:rFonts w:ascii="Times New Roman" w:hAnsi="Times New Roman" w:cs="Times New Roman"/>
                <w:sz w:val="24"/>
                <w:szCs w:val="24"/>
              </w:rPr>
              <w:t xml:space="preserve"> настоящей информации.</w:t>
            </w: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bookmarkStart w:id="34" w:name="P463"/>
            <w:bookmarkEnd w:id="34"/>
            <w:r w:rsidRPr="001B2B81">
              <w:rPr>
                <w:rFonts w:ascii="Times New Roman" w:hAnsi="Times New Roman" w:cs="Times New Roman"/>
                <w:sz w:val="24"/>
                <w:szCs w:val="24"/>
              </w:rPr>
              <w:t>7.5. Номер лицевого счета (раздела на лицевом счете)</w:t>
            </w:r>
          </w:p>
        </w:tc>
        <w:tc>
          <w:tcPr>
            <w:tcW w:w="5271" w:type="dxa"/>
          </w:tcPr>
          <w:p w:rsidR="00AA2550" w:rsidRPr="00965D0E" w:rsidRDefault="00AA2550" w:rsidP="00AA2550">
            <w:pPr>
              <w:pStyle w:val="ConsPlusNormal"/>
              <w:ind w:firstLine="283"/>
              <w:jc w:val="both"/>
              <w:rPr>
                <w:rFonts w:ascii="Times New Roman" w:hAnsi="Times New Roman" w:cs="Times New Roman"/>
                <w:sz w:val="24"/>
                <w:szCs w:val="24"/>
              </w:rPr>
            </w:pPr>
            <w:r w:rsidRPr="00965D0E">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AA2550" w:rsidRPr="00965D0E" w:rsidRDefault="00AA2550" w:rsidP="00AA2550">
            <w:pPr>
              <w:pStyle w:val="ConsPlusNormal"/>
              <w:ind w:firstLine="283"/>
              <w:jc w:val="both"/>
              <w:rPr>
                <w:rFonts w:ascii="Times New Roman" w:hAnsi="Times New Roman" w:cs="Times New Roman"/>
                <w:sz w:val="24"/>
                <w:szCs w:val="24"/>
              </w:rPr>
            </w:pPr>
            <w:r w:rsidRPr="00965D0E">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lastRenderedPageBreak/>
              <w:t>7.6. Номер банковского (казначейского) счета</w:t>
            </w:r>
          </w:p>
        </w:tc>
        <w:tc>
          <w:tcPr>
            <w:tcW w:w="5271" w:type="dxa"/>
          </w:tcPr>
          <w:p w:rsidR="00AA2550" w:rsidRPr="00965D0E" w:rsidRDefault="00AA2550" w:rsidP="00AA2550">
            <w:pPr>
              <w:pStyle w:val="ConsPlusNormal"/>
              <w:ind w:firstLine="283"/>
              <w:jc w:val="both"/>
              <w:rPr>
                <w:rFonts w:ascii="Times New Roman" w:hAnsi="Times New Roman" w:cs="Times New Roman"/>
                <w:sz w:val="24"/>
                <w:szCs w:val="24"/>
              </w:rPr>
            </w:pPr>
            <w:r w:rsidRPr="00965D0E">
              <w:rPr>
                <w:rFonts w:ascii="Times New Roman" w:hAnsi="Times New Roman" w:cs="Times New Roman"/>
                <w:sz w:val="24"/>
                <w:szCs w:val="24"/>
              </w:rPr>
              <w:t>Указывается номер банковского (казначейского) счета контрагента (при наличии в документе-основании).</w:t>
            </w: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7.7. Наименование банка (иной организации), в которо</w:t>
            </w:r>
            <w:proofErr w:type="gramStart"/>
            <w:r w:rsidRPr="001B2B81">
              <w:rPr>
                <w:rFonts w:ascii="Times New Roman" w:hAnsi="Times New Roman" w:cs="Times New Roman"/>
                <w:sz w:val="24"/>
                <w:szCs w:val="24"/>
              </w:rPr>
              <w:t>м(</w:t>
            </w:r>
            <w:proofErr w:type="gramEnd"/>
            <w:r w:rsidRPr="001B2B81">
              <w:rPr>
                <w:rFonts w:ascii="Times New Roman" w:hAnsi="Times New Roman" w:cs="Times New Roman"/>
                <w:sz w:val="24"/>
                <w:szCs w:val="24"/>
              </w:rPr>
              <w:t>-ой) открыт счет контрагенту</w:t>
            </w:r>
          </w:p>
        </w:tc>
        <w:tc>
          <w:tcPr>
            <w:tcW w:w="5271" w:type="dxa"/>
          </w:tcPr>
          <w:p w:rsidR="00AA2550" w:rsidRPr="00965D0E" w:rsidRDefault="00AA2550" w:rsidP="00AA2550">
            <w:pPr>
              <w:pStyle w:val="ConsPlusNormal"/>
              <w:ind w:firstLine="283"/>
              <w:jc w:val="both"/>
              <w:rPr>
                <w:rFonts w:ascii="Times New Roman" w:hAnsi="Times New Roman" w:cs="Times New Roman"/>
                <w:sz w:val="24"/>
                <w:szCs w:val="24"/>
              </w:rPr>
            </w:pPr>
            <w:r w:rsidRPr="00965D0E">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7.8. БИК банка</w:t>
            </w:r>
          </w:p>
        </w:tc>
        <w:tc>
          <w:tcPr>
            <w:tcW w:w="5271" w:type="dxa"/>
          </w:tcPr>
          <w:p w:rsidR="00AA2550" w:rsidRPr="00965D0E" w:rsidRDefault="00AA2550" w:rsidP="00AA2550">
            <w:pPr>
              <w:pStyle w:val="ConsPlusNormal"/>
              <w:ind w:firstLine="283"/>
              <w:jc w:val="both"/>
              <w:rPr>
                <w:rFonts w:ascii="Times New Roman" w:hAnsi="Times New Roman" w:cs="Times New Roman"/>
                <w:sz w:val="24"/>
                <w:szCs w:val="24"/>
              </w:rPr>
            </w:pPr>
            <w:r w:rsidRPr="00965D0E">
              <w:rPr>
                <w:rFonts w:ascii="Times New Roman" w:hAnsi="Times New Roman" w:cs="Times New Roman"/>
                <w:sz w:val="24"/>
                <w:szCs w:val="24"/>
              </w:rPr>
              <w:t>Указывается БИК банка контрагента (при наличии в документе-основании).</w:t>
            </w: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7.9. Корреспондентский счет банка</w:t>
            </w:r>
          </w:p>
        </w:tc>
        <w:tc>
          <w:tcPr>
            <w:tcW w:w="5271" w:type="dxa"/>
          </w:tcPr>
          <w:p w:rsidR="00AA2550" w:rsidRPr="00965D0E" w:rsidRDefault="00AA2550" w:rsidP="00AA2550">
            <w:pPr>
              <w:pStyle w:val="ConsPlusNormal"/>
              <w:ind w:firstLine="283"/>
              <w:jc w:val="both"/>
              <w:rPr>
                <w:rFonts w:ascii="Times New Roman" w:hAnsi="Times New Roman" w:cs="Times New Roman"/>
                <w:sz w:val="24"/>
                <w:szCs w:val="24"/>
              </w:rPr>
            </w:pPr>
            <w:r w:rsidRPr="00965D0E">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8. Расшифровка обязательства</w:t>
            </w:r>
          </w:p>
        </w:tc>
        <w:tc>
          <w:tcPr>
            <w:tcW w:w="5271" w:type="dxa"/>
          </w:tcPr>
          <w:p w:rsidR="00AA2550" w:rsidRPr="00965D0E" w:rsidRDefault="00AA2550" w:rsidP="00AA2550">
            <w:pPr>
              <w:pStyle w:val="ConsPlusNormal"/>
              <w:rPr>
                <w:rFonts w:ascii="Times New Roman" w:hAnsi="Times New Roman" w:cs="Times New Roman"/>
                <w:sz w:val="24"/>
                <w:szCs w:val="24"/>
              </w:rPr>
            </w:pP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8.1. Наименование объекта капитального строительства или объекта недвижимого имущества (мероприятия по информатизации)</w:t>
            </w:r>
          </w:p>
        </w:tc>
        <w:tc>
          <w:tcPr>
            <w:tcW w:w="5271" w:type="dxa"/>
          </w:tcPr>
          <w:p w:rsidR="00AA2550" w:rsidRPr="00965D0E" w:rsidRDefault="00AA2550" w:rsidP="00AA2550">
            <w:pPr>
              <w:pStyle w:val="ConsPlusNormal"/>
              <w:ind w:firstLine="283"/>
              <w:jc w:val="both"/>
              <w:rPr>
                <w:rFonts w:ascii="Times New Roman" w:hAnsi="Times New Roman" w:cs="Times New Roman"/>
                <w:sz w:val="24"/>
                <w:szCs w:val="24"/>
              </w:rPr>
            </w:pPr>
            <w:proofErr w:type="gramStart"/>
            <w:r w:rsidRPr="00965D0E">
              <w:rPr>
                <w:rFonts w:ascii="Times New Roman" w:hAnsi="Times New Roman" w:cs="Times New Roman"/>
                <w:sz w:val="24"/>
                <w:szCs w:val="24"/>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roofErr w:type="gramEnd"/>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8.2. Уникальный код объекта капитального строительства или объекта недвижимого имущества (мероприятия по информатизации)</w:t>
            </w:r>
          </w:p>
        </w:tc>
        <w:tc>
          <w:tcPr>
            <w:tcW w:w="5271" w:type="dxa"/>
          </w:tcPr>
          <w:p w:rsidR="00AA2550" w:rsidRPr="00965D0E" w:rsidRDefault="00AA2550" w:rsidP="00AA2550">
            <w:pPr>
              <w:pStyle w:val="ConsPlusNormal"/>
              <w:ind w:firstLine="283"/>
              <w:jc w:val="both"/>
              <w:rPr>
                <w:rFonts w:ascii="Times New Roman" w:hAnsi="Times New Roman" w:cs="Times New Roman"/>
                <w:sz w:val="24"/>
                <w:szCs w:val="24"/>
              </w:rPr>
            </w:pPr>
            <w:r w:rsidRPr="00965D0E">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8.3 Наименование вида средств</w:t>
            </w:r>
          </w:p>
        </w:tc>
        <w:tc>
          <w:tcPr>
            <w:tcW w:w="5271" w:type="dxa"/>
          </w:tcPr>
          <w:p w:rsidR="00AA2550" w:rsidRPr="00965D0E" w:rsidRDefault="00AA2550" w:rsidP="00AA2550">
            <w:pPr>
              <w:pStyle w:val="ConsPlusNormal"/>
              <w:ind w:firstLine="283"/>
              <w:jc w:val="both"/>
              <w:rPr>
                <w:rFonts w:ascii="Times New Roman" w:hAnsi="Times New Roman" w:cs="Times New Roman"/>
                <w:sz w:val="24"/>
                <w:szCs w:val="24"/>
              </w:rPr>
            </w:pPr>
            <w:r w:rsidRPr="00965D0E">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AA2550" w:rsidRPr="00965D0E" w:rsidRDefault="00AA2550" w:rsidP="00AA2550">
            <w:pPr>
              <w:pStyle w:val="ConsPlusNormal"/>
              <w:ind w:firstLine="283"/>
              <w:jc w:val="both"/>
              <w:rPr>
                <w:rFonts w:ascii="Times New Roman" w:hAnsi="Times New Roman" w:cs="Times New Roman"/>
                <w:sz w:val="24"/>
                <w:szCs w:val="24"/>
              </w:rPr>
            </w:pPr>
            <w:r w:rsidRPr="00965D0E">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8.4. Код по БК</w:t>
            </w:r>
          </w:p>
        </w:tc>
        <w:tc>
          <w:tcPr>
            <w:tcW w:w="5271" w:type="dxa"/>
          </w:tcPr>
          <w:p w:rsidR="00AA2550" w:rsidRPr="00965D0E" w:rsidRDefault="00AA2550" w:rsidP="00AA2550">
            <w:pPr>
              <w:pStyle w:val="ConsPlusNormal"/>
              <w:ind w:firstLine="283"/>
              <w:jc w:val="both"/>
              <w:rPr>
                <w:rFonts w:ascii="Times New Roman" w:hAnsi="Times New Roman" w:cs="Times New Roman"/>
                <w:sz w:val="24"/>
                <w:szCs w:val="24"/>
              </w:rPr>
            </w:pPr>
            <w:r w:rsidRPr="00965D0E">
              <w:rPr>
                <w:rFonts w:ascii="Times New Roman" w:hAnsi="Times New Roman" w:cs="Times New Roman"/>
                <w:sz w:val="24"/>
                <w:szCs w:val="24"/>
              </w:rPr>
              <w:t xml:space="preserve">Указывается код классификации расходов федерального бюджета в соответствии с </w:t>
            </w:r>
            <w:r w:rsidRPr="00965D0E">
              <w:rPr>
                <w:rFonts w:ascii="Times New Roman" w:hAnsi="Times New Roman" w:cs="Times New Roman"/>
                <w:sz w:val="24"/>
                <w:szCs w:val="24"/>
              </w:rPr>
              <w:lastRenderedPageBreak/>
              <w:t>предметом документа-основания.</w:t>
            </w:r>
          </w:p>
          <w:p w:rsidR="00AA2550" w:rsidRPr="00965D0E" w:rsidRDefault="00AA2550" w:rsidP="00AA2550">
            <w:pPr>
              <w:pStyle w:val="ConsPlusNormal"/>
              <w:ind w:firstLine="283"/>
              <w:jc w:val="both"/>
              <w:rPr>
                <w:rFonts w:ascii="Times New Roman" w:hAnsi="Times New Roman" w:cs="Times New Roman"/>
                <w:sz w:val="24"/>
                <w:szCs w:val="24"/>
              </w:rPr>
            </w:pPr>
            <w:r w:rsidRPr="00965D0E">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федерального бюджета на основании информации, представленной должником.</w:t>
            </w: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lastRenderedPageBreak/>
              <w:t>8.5. Признак безусловности обязательства</w:t>
            </w:r>
          </w:p>
        </w:tc>
        <w:tc>
          <w:tcPr>
            <w:tcW w:w="5271" w:type="dxa"/>
          </w:tcPr>
          <w:p w:rsidR="00AA2550" w:rsidRPr="00965D0E" w:rsidRDefault="00AA2550" w:rsidP="00AA2550">
            <w:pPr>
              <w:pStyle w:val="ConsPlusNormal"/>
              <w:ind w:firstLine="283"/>
              <w:jc w:val="both"/>
              <w:rPr>
                <w:rFonts w:ascii="Times New Roman" w:hAnsi="Times New Roman" w:cs="Times New Roman"/>
                <w:sz w:val="24"/>
                <w:szCs w:val="24"/>
              </w:rPr>
            </w:pPr>
            <w:r w:rsidRPr="00965D0E">
              <w:rPr>
                <w:rFonts w:ascii="Times New Roman" w:hAnsi="Times New Roman" w:cs="Times New Roman"/>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AA2550" w:rsidRPr="00965D0E" w:rsidRDefault="00AA2550" w:rsidP="00AA2550">
            <w:pPr>
              <w:pStyle w:val="ConsPlusNormal"/>
              <w:ind w:firstLine="283"/>
              <w:jc w:val="both"/>
              <w:rPr>
                <w:rFonts w:ascii="Times New Roman" w:hAnsi="Times New Roman" w:cs="Times New Roman"/>
                <w:sz w:val="24"/>
                <w:szCs w:val="24"/>
              </w:rPr>
            </w:pPr>
            <w:r w:rsidRPr="00965D0E">
              <w:rPr>
                <w:rFonts w:ascii="Times New Roman" w:hAnsi="Times New Roman" w:cs="Times New Roman"/>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8.6. Сумма исполненного обязательства прошлых лет в валюте Российской Федерации</w:t>
            </w:r>
          </w:p>
        </w:tc>
        <w:tc>
          <w:tcPr>
            <w:tcW w:w="5271" w:type="dxa"/>
          </w:tcPr>
          <w:p w:rsidR="00AA2550" w:rsidRPr="00965D0E" w:rsidRDefault="00AA2550" w:rsidP="00AA2550">
            <w:pPr>
              <w:pStyle w:val="ConsPlusNormal"/>
              <w:ind w:firstLine="283"/>
              <w:jc w:val="both"/>
              <w:rPr>
                <w:rFonts w:ascii="Times New Roman" w:hAnsi="Times New Roman" w:cs="Times New Roman"/>
                <w:sz w:val="24"/>
                <w:szCs w:val="24"/>
              </w:rPr>
            </w:pPr>
            <w:r w:rsidRPr="00965D0E">
              <w:rPr>
                <w:rFonts w:ascii="Times New Roman" w:hAnsi="Times New Roman" w:cs="Times New Roman"/>
                <w:sz w:val="24"/>
                <w:szCs w:val="24"/>
              </w:rPr>
              <w:t>Указывается исполненная сумма бюджетного обязательства прошлых лет с точностью до второго знака после запятой.</w:t>
            </w: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8.7. Сумма неисполненного обязательства прошлых лет в валюте Российской Федерации</w:t>
            </w:r>
          </w:p>
        </w:tc>
        <w:tc>
          <w:tcPr>
            <w:tcW w:w="5271" w:type="dxa"/>
          </w:tcPr>
          <w:p w:rsidR="00AA2550" w:rsidRPr="00965D0E" w:rsidRDefault="00AA2550" w:rsidP="00AA2550">
            <w:pPr>
              <w:pStyle w:val="ConsPlusNormal"/>
              <w:ind w:firstLine="283"/>
              <w:jc w:val="both"/>
              <w:rPr>
                <w:rFonts w:ascii="Times New Roman" w:hAnsi="Times New Roman" w:cs="Times New Roman"/>
                <w:sz w:val="24"/>
                <w:szCs w:val="24"/>
              </w:rPr>
            </w:pPr>
            <w:r w:rsidRPr="00965D0E">
              <w:rPr>
                <w:rFonts w:ascii="Times New Roman" w:hAnsi="Times New Roman" w:cs="Times New Roman"/>
                <w:sz w:val="24"/>
                <w:szCs w:val="24"/>
              </w:rPr>
              <w:t>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8.8. Сумма на 20__ текущий финансовый год в валюте Российской Федерации с помесячной разбивкой</w:t>
            </w:r>
          </w:p>
        </w:tc>
        <w:tc>
          <w:tcPr>
            <w:tcW w:w="5271" w:type="dxa"/>
          </w:tcPr>
          <w:p w:rsidR="00AA2550" w:rsidRPr="00965D0E" w:rsidRDefault="00AA2550" w:rsidP="00AA2550">
            <w:pPr>
              <w:pStyle w:val="ConsPlusNormal"/>
              <w:ind w:firstLine="283"/>
              <w:jc w:val="both"/>
              <w:rPr>
                <w:rFonts w:ascii="Times New Roman" w:hAnsi="Times New Roman" w:cs="Times New Roman"/>
                <w:sz w:val="24"/>
                <w:szCs w:val="24"/>
              </w:rPr>
            </w:pPr>
            <w:proofErr w:type="gramStart"/>
            <w:r w:rsidRPr="00965D0E">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965D0E">
              <w:rPr>
                <w:rFonts w:ascii="Times New Roman" w:hAnsi="Times New Roman" w:cs="Times New Roman"/>
                <w:sz w:val="24"/>
                <w:szCs w:val="24"/>
              </w:rPr>
              <w:t xml:space="preserve"> знака после </w:t>
            </w:r>
            <w:r w:rsidRPr="00965D0E">
              <w:rPr>
                <w:rFonts w:ascii="Times New Roman" w:hAnsi="Times New Roman" w:cs="Times New Roman"/>
                <w:sz w:val="24"/>
                <w:szCs w:val="24"/>
              </w:rPr>
              <w:lastRenderedPageBreak/>
              <w:t>запятой месяца, в котором будет осуществлен платеж.</w:t>
            </w:r>
          </w:p>
          <w:p w:rsidR="00AA2550" w:rsidRPr="00965D0E" w:rsidRDefault="00AA2550" w:rsidP="00AA2550">
            <w:pPr>
              <w:pStyle w:val="ConsPlusNormal"/>
              <w:ind w:firstLine="283"/>
              <w:jc w:val="both"/>
              <w:rPr>
                <w:rFonts w:ascii="Times New Roman" w:hAnsi="Times New Roman" w:cs="Times New Roman"/>
                <w:sz w:val="24"/>
                <w:szCs w:val="24"/>
              </w:rPr>
            </w:pPr>
            <w:r w:rsidRPr="00965D0E">
              <w:rPr>
                <w:rFonts w:ascii="Times New Roman" w:hAnsi="Times New Roman" w:cs="Times New Roman"/>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AA2550" w:rsidRPr="00965D0E" w:rsidRDefault="00AA2550" w:rsidP="00AA2550">
            <w:pPr>
              <w:pStyle w:val="ConsPlusNormal"/>
              <w:ind w:firstLine="283"/>
              <w:jc w:val="both"/>
              <w:rPr>
                <w:rFonts w:ascii="Times New Roman" w:hAnsi="Times New Roman" w:cs="Times New Roman"/>
                <w:sz w:val="24"/>
                <w:szCs w:val="24"/>
              </w:rPr>
            </w:pPr>
            <w:r w:rsidRPr="00965D0E">
              <w:rPr>
                <w:rFonts w:ascii="Times New Roman" w:hAnsi="Times New Roman" w:cs="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lastRenderedPageBreak/>
              <w:t>8.9. Сумма в валюте Российской Федерации на плановый период и за пределами планового периода</w:t>
            </w:r>
          </w:p>
        </w:tc>
        <w:tc>
          <w:tcPr>
            <w:tcW w:w="5271" w:type="dxa"/>
          </w:tcPr>
          <w:p w:rsidR="00AA2550" w:rsidRPr="00965D0E" w:rsidRDefault="00AA2550" w:rsidP="00AA2550">
            <w:pPr>
              <w:pStyle w:val="ConsPlusNormal"/>
              <w:ind w:firstLine="283"/>
              <w:jc w:val="both"/>
              <w:rPr>
                <w:rFonts w:ascii="Times New Roman" w:hAnsi="Times New Roman" w:cs="Times New Roman"/>
                <w:sz w:val="24"/>
                <w:szCs w:val="24"/>
              </w:rPr>
            </w:pPr>
            <w:proofErr w:type="gramStart"/>
            <w:r w:rsidRPr="00965D0E">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965D0E">
              <w:rPr>
                <w:rFonts w:ascii="Times New Roman" w:hAnsi="Times New Roman" w:cs="Times New Roman"/>
                <w:sz w:val="24"/>
                <w:szCs w:val="24"/>
              </w:rPr>
              <w:t xml:space="preserve"> знака после запятой.</w:t>
            </w:r>
          </w:p>
          <w:p w:rsidR="00AA2550" w:rsidRPr="00965D0E" w:rsidRDefault="00AA2550" w:rsidP="00AA2550">
            <w:pPr>
              <w:pStyle w:val="ConsPlusNormal"/>
              <w:ind w:firstLine="283"/>
              <w:jc w:val="both"/>
              <w:rPr>
                <w:rFonts w:ascii="Times New Roman" w:hAnsi="Times New Roman" w:cs="Times New Roman"/>
                <w:sz w:val="24"/>
                <w:szCs w:val="24"/>
              </w:rPr>
            </w:pPr>
            <w:r w:rsidRPr="00965D0E">
              <w:rPr>
                <w:rFonts w:ascii="Times New Roman" w:hAnsi="Times New Roman" w:cs="Times New Roman"/>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AA2550" w:rsidRPr="00965D0E" w:rsidRDefault="00AA2550" w:rsidP="00AA2550">
            <w:pPr>
              <w:pStyle w:val="ConsPlusNormal"/>
              <w:ind w:firstLine="283"/>
              <w:jc w:val="both"/>
              <w:rPr>
                <w:rFonts w:ascii="Times New Roman" w:hAnsi="Times New Roman" w:cs="Times New Roman"/>
                <w:sz w:val="24"/>
                <w:szCs w:val="24"/>
              </w:rPr>
            </w:pPr>
            <w:r w:rsidRPr="00965D0E">
              <w:rPr>
                <w:rFonts w:ascii="Times New Roman" w:hAnsi="Times New Roman" w:cs="Times New Roman"/>
                <w:sz w:val="24"/>
                <w:szCs w:val="24"/>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sidRPr="00965D0E">
              <w:rPr>
                <w:rFonts w:ascii="Times New Roman" w:hAnsi="Times New Roman" w:cs="Times New Roman"/>
                <w:sz w:val="24"/>
                <w:szCs w:val="24"/>
              </w:rPr>
              <w:t>последующие</w:t>
            </w:r>
            <w:proofErr w:type="gramEnd"/>
            <w:r w:rsidRPr="00965D0E">
              <w:rPr>
                <w:rFonts w:ascii="Times New Roman" w:hAnsi="Times New Roman" w:cs="Times New Roman"/>
                <w:sz w:val="24"/>
                <w:szCs w:val="24"/>
              </w:rPr>
              <w:t xml:space="preserve"> года.</w:t>
            </w:r>
          </w:p>
        </w:tc>
      </w:tr>
      <w:tr w:rsidR="00AA2550" w:rsidRPr="001B2B81" w:rsidTr="00965D0E">
        <w:tblPrEx>
          <w:tblBorders>
            <w:left w:val="single" w:sz="4" w:space="0" w:color="auto"/>
            <w:right w:val="single" w:sz="4" w:space="0" w:color="auto"/>
          </w:tblBorders>
        </w:tblPrEx>
        <w:trPr>
          <w:trHeight w:val="148"/>
        </w:trPr>
        <w:tc>
          <w:tcPr>
            <w:tcW w:w="4096"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8.10. Дата выплаты по исполнительному документу</w:t>
            </w:r>
          </w:p>
        </w:tc>
        <w:tc>
          <w:tcPr>
            <w:tcW w:w="5271" w:type="dxa"/>
          </w:tcPr>
          <w:p w:rsidR="00AA2550" w:rsidRPr="00965D0E" w:rsidRDefault="00AA2550" w:rsidP="00AA2550">
            <w:pPr>
              <w:pStyle w:val="ConsPlusNormal"/>
              <w:ind w:firstLine="283"/>
              <w:jc w:val="both"/>
              <w:rPr>
                <w:rFonts w:ascii="Times New Roman" w:hAnsi="Times New Roman" w:cs="Times New Roman"/>
                <w:sz w:val="24"/>
                <w:szCs w:val="24"/>
              </w:rPr>
            </w:pPr>
            <w:r w:rsidRPr="00965D0E">
              <w:rPr>
                <w:rFonts w:ascii="Times New Roman" w:hAnsi="Times New Roman" w:cs="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AA2550" w:rsidRPr="001B2B81" w:rsidTr="00965D0E">
        <w:tblPrEx>
          <w:tblBorders>
            <w:left w:val="single" w:sz="4" w:space="0" w:color="auto"/>
            <w:right w:val="single" w:sz="4" w:space="0" w:color="auto"/>
          </w:tblBorders>
        </w:tblPrEx>
        <w:trPr>
          <w:trHeight w:val="3399"/>
        </w:trPr>
        <w:tc>
          <w:tcPr>
            <w:tcW w:w="4096"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lastRenderedPageBreak/>
              <w:t>8.11. Аналитический код</w:t>
            </w:r>
          </w:p>
        </w:tc>
        <w:tc>
          <w:tcPr>
            <w:tcW w:w="5271" w:type="dxa"/>
          </w:tcPr>
          <w:p w:rsidR="00AA2550" w:rsidRPr="00965D0E" w:rsidRDefault="00AA2550" w:rsidP="00AA2550">
            <w:pPr>
              <w:pStyle w:val="ConsPlusNormal"/>
              <w:ind w:firstLine="283"/>
              <w:jc w:val="both"/>
              <w:rPr>
                <w:rFonts w:ascii="Times New Roman" w:hAnsi="Times New Roman" w:cs="Times New Roman"/>
                <w:sz w:val="24"/>
                <w:szCs w:val="24"/>
              </w:rPr>
            </w:pPr>
            <w:r w:rsidRPr="00965D0E">
              <w:rPr>
                <w:rFonts w:ascii="Times New Roman" w:hAnsi="Times New Roman" w:cs="Times New Roman"/>
                <w:sz w:val="24"/>
                <w:szCs w:val="24"/>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AA2550" w:rsidRPr="001B2B81" w:rsidTr="00965D0E">
        <w:tblPrEx>
          <w:tblBorders>
            <w:left w:val="single" w:sz="4" w:space="0" w:color="auto"/>
            <w:right w:val="single" w:sz="4" w:space="0" w:color="auto"/>
          </w:tblBorders>
        </w:tblPrEx>
        <w:trPr>
          <w:trHeight w:val="579"/>
        </w:trPr>
        <w:tc>
          <w:tcPr>
            <w:tcW w:w="4096"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8.12. Примечание</w:t>
            </w:r>
          </w:p>
        </w:tc>
        <w:tc>
          <w:tcPr>
            <w:tcW w:w="5271" w:type="dxa"/>
          </w:tcPr>
          <w:p w:rsidR="00AA2550" w:rsidRPr="00965D0E" w:rsidRDefault="00AA2550" w:rsidP="00AA2550">
            <w:pPr>
              <w:pStyle w:val="ConsPlusNormal"/>
              <w:ind w:firstLine="283"/>
              <w:jc w:val="both"/>
              <w:rPr>
                <w:rFonts w:ascii="Times New Roman" w:hAnsi="Times New Roman" w:cs="Times New Roman"/>
                <w:sz w:val="24"/>
                <w:szCs w:val="24"/>
              </w:rPr>
            </w:pPr>
            <w:r w:rsidRPr="00965D0E">
              <w:rPr>
                <w:rFonts w:ascii="Times New Roman" w:hAnsi="Times New Roman" w:cs="Times New Roman"/>
                <w:sz w:val="24"/>
                <w:szCs w:val="24"/>
              </w:rPr>
              <w:t>Иная информация, необходимая для постановки бюджетного обязательства на учет.</w:t>
            </w:r>
          </w:p>
        </w:tc>
      </w:tr>
      <w:tr w:rsidR="00AA2550" w:rsidRPr="001B2B81" w:rsidTr="00965D0E">
        <w:tblPrEx>
          <w:tblBorders>
            <w:left w:val="single" w:sz="4" w:space="0" w:color="auto"/>
            <w:right w:val="single" w:sz="4" w:space="0" w:color="auto"/>
          </w:tblBorders>
        </w:tblPrEx>
        <w:trPr>
          <w:trHeight w:val="1145"/>
        </w:trPr>
        <w:tc>
          <w:tcPr>
            <w:tcW w:w="4096"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8.13. Руководитель (уполномоченное лицо)</w:t>
            </w:r>
          </w:p>
        </w:tc>
        <w:tc>
          <w:tcPr>
            <w:tcW w:w="5271" w:type="dxa"/>
          </w:tcPr>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AA2550" w:rsidRPr="001B2B81" w:rsidRDefault="00AA2550" w:rsidP="00AA2550">
      <w:pPr>
        <w:pStyle w:val="ConsPlusNormal"/>
        <w:jc w:val="both"/>
        <w:rPr>
          <w:rFonts w:ascii="Times New Roman" w:hAnsi="Times New Roman" w:cs="Times New Roman"/>
          <w:sz w:val="24"/>
          <w:szCs w:val="24"/>
        </w:rPr>
      </w:pPr>
    </w:p>
    <w:p w:rsidR="00AA2550" w:rsidRPr="001B2B81" w:rsidRDefault="00AA2550" w:rsidP="00AA2550">
      <w:pPr>
        <w:pStyle w:val="ConsPlusNormal"/>
        <w:jc w:val="both"/>
        <w:rPr>
          <w:rFonts w:ascii="Times New Roman" w:hAnsi="Times New Roman" w:cs="Times New Roman"/>
          <w:sz w:val="24"/>
          <w:szCs w:val="24"/>
        </w:rPr>
      </w:pPr>
    </w:p>
    <w:p w:rsidR="00AA2550" w:rsidRPr="001B2B81" w:rsidRDefault="00AA2550" w:rsidP="00AA2550">
      <w:pPr>
        <w:pStyle w:val="ConsPlusNormal"/>
        <w:jc w:val="both"/>
        <w:rPr>
          <w:rFonts w:ascii="Times New Roman" w:hAnsi="Times New Roman" w:cs="Times New Roman"/>
          <w:sz w:val="24"/>
          <w:szCs w:val="24"/>
        </w:rPr>
      </w:pPr>
    </w:p>
    <w:p w:rsidR="00AA2550" w:rsidRPr="001B2B81" w:rsidRDefault="00AA2550" w:rsidP="00AA2550">
      <w:pPr>
        <w:pStyle w:val="ConsPlusNormal"/>
        <w:jc w:val="both"/>
        <w:rPr>
          <w:rFonts w:ascii="Times New Roman" w:hAnsi="Times New Roman" w:cs="Times New Roman"/>
          <w:sz w:val="24"/>
          <w:szCs w:val="24"/>
        </w:rPr>
      </w:pPr>
    </w:p>
    <w:p w:rsidR="00AA2550" w:rsidRDefault="00AA2550" w:rsidP="00AA2550">
      <w:pPr>
        <w:pStyle w:val="ConsPlusNormal"/>
        <w:jc w:val="both"/>
        <w:rPr>
          <w:rFonts w:ascii="Times New Roman" w:hAnsi="Times New Roman" w:cs="Times New Roman"/>
          <w:sz w:val="24"/>
          <w:szCs w:val="24"/>
        </w:rPr>
      </w:pPr>
    </w:p>
    <w:p w:rsidR="00965D0E" w:rsidRDefault="00965D0E" w:rsidP="00AA2550">
      <w:pPr>
        <w:pStyle w:val="ConsPlusNormal"/>
        <w:jc w:val="both"/>
        <w:rPr>
          <w:rFonts w:ascii="Times New Roman" w:hAnsi="Times New Roman" w:cs="Times New Roman"/>
          <w:sz w:val="24"/>
          <w:szCs w:val="24"/>
        </w:rPr>
      </w:pPr>
    </w:p>
    <w:p w:rsidR="00965D0E" w:rsidRDefault="00965D0E" w:rsidP="00AA2550">
      <w:pPr>
        <w:pStyle w:val="ConsPlusNormal"/>
        <w:jc w:val="both"/>
        <w:rPr>
          <w:rFonts w:ascii="Times New Roman" w:hAnsi="Times New Roman" w:cs="Times New Roman"/>
          <w:sz w:val="24"/>
          <w:szCs w:val="24"/>
        </w:rPr>
      </w:pPr>
    </w:p>
    <w:p w:rsidR="00965D0E" w:rsidRDefault="00965D0E" w:rsidP="00AA2550">
      <w:pPr>
        <w:pStyle w:val="ConsPlusNormal"/>
        <w:jc w:val="both"/>
        <w:rPr>
          <w:rFonts w:ascii="Times New Roman" w:hAnsi="Times New Roman" w:cs="Times New Roman"/>
          <w:sz w:val="24"/>
          <w:szCs w:val="24"/>
        </w:rPr>
      </w:pPr>
    </w:p>
    <w:p w:rsidR="00965D0E" w:rsidRDefault="00965D0E" w:rsidP="00AA2550">
      <w:pPr>
        <w:pStyle w:val="ConsPlusNormal"/>
        <w:jc w:val="both"/>
        <w:rPr>
          <w:rFonts w:ascii="Times New Roman" w:hAnsi="Times New Roman" w:cs="Times New Roman"/>
          <w:sz w:val="24"/>
          <w:szCs w:val="24"/>
        </w:rPr>
      </w:pPr>
    </w:p>
    <w:p w:rsidR="00965D0E" w:rsidRDefault="00965D0E" w:rsidP="00AA2550">
      <w:pPr>
        <w:pStyle w:val="ConsPlusNormal"/>
        <w:jc w:val="both"/>
        <w:rPr>
          <w:rFonts w:ascii="Times New Roman" w:hAnsi="Times New Roman" w:cs="Times New Roman"/>
          <w:sz w:val="24"/>
          <w:szCs w:val="24"/>
        </w:rPr>
      </w:pPr>
    </w:p>
    <w:p w:rsidR="00965D0E" w:rsidRDefault="00965D0E" w:rsidP="00AA2550">
      <w:pPr>
        <w:pStyle w:val="ConsPlusNormal"/>
        <w:jc w:val="both"/>
        <w:rPr>
          <w:rFonts w:ascii="Times New Roman" w:hAnsi="Times New Roman" w:cs="Times New Roman"/>
          <w:sz w:val="24"/>
          <w:szCs w:val="24"/>
        </w:rPr>
      </w:pPr>
    </w:p>
    <w:p w:rsidR="00965D0E" w:rsidRDefault="00965D0E" w:rsidP="00AA2550">
      <w:pPr>
        <w:pStyle w:val="ConsPlusNormal"/>
        <w:jc w:val="both"/>
        <w:rPr>
          <w:rFonts w:ascii="Times New Roman" w:hAnsi="Times New Roman" w:cs="Times New Roman"/>
          <w:sz w:val="24"/>
          <w:szCs w:val="24"/>
        </w:rPr>
      </w:pPr>
    </w:p>
    <w:p w:rsidR="00965D0E" w:rsidRDefault="00965D0E" w:rsidP="00AA2550">
      <w:pPr>
        <w:pStyle w:val="ConsPlusNormal"/>
        <w:jc w:val="both"/>
        <w:rPr>
          <w:rFonts w:ascii="Times New Roman" w:hAnsi="Times New Roman" w:cs="Times New Roman"/>
          <w:sz w:val="24"/>
          <w:szCs w:val="24"/>
        </w:rPr>
      </w:pPr>
    </w:p>
    <w:p w:rsidR="00965D0E" w:rsidRDefault="00965D0E" w:rsidP="00AA2550">
      <w:pPr>
        <w:pStyle w:val="ConsPlusNormal"/>
        <w:jc w:val="both"/>
        <w:rPr>
          <w:rFonts w:ascii="Times New Roman" w:hAnsi="Times New Roman" w:cs="Times New Roman"/>
          <w:sz w:val="24"/>
          <w:szCs w:val="24"/>
        </w:rPr>
      </w:pPr>
    </w:p>
    <w:p w:rsidR="00965D0E" w:rsidRDefault="00965D0E" w:rsidP="00AA2550">
      <w:pPr>
        <w:pStyle w:val="ConsPlusNormal"/>
        <w:jc w:val="both"/>
        <w:rPr>
          <w:rFonts w:ascii="Times New Roman" w:hAnsi="Times New Roman" w:cs="Times New Roman"/>
          <w:sz w:val="24"/>
          <w:szCs w:val="24"/>
        </w:rPr>
      </w:pPr>
    </w:p>
    <w:p w:rsidR="00965D0E" w:rsidRDefault="00965D0E" w:rsidP="00AA2550">
      <w:pPr>
        <w:pStyle w:val="ConsPlusNormal"/>
        <w:jc w:val="both"/>
        <w:rPr>
          <w:rFonts w:ascii="Times New Roman" w:hAnsi="Times New Roman" w:cs="Times New Roman"/>
          <w:sz w:val="24"/>
          <w:szCs w:val="24"/>
        </w:rPr>
      </w:pPr>
    </w:p>
    <w:p w:rsidR="00965D0E" w:rsidRDefault="00965D0E" w:rsidP="00AA2550">
      <w:pPr>
        <w:pStyle w:val="ConsPlusNormal"/>
        <w:jc w:val="both"/>
        <w:rPr>
          <w:rFonts w:ascii="Times New Roman" w:hAnsi="Times New Roman" w:cs="Times New Roman"/>
          <w:sz w:val="24"/>
          <w:szCs w:val="24"/>
        </w:rPr>
      </w:pPr>
    </w:p>
    <w:p w:rsidR="00965D0E" w:rsidRDefault="00965D0E" w:rsidP="00AA2550">
      <w:pPr>
        <w:pStyle w:val="ConsPlusNormal"/>
        <w:jc w:val="both"/>
        <w:rPr>
          <w:rFonts w:ascii="Times New Roman" w:hAnsi="Times New Roman" w:cs="Times New Roman"/>
          <w:sz w:val="24"/>
          <w:szCs w:val="24"/>
        </w:rPr>
      </w:pPr>
    </w:p>
    <w:p w:rsidR="00965D0E" w:rsidRDefault="00965D0E" w:rsidP="00AA2550">
      <w:pPr>
        <w:pStyle w:val="ConsPlusNormal"/>
        <w:jc w:val="both"/>
        <w:rPr>
          <w:rFonts w:ascii="Times New Roman" w:hAnsi="Times New Roman" w:cs="Times New Roman"/>
          <w:sz w:val="24"/>
          <w:szCs w:val="24"/>
        </w:rPr>
      </w:pPr>
    </w:p>
    <w:p w:rsidR="00965D0E" w:rsidRDefault="00965D0E" w:rsidP="00AA2550">
      <w:pPr>
        <w:pStyle w:val="ConsPlusNormal"/>
        <w:jc w:val="both"/>
        <w:rPr>
          <w:rFonts w:ascii="Times New Roman" w:hAnsi="Times New Roman" w:cs="Times New Roman"/>
          <w:sz w:val="24"/>
          <w:szCs w:val="24"/>
        </w:rPr>
      </w:pPr>
    </w:p>
    <w:p w:rsidR="00965D0E" w:rsidRDefault="00965D0E" w:rsidP="00AA2550">
      <w:pPr>
        <w:pStyle w:val="ConsPlusNormal"/>
        <w:jc w:val="both"/>
        <w:rPr>
          <w:rFonts w:ascii="Times New Roman" w:hAnsi="Times New Roman" w:cs="Times New Roman"/>
          <w:sz w:val="24"/>
          <w:szCs w:val="24"/>
        </w:rPr>
      </w:pPr>
    </w:p>
    <w:p w:rsidR="00965D0E" w:rsidRDefault="00965D0E" w:rsidP="00AA2550">
      <w:pPr>
        <w:pStyle w:val="ConsPlusNormal"/>
        <w:jc w:val="both"/>
        <w:rPr>
          <w:rFonts w:ascii="Times New Roman" w:hAnsi="Times New Roman" w:cs="Times New Roman"/>
          <w:sz w:val="24"/>
          <w:szCs w:val="24"/>
        </w:rPr>
      </w:pPr>
    </w:p>
    <w:p w:rsidR="00965D0E" w:rsidRDefault="00965D0E" w:rsidP="00AA2550">
      <w:pPr>
        <w:pStyle w:val="ConsPlusNormal"/>
        <w:jc w:val="both"/>
        <w:rPr>
          <w:rFonts w:ascii="Times New Roman" w:hAnsi="Times New Roman" w:cs="Times New Roman"/>
          <w:sz w:val="24"/>
          <w:szCs w:val="24"/>
        </w:rPr>
      </w:pPr>
    </w:p>
    <w:p w:rsidR="00965D0E" w:rsidRDefault="00965D0E" w:rsidP="00AA2550">
      <w:pPr>
        <w:pStyle w:val="ConsPlusNormal"/>
        <w:jc w:val="both"/>
        <w:rPr>
          <w:rFonts w:ascii="Times New Roman" w:hAnsi="Times New Roman" w:cs="Times New Roman"/>
          <w:sz w:val="24"/>
          <w:szCs w:val="24"/>
        </w:rPr>
      </w:pPr>
    </w:p>
    <w:p w:rsidR="00965D0E" w:rsidRDefault="00965D0E" w:rsidP="00AA2550">
      <w:pPr>
        <w:pStyle w:val="ConsPlusNormal"/>
        <w:jc w:val="both"/>
        <w:rPr>
          <w:rFonts w:ascii="Times New Roman" w:hAnsi="Times New Roman" w:cs="Times New Roman"/>
          <w:sz w:val="24"/>
          <w:szCs w:val="24"/>
        </w:rPr>
      </w:pPr>
    </w:p>
    <w:p w:rsidR="00965D0E" w:rsidRDefault="00965D0E" w:rsidP="00AA2550">
      <w:pPr>
        <w:pStyle w:val="ConsPlusNormal"/>
        <w:jc w:val="both"/>
        <w:rPr>
          <w:rFonts w:ascii="Times New Roman" w:hAnsi="Times New Roman" w:cs="Times New Roman"/>
          <w:sz w:val="24"/>
          <w:szCs w:val="24"/>
        </w:rPr>
      </w:pPr>
    </w:p>
    <w:p w:rsidR="00965D0E" w:rsidRDefault="00965D0E" w:rsidP="00AA2550">
      <w:pPr>
        <w:pStyle w:val="ConsPlusNormal"/>
        <w:jc w:val="both"/>
        <w:rPr>
          <w:rFonts w:ascii="Times New Roman" w:hAnsi="Times New Roman" w:cs="Times New Roman"/>
          <w:sz w:val="24"/>
          <w:szCs w:val="24"/>
        </w:rPr>
      </w:pPr>
    </w:p>
    <w:p w:rsidR="00965D0E" w:rsidRDefault="00965D0E" w:rsidP="00AA2550">
      <w:pPr>
        <w:pStyle w:val="ConsPlusNormal"/>
        <w:jc w:val="both"/>
        <w:rPr>
          <w:rFonts w:ascii="Times New Roman" w:hAnsi="Times New Roman" w:cs="Times New Roman"/>
          <w:sz w:val="24"/>
          <w:szCs w:val="24"/>
        </w:rPr>
      </w:pPr>
    </w:p>
    <w:p w:rsidR="00965D0E" w:rsidRDefault="00965D0E" w:rsidP="00AA2550">
      <w:pPr>
        <w:pStyle w:val="ConsPlusNormal"/>
        <w:jc w:val="both"/>
        <w:rPr>
          <w:rFonts w:ascii="Times New Roman" w:hAnsi="Times New Roman" w:cs="Times New Roman"/>
          <w:sz w:val="24"/>
          <w:szCs w:val="24"/>
        </w:rPr>
      </w:pPr>
    </w:p>
    <w:p w:rsidR="00965D0E" w:rsidRDefault="00965D0E" w:rsidP="00AA2550">
      <w:pPr>
        <w:pStyle w:val="ConsPlusNormal"/>
        <w:jc w:val="both"/>
        <w:rPr>
          <w:rFonts w:ascii="Times New Roman" w:hAnsi="Times New Roman" w:cs="Times New Roman"/>
          <w:sz w:val="24"/>
          <w:szCs w:val="24"/>
        </w:rPr>
      </w:pPr>
    </w:p>
    <w:p w:rsidR="00ED2DBB" w:rsidRDefault="00ED2DBB" w:rsidP="00AA2550">
      <w:pPr>
        <w:pStyle w:val="ConsPlusNormal"/>
        <w:jc w:val="both"/>
        <w:rPr>
          <w:rFonts w:ascii="Times New Roman" w:hAnsi="Times New Roman" w:cs="Times New Roman"/>
          <w:sz w:val="24"/>
          <w:szCs w:val="24"/>
        </w:rPr>
      </w:pPr>
    </w:p>
    <w:p w:rsidR="00965D0E" w:rsidRPr="001B2B81" w:rsidRDefault="00965D0E" w:rsidP="00AA2550">
      <w:pPr>
        <w:pStyle w:val="ConsPlusNormal"/>
        <w:jc w:val="both"/>
        <w:rPr>
          <w:rFonts w:ascii="Times New Roman" w:hAnsi="Times New Roman" w:cs="Times New Roman"/>
          <w:sz w:val="24"/>
          <w:szCs w:val="24"/>
        </w:rPr>
      </w:pPr>
    </w:p>
    <w:p w:rsidR="00965D0E" w:rsidRPr="00AA2550" w:rsidRDefault="00965D0E" w:rsidP="00965D0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2</w:t>
      </w:r>
    </w:p>
    <w:p w:rsidR="00965D0E" w:rsidRPr="00AA2550" w:rsidRDefault="00965D0E" w:rsidP="00965D0E">
      <w:pPr>
        <w:pStyle w:val="ConsPlusNormal"/>
        <w:jc w:val="right"/>
        <w:rPr>
          <w:rFonts w:ascii="Times New Roman" w:hAnsi="Times New Roman" w:cs="Times New Roman"/>
          <w:sz w:val="24"/>
          <w:szCs w:val="24"/>
        </w:rPr>
      </w:pPr>
      <w:r w:rsidRPr="00AA2550">
        <w:rPr>
          <w:rFonts w:ascii="Times New Roman" w:hAnsi="Times New Roman" w:cs="Times New Roman"/>
          <w:sz w:val="24"/>
          <w:szCs w:val="24"/>
        </w:rPr>
        <w:t>к Порядку</w:t>
      </w:r>
    </w:p>
    <w:p w:rsidR="00965D0E" w:rsidRPr="00AA2550" w:rsidRDefault="00965D0E" w:rsidP="00965D0E">
      <w:pPr>
        <w:pStyle w:val="ConsPlusNormal"/>
        <w:jc w:val="right"/>
        <w:rPr>
          <w:rFonts w:ascii="Times New Roman" w:hAnsi="Times New Roman" w:cs="Times New Roman"/>
          <w:sz w:val="24"/>
          <w:szCs w:val="24"/>
        </w:rPr>
      </w:pPr>
      <w:r w:rsidRPr="00AA2550">
        <w:rPr>
          <w:rFonts w:ascii="Times New Roman" w:hAnsi="Times New Roman" w:cs="Times New Roman"/>
          <w:sz w:val="24"/>
          <w:szCs w:val="24"/>
        </w:rPr>
        <w:t xml:space="preserve">учета </w:t>
      </w:r>
      <w:proofErr w:type="gramStart"/>
      <w:r w:rsidRPr="00AA2550">
        <w:rPr>
          <w:rFonts w:ascii="Times New Roman" w:hAnsi="Times New Roman" w:cs="Times New Roman"/>
          <w:sz w:val="24"/>
          <w:szCs w:val="24"/>
        </w:rPr>
        <w:t>бюджетных</w:t>
      </w:r>
      <w:proofErr w:type="gramEnd"/>
      <w:r w:rsidRPr="00AA2550">
        <w:rPr>
          <w:rFonts w:ascii="Times New Roman" w:hAnsi="Times New Roman" w:cs="Times New Roman"/>
          <w:sz w:val="24"/>
          <w:szCs w:val="24"/>
        </w:rPr>
        <w:t xml:space="preserve"> и</w:t>
      </w:r>
    </w:p>
    <w:p w:rsidR="00965D0E" w:rsidRPr="00AA2550" w:rsidRDefault="00965D0E" w:rsidP="00965D0E">
      <w:pPr>
        <w:pStyle w:val="ConsPlusNormal"/>
        <w:jc w:val="right"/>
        <w:rPr>
          <w:rFonts w:ascii="Times New Roman" w:hAnsi="Times New Roman" w:cs="Times New Roman"/>
          <w:sz w:val="24"/>
          <w:szCs w:val="24"/>
        </w:rPr>
      </w:pPr>
      <w:r w:rsidRPr="00AA2550">
        <w:rPr>
          <w:rFonts w:ascii="Times New Roman" w:hAnsi="Times New Roman" w:cs="Times New Roman"/>
          <w:sz w:val="24"/>
          <w:szCs w:val="24"/>
        </w:rPr>
        <w:t>денежных обязательств</w:t>
      </w:r>
    </w:p>
    <w:p w:rsidR="00965D0E" w:rsidRPr="00AA2550" w:rsidRDefault="00965D0E" w:rsidP="00965D0E">
      <w:pPr>
        <w:pStyle w:val="ConsPlusNormal"/>
        <w:jc w:val="right"/>
        <w:rPr>
          <w:rFonts w:ascii="Times New Roman" w:hAnsi="Times New Roman" w:cs="Times New Roman"/>
          <w:sz w:val="24"/>
          <w:szCs w:val="24"/>
        </w:rPr>
      </w:pPr>
      <w:r w:rsidRPr="00AA2550">
        <w:rPr>
          <w:rFonts w:ascii="Times New Roman" w:hAnsi="Times New Roman" w:cs="Times New Roman"/>
          <w:sz w:val="24"/>
          <w:szCs w:val="24"/>
        </w:rPr>
        <w:t>получателей средств</w:t>
      </w:r>
    </w:p>
    <w:p w:rsidR="00965D0E" w:rsidRPr="00AA2550" w:rsidRDefault="00965D0E" w:rsidP="00965D0E">
      <w:pPr>
        <w:pStyle w:val="ConsPlusNormal"/>
        <w:jc w:val="right"/>
        <w:rPr>
          <w:rFonts w:ascii="Times New Roman" w:hAnsi="Times New Roman" w:cs="Times New Roman"/>
          <w:sz w:val="24"/>
          <w:szCs w:val="24"/>
        </w:rPr>
      </w:pPr>
      <w:r w:rsidRPr="00AA2550">
        <w:rPr>
          <w:rFonts w:ascii="Times New Roman" w:hAnsi="Times New Roman" w:cs="Times New Roman"/>
          <w:sz w:val="24"/>
          <w:szCs w:val="24"/>
        </w:rPr>
        <w:t xml:space="preserve"> бюджета Лесозаводского </w:t>
      </w:r>
    </w:p>
    <w:p w:rsidR="00965D0E" w:rsidRPr="00AA2550" w:rsidRDefault="00965D0E" w:rsidP="00965D0E">
      <w:pPr>
        <w:pStyle w:val="ConsPlusNormal"/>
        <w:jc w:val="right"/>
        <w:rPr>
          <w:rFonts w:ascii="Times New Roman" w:hAnsi="Times New Roman" w:cs="Times New Roman"/>
          <w:sz w:val="24"/>
          <w:szCs w:val="24"/>
        </w:rPr>
      </w:pPr>
      <w:r w:rsidRPr="00AA2550">
        <w:rPr>
          <w:rFonts w:ascii="Times New Roman" w:hAnsi="Times New Roman" w:cs="Times New Roman"/>
          <w:sz w:val="24"/>
          <w:szCs w:val="24"/>
        </w:rPr>
        <w:t>городского округа</w:t>
      </w:r>
    </w:p>
    <w:p w:rsidR="00965D0E" w:rsidRPr="00AA2550" w:rsidRDefault="00965D0E" w:rsidP="00965D0E">
      <w:pPr>
        <w:pStyle w:val="ConsPlusNormal"/>
        <w:jc w:val="right"/>
        <w:rPr>
          <w:rFonts w:ascii="Times New Roman" w:hAnsi="Times New Roman" w:cs="Times New Roman"/>
          <w:sz w:val="24"/>
          <w:szCs w:val="24"/>
        </w:rPr>
      </w:pPr>
      <w:r w:rsidRPr="00AA2550">
        <w:rPr>
          <w:rFonts w:ascii="Times New Roman" w:hAnsi="Times New Roman" w:cs="Times New Roman"/>
          <w:sz w:val="24"/>
          <w:szCs w:val="24"/>
        </w:rPr>
        <w:t>Управлением</w:t>
      </w:r>
    </w:p>
    <w:p w:rsidR="00965D0E" w:rsidRPr="00AA2550" w:rsidRDefault="00965D0E" w:rsidP="00965D0E">
      <w:pPr>
        <w:pStyle w:val="ConsPlusNormal"/>
        <w:jc w:val="right"/>
        <w:rPr>
          <w:rFonts w:ascii="Times New Roman" w:hAnsi="Times New Roman" w:cs="Times New Roman"/>
          <w:sz w:val="24"/>
          <w:szCs w:val="24"/>
        </w:rPr>
      </w:pPr>
      <w:r w:rsidRPr="00AA2550">
        <w:rPr>
          <w:rFonts w:ascii="Times New Roman" w:hAnsi="Times New Roman" w:cs="Times New Roman"/>
          <w:sz w:val="24"/>
          <w:szCs w:val="24"/>
        </w:rPr>
        <w:t>Федерального казначейства</w:t>
      </w:r>
    </w:p>
    <w:p w:rsidR="00965D0E" w:rsidRPr="00AA2550" w:rsidRDefault="00965D0E" w:rsidP="00965D0E">
      <w:pPr>
        <w:pStyle w:val="ConsPlusNormal"/>
        <w:jc w:val="right"/>
        <w:rPr>
          <w:rFonts w:ascii="Times New Roman" w:hAnsi="Times New Roman" w:cs="Times New Roman"/>
          <w:sz w:val="24"/>
          <w:szCs w:val="24"/>
        </w:rPr>
      </w:pPr>
      <w:r w:rsidRPr="00AA2550">
        <w:rPr>
          <w:rFonts w:ascii="Times New Roman" w:hAnsi="Times New Roman" w:cs="Times New Roman"/>
          <w:sz w:val="24"/>
          <w:szCs w:val="24"/>
        </w:rPr>
        <w:t>по Приморскому краю</w:t>
      </w:r>
    </w:p>
    <w:p w:rsidR="00AA2550" w:rsidRPr="001B2B81" w:rsidRDefault="00965D0E" w:rsidP="00965D0E">
      <w:pPr>
        <w:pStyle w:val="ConsPlusNormal"/>
        <w:spacing w:after="1"/>
        <w:jc w:val="right"/>
        <w:rPr>
          <w:rFonts w:ascii="Times New Roman" w:hAnsi="Times New Roman" w:cs="Times New Roman"/>
          <w:sz w:val="24"/>
          <w:szCs w:val="24"/>
        </w:rPr>
      </w:pPr>
      <w:r w:rsidRPr="00AA2550">
        <w:rPr>
          <w:rFonts w:ascii="Times New Roman" w:hAnsi="Times New Roman" w:cs="Times New Roman"/>
          <w:sz w:val="24"/>
          <w:szCs w:val="24"/>
        </w:rPr>
        <w:t>от 29.12.2023г.  N 112</w:t>
      </w:r>
    </w:p>
    <w:p w:rsidR="00AA2550" w:rsidRPr="001B2B81" w:rsidRDefault="00AA2550" w:rsidP="00AA2550">
      <w:pPr>
        <w:pStyle w:val="ConsPlusNormal"/>
        <w:jc w:val="both"/>
        <w:rPr>
          <w:rFonts w:ascii="Times New Roman" w:hAnsi="Times New Roman" w:cs="Times New Roman"/>
          <w:sz w:val="24"/>
          <w:szCs w:val="24"/>
        </w:rPr>
      </w:pPr>
    </w:p>
    <w:p w:rsidR="00AA2550" w:rsidRPr="001B2B81" w:rsidRDefault="00AA2550" w:rsidP="00AA2550">
      <w:pPr>
        <w:pStyle w:val="ConsPlusNormal"/>
        <w:jc w:val="center"/>
        <w:rPr>
          <w:rFonts w:ascii="Times New Roman" w:hAnsi="Times New Roman" w:cs="Times New Roman"/>
          <w:sz w:val="24"/>
          <w:szCs w:val="24"/>
        </w:rPr>
      </w:pPr>
      <w:bookmarkStart w:id="35" w:name="P526"/>
      <w:bookmarkEnd w:id="35"/>
      <w:r w:rsidRPr="001B2B81">
        <w:rPr>
          <w:rFonts w:ascii="Times New Roman" w:hAnsi="Times New Roman" w:cs="Times New Roman"/>
          <w:sz w:val="24"/>
          <w:szCs w:val="24"/>
        </w:rPr>
        <w:t>Реквизиты</w:t>
      </w:r>
    </w:p>
    <w:p w:rsidR="00AA2550" w:rsidRPr="001B2B81" w:rsidRDefault="00AA2550" w:rsidP="00AA2550">
      <w:pPr>
        <w:pStyle w:val="ConsPlusNormal"/>
        <w:jc w:val="center"/>
        <w:rPr>
          <w:rFonts w:ascii="Times New Roman" w:hAnsi="Times New Roman" w:cs="Times New Roman"/>
          <w:sz w:val="24"/>
          <w:szCs w:val="24"/>
        </w:rPr>
      </w:pPr>
      <w:r w:rsidRPr="001B2B81">
        <w:rPr>
          <w:rFonts w:ascii="Times New Roman" w:hAnsi="Times New Roman" w:cs="Times New Roman"/>
          <w:sz w:val="24"/>
          <w:szCs w:val="24"/>
        </w:rPr>
        <w:t>Сведений о денежном обязательстве</w:t>
      </w:r>
    </w:p>
    <w:p w:rsidR="00AA2550" w:rsidRPr="001B2B81" w:rsidRDefault="00AA2550" w:rsidP="00AA2550">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5311"/>
      </w:tblGrid>
      <w:tr w:rsidR="00AA2550" w:rsidRPr="001B2B81" w:rsidTr="00965D0E">
        <w:tc>
          <w:tcPr>
            <w:tcW w:w="9276" w:type="dxa"/>
            <w:gridSpan w:val="2"/>
            <w:tcBorders>
              <w:top w:val="nil"/>
              <w:left w:val="nil"/>
              <w:right w:val="nil"/>
            </w:tcBorders>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Единица измерения: руб.</w:t>
            </w:r>
          </w:p>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(с точностью до второго десятичного знака)</w:t>
            </w:r>
          </w:p>
        </w:tc>
      </w:tr>
      <w:tr w:rsidR="00AA2550" w:rsidRPr="001B2B81" w:rsidTr="00965D0E">
        <w:tblPrEx>
          <w:tblBorders>
            <w:left w:val="single" w:sz="4" w:space="0" w:color="auto"/>
            <w:right w:val="single" w:sz="4" w:space="0" w:color="auto"/>
          </w:tblBorders>
        </w:tblPrEx>
        <w:tc>
          <w:tcPr>
            <w:tcW w:w="3965" w:type="dxa"/>
          </w:tcPr>
          <w:p w:rsidR="00AA2550" w:rsidRPr="001B2B81" w:rsidRDefault="00AA2550" w:rsidP="00AA2550">
            <w:pPr>
              <w:pStyle w:val="ConsPlusNormal"/>
              <w:jc w:val="center"/>
              <w:rPr>
                <w:rFonts w:ascii="Times New Roman" w:hAnsi="Times New Roman" w:cs="Times New Roman"/>
                <w:sz w:val="24"/>
                <w:szCs w:val="24"/>
              </w:rPr>
            </w:pPr>
            <w:r w:rsidRPr="001B2B81">
              <w:rPr>
                <w:rFonts w:ascii="Times New Roman" w:hAnsi="Times New Roman" w:cs="Times New Roman"/>
                <w:sz w:val="24"/>
                <w:szCs w:val="24"/>
              </w:rPr>
              <w:t>Наименование реквизита</w:t>
            </w:r>
          </w:p>
        </w:tc>
        <w:tc>
          <w:tcPr>
            <w:tcW w:w="5311" w:type="dxa"/>
          </w:tcPr>
          <w:p w:rsidR="00AA2550" w:rsidRPr="001B2B81" w:rsidRDefault="00AA2550" w:rsidP="00AA2550">
            <w:pPr>
              <w:pStyle w:val="ConsPlusNormal"/>
              <w:jc w:val="center"/>
              <w:rPr>
                <w:rFonts w:ascii="Times New Roman" w:hAnsi="Times New Roman" w:cs="Times New Roman"/>
                <w:sz w:val="24"/>
                <w:szCs w:val="24"/>
              </w:rPr>
            </w:pPr>
            <w:r w:rsidRPr="001B2B81">
              <w:rPr>
                <w:rFonts w:ascii="Times New Roman" w:hAnsi="Times New Roman" w:cs="Times New Roman"/>
                <w:sz w:val="24"/>
                <w:szCs w:val="24"/>
              </w:rPr>
              <w:t>Правила формирования информации (реквизита, показателя)</w:t>
            </w:r>
          </w:p>
        </w:tc>
      </w:tr>
      <w:tr w:rsidR="00AA2550" w:rsidRPr="001B2B81" w:rsidTr="00965D0E">
        <w:tblPrEx>
          <w:tblBorders>
            <w:left w:val="single" w:sz="4" w:space="0" w:color="auto"/>
            <w:right w:val="single" w:sz="4" w:space="0" w:color="auto"/>
          </w:tblBorders>
        </w:tblPrEx>
        <w:tc>
          <w:tcPr>
            <w:tcW w:w="3965"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1. Номер сведений о денежном обязательстве получателя средств бюджета (далее - соответственно Сведения о денежном обязательстве, денежное обязательство)</w:t>
            </w:r>
          </w:p>
        </w:tc>
        <w:tc>
          <w:tcPr>
            <w:tcW w:w="5311" w:type="dxa"/>
          </w:tcPr>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Указывается порядковый номер Сведений о денежном обязательстве.</w:t>
            </w:r>
          </w:p>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AA2550" w:rsidRPr="001B2B81" w:rsidTr="00965D0E">
        <w:tblPrEx>
          <w:tblBorders>
            <w:left w:val="single" w:sz="4" w:space="0" w:color="auto"/>
            <w:right w:val="single" w:sz="4" w:space="0" w:color="auto"/>
          </w:tblBorders>
        </w:tblPrEx>
        <w:tc>
          <w:tcPr>
            <w:tcW w:w="3965"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2. Дата Сведений о денежном обязательстве</w:t>
            </w:r>
          </w:p>
        </w:tc>
        <w:tc>
          <w:tcPr>
            <w:tcW w:w="5311" w:type="dxa"/>
          </w:tcPr>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Указывается дата подписания Сведений о денежном обязательстве получателем бюджетных средств.</w:t>
            </w:r>
          </w:p>
          <w:p w:rsidR="00AA2550" w:rsidRPr="001B2B81" w:rsidRDefault="00AA2550" w:rsidP="00AA2550">
            <w:pPr>
              <w:pStyle w:val="ConsPlusNormal"/>
              <w:ind w:firstLine="283"/>
              <w:jc w:val="both"/>
              <w:rPr>
                <w:rFonts w:ascii="Times New Roman" w:hAnsi="Times New Roman" w:cs="Times New Roman"/>
                <w:sz w:val="24"/>
                <w:szCs w:val="24"/>
              </w:rPr>
            </w:pPr>
            <w:proofErr w:type="gramStart"/>
            <w:r w:rsidRPr="001B2B81">
              <w:rPr>
                <w:rFonts w:ascii="Times New Roman" w:hAnsi="Times New Roman" w:cs="Times New Roman"/>
                <w:sz w:val="24"/>
                <w:szCs w:val="24"/>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w:t>
            </w:r>
            <w:proofErr w:type="gramEnd"/>
            <w:r w:rsidRPr="001B2B81">
              <w:rPr>
                <w:rFonts w:ascii="Times New Roman" w:hAnsi="Times New Roman" w:cs="Times New Roman"/>
                <w:sz w:val="24"/>
                <w:szCs w:val="24"/>
              </w:rPr>
              <w:t xml:space="preserve"> проставляется автоматически.</w:t>
            </w:r>
          </w:p>
        </w:tc>
      </w:tr>
      <w:tr w:rsidR="00AA2550" w:rsidRPr="001B2B81" w:rsidTr="00965D0E">
        <w:tblPrEx>
          <w:tblBorders>
            <w:left w:val="single" w:sz="4" w:space="0" w:color="auto"/>
            <w:right w:val="single" w:sz="4" w:space="0" w:color="auto"/>
          </w:tblBorders>
        </w:tblPrEx>
        <w:tc>
          <w:tcPr>
            <w:tcW w:w="3965"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3. Учетный номер денежного обязательства</w:t>
            </w:r>
          </w:p>
        </w:tc>
        <w:tc>
          <w:tcPr>
            <w:tcW w:w="5311" w:type="dxa"/>
          </w:tcPr>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Указывается при внесении изменений в поставленное на учет денежное обязательство.</w:t>
            </w:r>
          </w:p>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Указывается учетный номер денежного обязательства, в которое вносятся изменения, присвоенный ему при постановке на учет.</w:t>
            </w:r>
          </w:p>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AA2550" w:rsidRPr="001B2B81" w:rsidTr="00965D0E">
        <w:tblPrEx>
          <w:tblBorders>
            <w:left w:val="single" w:sz="4" w:space="0" w:color="auto"/>
            <w:right w:val="single" w:sz="4" w:space="0" w:color="auto"/>
          </w:tblBorders>
        </w:tblPrEx>
        <w:tc>
          <w:tcPr>
            <w:tcW w:w="3965"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lastRenderedPageBreak/>
              <w:t>4. Учетный номер бюджетного обязательства</w:t>
            </w:r>
          </w:p>
        </w:tc>
        <w:tc>
          <w:tcPr>
            <w:tcW w:w="5311" w:type="dxa"/>
          </w:tcPr>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AA2550" w:rsidRPr="001B2B81" w:rsidTr="00965D0E">
        <w:tblPrEx>
          <w:tblBorders>
            <w:left w:val="single" w:sz="4" w:space="0" w:color="auto"/>
            <w:right w:val="single" w:sz="4" w:space="0" w:color="auto"/>
          </w:tblBorders>
        </w:tblPrEx>
        <w:tc>
          <w:tcPr>
            <w:tcW w:w="3965"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5. Уникальный код объекта капитального строительства или объекта недвижимого имущества (мероприятия по информатизации)</w:t>
            </w:r>
          </w:p>
        </w:tc>
        <w:tc>
          <w:tcPr>
            <w:tcW w:w="5311" w:type="dxa"/>
          </w:tcPr>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AA2550" w:rsidRPr="001B2B81" w:rsidTr="00965D0E">
        <w:tblPrEx>
          <w:tblBorders>
            <w:left w:val="single" w:sz="4" w:space="0" w:color="auto"/>
            <w:right w:val="single" w:sz="4" w:space="0" w:color="auto"/>
          </w:tblBorders>
        </w:tblPrEx>
        <w:tc>
          <w:tcPr>
            <w:tcW w:w="3965"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6. Информация о получателе бюджетных средств</w:t>
            </w:r>
          </w:p>
        </w:tc>
        <w:tc>
          <w:tcPr>
            <w:tcW w:w="5311" w:type="dxa"/>
          </w:tcPr>
          <w:p w:rsidR="00AA2550" w:rsidRPr="001B2B81" w:rsidRDefault="00AA2550" w:rsidP="00AA2550">
            <w:pPr>
              <w:pStyle w:val="ConsPlusNormal"/>
              <w:rPr>
                <w:rFonts w:ascii="Times New Roman" w:hAnsi="Times New Roman" w:cs="Times New Roman"/>
                <w:sz w:val="24"/>
                <w:szCs w:val="24"/>
              </w:rPr>
            </w:pPr>
          </w:p>
        </w:tc>
      </w:tr>
      <w:tr w:rsidR="00AA2550" w:rsidRPr="001B2B81" w:rsidTr="00965D0E">
        <w:tblPrEx>
          <w:tblBorders>
            <w:left w:val="single" w:sz="4" w:space="0" w:color="auto"/>
            <w:right w:val="single" w:sz="4" w:space="0" w:color="auto"/>
          </w:tblBorders>
        </w:tblPrEx>
        <w:tc>
          <w:tcPr>
            <w:tcW w:w="3965"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6.1. Получатель бюджетных средств</w:t>
            </w:r>
          </w:p>
        </w:tc>
        <w:tc>
          <w:tcPr>
            <w:tcW w:w="5311" w:type="dxa"/>
          </w:tcPr>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Указывается наименование получателя средств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AA2550" w:rsidRPr="001B2B81" w:rsidTr="00965D0E">
        <w:tblPrEx>
          <w:tblBorders>
            <w:left w:val="single" w:sz="4" w:space="0" w:color="auto"/>
            <w:right w:val="single" w:sz="4" w:space="0" w:color="auto"/>
          </w:tblBorders>
        </w:tblPrEx>
        <w:tc>
          <w:tcPr>
            <w:tcW w:w="3965"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6.2. Код получателя бюджетных средств по Сводному реестру</w:t>
            </w:r>
          </w:p>
        </w:tc>
        <w:tc>
          <w:tcPr>
            <w:tcW w:w="5311" w:type="dxa"/>
          </w:tcPr>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Указывается код получателя средств бюджета.</w:t>
            </w:r>
          </w:p>
        </w:tc>
      </w:tr>
      <w:tr w:rsidR="00AA2550" w:rsidRPr="001B2B81" w:rsidTr="00965D0E">
        <w:tblPrEx>
          <w:tblBorders>
            <w:left w:val="single" w:sz="4" w:space="0" w:color="auto"/>
            <w:right w:val="single" w:sz="4" w:space="0" w:color="auto"/>
          </w:tblBorders>
        </w:tblPrEx>
        <w:tc>
          <w:tcPr>
            <w:tcW w:w="3965"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6.3. Номер лицевого счета</w:t>
            </w:r>
          </w:p>
        </w:tc>
        <w:tc>
          <w:tcPr>
            <w:tcW w:w="5311" w:type="dxa"/>
          </w:tcPr>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Указывается номер соответствующего лицевого счета получателя средств бюджета.</w:t>
            </w:r>
          </w:p>
        </w:tc>
      </w:tr>
      <w:tr w:rsidR="00AA2550" w:rsidRPr="001B2B81" w:rsidTr="00965D0E">
        <w:tblPrEx>
          <w:tblBorders>
            <w:left w:val="single" w:sz="4" w:space="0" w:color="auto"/>
            <w:right w:val="single" w:sz="4" w:space="0" w:color="auto"/>
          </w:tblBorders>
        </w:tblPrEx>
        <w:tc>
          <w:tcPr>
            <w:tcW w:w="3965"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6.4. Главный распорядитель бюджетных средств</w:t>
            </w:r>
          </w:p>
        </w:tc>
        <w:tc>
          <w:tcPr>
            <w:tcW w:w="5311" w:type="dxa"/>
          </w:tcPr>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Указывается наименование главного распорядителя средств федерального бюджета, соответствующее реестровой записи Сводного реестра.</w:t>
            </w:r>
          </w:p>
        </w:tc>
      </w:tr>
      <w:tr w:rsidR="00AA2550" w:rsidRPr="001B2B81" w:rsidTr="00965D0E">
        <w:tblPrEx>
          <w:tblBorders>
            <w:left w:val="single" w:sz="4" w:space="0" w:color="auto"/>
            <w:right w:val="single" w:sz="4" w:space="0" w:color="auto"/>
          </w:tblBorders>
        </w:tblPrEx>
        <w:tc>
          <w:tcPr>
            <w:tcW w:w="3965"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6.5. Глава по БК</w:t>
            </w:r>
          </w:p>
        </w:tc>
        <w:tc>
          <w:tcPr>
            <w:tcW w:w="5311" w:type="dxa"/>
          </w:tcPr>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Указывается глава главного распорядителя средств федерального бюджета по бюджетной классификации Российской Федерации.</w:t>
            </w:r>
          </w:p>
        </w:tc>
      </w:tr>
      <w:tr w:rsidR="00AA2550" w:rsidRPr="001B2B81" w:rsidTr="00965D0E">
        <w:tblPrEx>
          <w:tblBorders>
            <w:left w:val="single" w:sz="4" w:space="0" w:color="auto"/>
            <w:right w:val="single" w:sz="4" w:space="0" w:color="auto"/>
          </w:tblBorders>
        </w:tblPrEx>
        <w:tc>
          <w:tcPr>
            <w:tcW w:w="3965"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6.6. Наименование бюджета</w:t>
            </w:r>
          </w:p>
        </w:tc>
        <w:tc>
          <w:tcPr>
            <w:tcW w:w="5311" w:type="dxa"/>
          </w:tcPr>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Указывается наименование бюджета - "бюджет Лесозаводского городского округа".</w:t>
            </w:r>
          </w:p>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lastRenderedPageBreak/>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AA2550" w:rsidRPr="001B2B81" w:rsidTr="00965D0E">
        <w:tblPrEx>
          <w:tblBorders>
            <w:left w:val="single" w:sz="4" w:space="0" w:color="auto"/>
            <w:right w:val="single" w:sz="4" w:space="0" w:color="auto"/>
          </w:tblBorders>
        </w:tblPrEx>
        <w:tc>
          <w:tcPr>
            <w:tcW w:w="3965" w:type="dxa"/>
          </w:tcPr>
          <w:p w:rsidR="00AA2550" w:rsidRPr="00965D0E" w:rsidRDefault="00AA2550" w:rsidP="00AA2550">
            <w:pPr>
              <w:pStyle w:val="ConsPlusNormal"/>
              <w:jc w:val="both"/>
              <w:rPr>
                <w:rFonts w:ascii="Times New Roman" w:hAnsi="Times New Roman" w:cs="Times New Roman"/>
                <w:sz w:val="24"/>
                <w:szCs w:val="24"/>
              </w:rPr>
            </w:pPr>
            <w:r w:rsidRPr="00965D0E">
              <w:rPr>
                <w:rFonts w:ascii="Times New Roman" w:hAnsi="Times New Roman" w:cs="Times New Roman"/>
                <w:sz w:val="24"/>
                <w:szCs w:val="24"/>
              </w:rPr>
              <w:lastRenderedPageBreak/>
              <w:t xml:space="preserve">6.7. Код по </w:t>
            </w:r>
            <w:hyperlink r:id="rId28">
              <w:r w:rsidRPr="00965D0E">
                <w:rPr>
                  <w:rFonts w:ascii="Times New Roman" w:hAnsi="Times New Roman" w:cs="Times New Roman"/>
                  <w:sz w:val="24"/>
                  <w:szCs w:val="24"/>
                </w:rPr>
                <w:t>ОКТМО</w:t>
              </w:r>
            </w:hyperlink>
          </w:p>
        </w:tc>
        <w:tc>
          <w:tcPr>
            <w:tcW w:w="5311" w:type="dxa"/>
          </w:tcPr>
          <w:p w:rsidR="00AA2550" w:rsidRPr="00965D0E" w:rsidRDefault="00AA2550" w:rsidP="00AA2550">
            <w:pPr>
              <w:pStyle w:val="ConsPlusNormal"/>
              <w:ind w:firstLine="283"/>
              <w:jc w:val="both"/>
              <w:rPr>
                <w:rFonts w:ascii="Times New Roman" w:hAnsi="Times New Roman" w:cs="Times New Roman"/>
                <w:sz w:val="24"/>
                <w:szCs w:val="24"/>
              </w:rPr>
            </w:pPr>
            <w:r w:rsidRPr="00965D0E">
              <w:rPr>
                <w:rFonts w:ascii="Times New Roman" w:hAnsi="Times New Roman" w:cs="Times New Roman"/>
                <w:sz w:val="24"/>
                <w:szCs w:val="24"/>
              </w:rPr>
              <w:t xml:space="preserve">Указывается код по Общероссийскому </w:t>
            </w:r>
            <w:hyperlink r:id="rId29">
              <w:r w:rsidRPr="00965D0E">
                <w:rPr>
                  <w:rFonts w:ascii="Times New Roman" w:hAnsi="Times New Roman" w:cs="Times New Roman"/>
                  <w:sz w:val="24"/>
                  <w:szCs w:val="24"/>
                </w:rPr>
                <w:t>классификатору</w:t>
              </w:r>
            </w:hyperlink>
            <w:r w:rsidRPr="00965D0E">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AA2550" w:rsidRPr="001B2B81" w:rsidTr="00965D0E">
        <w:tblPrEx>
          <w:tblBorders>
            <w:left w:val="single" w:sz="4" w:space="0" w:color="auto"/>
            <w:right w:val="single" w:sz="4" w:space="0" w:color="auto"/>
          </w:tblBorders>
        </w:tblPrEx>
        <w:tc>
          <w:tcPr>
            <w:tcW w:w="3965"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6.8. Финансовый орган</w:t>
            </w:r>
          </w:p>
        </w:tc>
        <w:tc>
          <w:tcPr>
            <w:tcW w:w="5311" w:type="dxa"/>
          </w:tcPr>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Указывается наименование финансового органа - "финансовое управление администрации Лесозаводского городского округа ".</w:t>
            </w:r>
          </w:p>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AA2550" w:rsidRPr="001B2B81" w:rsidTr="00965D0E">
        <w:tblPrEx>
          <w:tblBorders>
            <w:left w:val="single" w:sz="4" w:space="0" w:color="auto"/>
            <w:right w:val="single" w:sz="4" w:space="0" w:color="auto"/>
          </w:tblBorders>
        </w:tblPrEx>
        <w:tc>
          <w:tcPr>
            <w:tcW w:w="3965"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6.9. Код по ОКПО</w:t>
            </w:r>
          </w:p>
        </w:tc>
        <w:tc>
          <w:tcPr>
            <w:tcW w:w="5311" w:type="dxa"/>
          </w:tcPr>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AA2550" w:rsidRPr="001B2B81" w:rsidTr="00965D0E">
        <w:tblPrEx>
          <w:tblBorders>
            <w:left w:val="single" w:sz="4" w:space="0" w:color="auto"/>
            <w:right w:val="single" w:sz="4" w:space="0" w:color="auto"/>
          </w:tblBorders>
        </w:tblPrEx>
        <w:tc>
          <w:tcPr>
            <w:tcW w:w="3965"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6.10. Территориальный орган Федерального казначейства</w:t>
            </w:r>
          </w:p>
        </w:tc>
        <w:tc>
          <w:tcPr>
            <w:tcW w:w="5311" w:type="dxa"/>
          </w:tcPr>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Указывается наименование территориального органа Федерального казначейства, в котором получателю средств федерального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соответствующего лицевого счета получателя бюджетных средств).</w:t>
            </w:r>
          </w:p>
        </w:tc>
      </w:tr>
      <w:tr w:rsidR="00AA2550" w:rsidRPr="001B2B81" w:rsidTr="00965D0E">
        <w:tblPrEx>
          <w:tblBorders>
            <w:left w:val="single" w:sz="4" w:space="0" w:color="auto"/>
            <w:right w:val="single" w:sz="4" w:space="0" w:color="auto"/>
          </w:tblBorders>
        </w:tblPrEx>
        <w:tc>
          <w:tcPr>
            <w:tcW w:w="3965"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6.11. Код органа Федерального казначейства (КОФК)</w:t>
            </w:r>
          </w:p>
        </w:tc>
        <w:tc>
          <w:tcPr>
            <w:tcW w:w="5311" w:type="dxa"/>
          </w:tcPr>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Указывается код органа Федерального казначейства, в котором получателю средств федерального бюджета открыт соответствующий лицевой счет получателя бюджетных средств.</w:t>
            </w:r>
          </w:p>
        </w:tc>
      </w:tr>
      <w:tr w:rsidR="00AA2550" w:rsidRPr="001B2B81" w:rsidTr="00965D0E">
        <w:tblPrEx>
          <w:tblBorders>
            <w:left w:val="single" w:sz="4" w:space="0" w:color="auto"/>
            <w:right w:val="single" w:sz="4" w:space="0" w:color="auto"/>
          </w:tblBorders>
        </w:tblPrEx>
        <w:tc>
          <w:tcPr>
            <w:tcW w:w="3965"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6.12. Признак платежа, требующего подтверждения</w:t>
            </w:r>
          </w:p>
        </w:tc>
        <w:tc>
          <w:tcPr>
            <w:tcW w:w="5311" w:type="dxa"/>
          </w:tcPr>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AA2550" w:rsidRPr="001B2B81" w:rsidTr="00965D0E">
        <w:tblPrEx>
          <w:tblBorders>
            <w:left w:val="single" w:sz="4" w:space="0" w:color="auto"/>
            <w:right w:val="single" w:sz="4" w:space="0" w:color="auto"/>
          </w:tblBorders>
        </w:tblPrEx>
        <w:tc>
          <w:tcPr>
            <w:tcW w:w="3965"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7. Реквизиты документа, подтверждающего возникновение денежного обязательства</w:t>
            </w:r>
          </w:p>
        </w:tc>
        <w:tc>
          <w:tcPr>
            <w:tcW w:w="5311" w:type="dxa"/>
          </w:tcPr>
          <w:p w:rsidR="00AA2550" w:rsidRPr="001B2B81" w:rsidRDefault="00AA2550" w:rsidP="00AA2550">
            <w:pPr>
              <w:pStyle w:val="ConsPlusNormal"/>
              <w:rPr>
                <w:rFonts w:ascii="Times New Roman" w:hAnsi="Times New Roman" w:cs="Times New Roman"/>
                <w:sz w:val="24"/>
                <w:szCs w:val="24"/>
              </w:rPr>
            </w:pPr>
          </w:p>
        </w:tc>
      </w:tr>
      <w:tr w:rsidR="00AA2550" w:rsidRPr="001B2B81" w:rsidTr="00965D0E">
        <w:tblPrEx>
          <w:tblBorders>
            <w:left w:val="single" w:sz="4" w:space="0" w:color="auto"/>
            <w:right w:val="single" w:sz="4" w:space="0" w:color="auto"/>
          </w:tblBorders>
        </w:tblPrEx>
        <w:tc>
          <w:tcPr>
            <w:tcW w:w="3965"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7.1. Вид</w:t>
            </w:r>
          </w:p>
        </w:tc>
        <w:tc>
          <w:tcPr>
            <w:tcW w:w="5311" w:type="dxa"/>
          </w:tcPr>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 xml:space="preserve">Указывается наименование документа, являющегося основанием для возникновения </w:t>
            </w:r>
            <w:r w:rsidRPr="001B2B81">
              <w:rPr>
                <w:rFonts w:ascii="Times New Roman" w:hAnsi="Times New Roman" w:cs="Times New Roman"/>
                <w:sz w:val="24"/>
                <w:szCs w:val="24"/>
              </w:rPr>
              <w:lastRenderedPageBreak/>
              <w:t>денежного обязательства.</w:t>
            </w:r>
          </w:p>
        </w:tc>
      </w:tr>
      <w:tr w:rsidR="00AA2550" w:rsidRPr="001B2B81" w:rsidTr="00965D0E">
        <w:tblPrEx>
          <w:tblBorders>
            <w:left w:val="single" w:sz="4" w:space="0" w:color="auto"/>
            <w:right w:val="single" w:sz="4" w:space="0" w:color="auto"/>
          </w:tblBorders>
        </w:tblPrEx>
        <w:tc>
          <w:tcPr>
            <w:tcW w:w="3965"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lastRenderedPageBreak/>
              <w:t>7.2. Номер</w:t>
            </w:r>
          </w:p>
        </w:tc>
        <w:tc>
          <w:tcPr>
            <w:tcW w:w="5311" w:type="dxa"/>
          </w:tcPr>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Указывается номер документа, подтверждающего возникновение денежного обязательства.</w:t>
            </w:r>
          </w:p>
        </w:tc>
      </w:tr>
      <w:tr w:rsidR="00AA2550" w:rsidRPr="001B2B81" w:rsidTr="00965D0E">
        <w:tblPrEx>
          <w:tblBorders>
            <w:left w:val="single" w:sz="4" w:space="0" w:color="auto"/>
            <w:right w:val="single" w:sz="4" w:space="0" w:color="auto"/>
          </w:tblBorders>
        </w:tblPrEx>
        <w:tc>
          <w:tcPr>
            <w:tcW w:w="3965" w:type="dxa"/>
          </w:tcPr>
          <w:p w:rsidR="00AA2550" w:rsidRPr="001B2B81" w:rsidRDefault="00AA2550" w:rsidP="00AA2550">
            <w:pPr>
              <w:pStyle w:val="ConsPlusNormal"/>
              <w:jc w:val="both"/>
              <w:rPr>
                <w:rFonts w:ascii="Times New Roman" w:hAnsi="Times New Roman" w:cs="Times New Roman"/>
                <w:sz w:val="24"/>
                <w:szCs w:val="24"/>
              </w:rPr>
            </w:pPr>
            <w:bookmarkStart w:id="36" w:name="P582"/>
            <w:bookmarkEnd w:id="36"/>
            <w:r w:rsidRPr="001B2B81">
              <w:rPr>
                <w:rFonts w:ascii="Times New Roman" w:hAnsi="Times New Roman" w:cs="Times New Roman"/>
                <w:sz w:val="24"/>
                <w:szCs w:val="24"/>
              </w:rPr>
              <w:t>7.3. Дата</w:t>
            </w:r>
          </w:p>
        </w:tc>
        <w:tc>
          <w:tcPr>
            <w:tcW w:w="5311" w:type="dxa"/>
          </w:tcPr>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Указывается дата документа, подтверждающего возникновение денежного обязательства.</w:t>
            </w:r>
          </w:p>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федерального бюджета такого документа.</w:t>
            </w:r>
          </w:p>
        </w:tc>
      </w:tr>
      <w:tr w:rsidR="00AA2550" w:rsidRPr="001B2B81" w:rsidTr="00965D0E">
        <w:tblPrEx>
          <w:tblBorders>
            <w:left w:val="single" w:sz="4" w:space="0" w:color="auto"/>
            <w:right w:val="single" w:sz="4" w:space="0" w:color="auto"/>
          </w:tblBorders>
        </w:tblPrEx>
        <w:tc>
          <w:tcPr>
            <w:tcW w:w="3965"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7.4. Сумма документа, подтверждающего возникновение денежного обязательства</w:t>
            </w:r>
          </w:p>
        </w:tc>
        <w:tc>
          <w:tcPr>
            <w:tcW w:w="5311" w:type="dxa"/>
          </w:tcPr>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Указывается сумма документа, подтверждающего возникновение денежного обязательства в валюте выплаты.</w:t>
            </w:r>
          </w:p>
        </w:tc>
      </w:tr>
      <w:tr w:rsidR="00AA2550" w:rsidRPr="001B2B81" w:rsidTr="00965D0E">
        <w:tblPrEx>
          <w:tblBorders>
            <w:left w:val="single" w:sz="4" w:space="0" w:color="auto"/>
            <w:right w:val="single" w:sz="4" w:space="0" w:color="auto"/>
          </w:tblBorders>
        </w:tblPrEx>
        <w:tc>
          <w:tcPr>
            <w:tcW w:w="3965"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7.5. Предмет</w:t>
            </w:r>
          </w:p>
        </w:tc>
        <w:tc>
          <w:tcPr>
            <w:tcW w:w="5311" w:type="dxa"/>
          </w:tcPr>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AA2550" w:rsidRPr="001B2B81" w:rsidTr="00965D0E">
        <w:tblPrEx>
          <w:tblBorders>
            <w:left w:val="single" w:sz="4" w:space="0" w:color="auto"/>
            <w:right w:val="single" w:sz="4" w:space="0" w:color="auto"/>
          </w:tblBorders>
        </w:tblPrEx>
        <w:tc>
          <w:tcPr>
            <w:tcW w:w="3965"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7.6. Наименование вида средств</w:t>
            </w:r>
          </w:p>
        </w:tc>
        <w:tc>
          <w:tcPr>
            <w:tcW w:w="5311" w:type="dxa"/>
          </w:tcPr>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AA2550" w:rsidRPr="001B2B81" w:rsidTr="00965D0E">
        <w:tblPrEx>
          <w:tblBorders>
            <w:left w:val="single" w:sz="4" w:space="0" w:color="auto"/>
            <w:right w:val="single" w:sz="4" w:space="0" w:color="auto"/>
          </w:tblBorders>
        </w:tblPrEx>
        <w:tc>
          <w:tcPr>
            <w:tcW w:w="3965"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7.7. Код по бюджетной классификации (далее - Код по БК)</w:t>
            </w:r>
          </w:p>
        </w:tc>
        <w:tc>
          <w:tcPr>
            <w:tcW w:w="5311" w:type="dxa"/>
          </w:tcPr>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Указывается код классификации расходов федерального бюджета в соответствии с предметом документа-основания.</w:t>
            </w:r>
          </w:p>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федерального бюджета на основании информации, представленной должником.</w:t>
            </w:r>
          </w:p>
        </w:tc>
      </w:tr>
      <w:tr w:rsidR="00AA2550" w:rsidRPr="001B2B81" w:rsidTr="00965D0E">
        <w:tblPrEx>
          <w:tblBorders>
            <w:left w:val="single" w:sz="4" w:space="0" w:color="auto"/>
            <w:right w:val="single" w:sz="4" w:space="0" w:color="auto"/>
          </w:tblBorders>
        </w:tblPrEx>
        <w:tc>
          <w:tcPr>
            <w:tcW w:w="3965" w:type="dxa"/>
          </w:tcPr>
          <w:p w:rsidR="00AA2550" w:rsidRPr="001B2B81" w:rsidRDefault="00AA2550" w:rsidP="00AA2550">
            <w:pPr>
              <w:pStyle w:val="ConsPlusNormal"/>
              <w:jc w:val="both"/>
              <w:rPr>
                <w:rFonts w:ascii="Times New Roman" w:hAnsi="Times New Roman" w:cs="Times New Roman"/>
                <w:sz w:val="24"/>
                <w:szCs w:val="24"/>
              </w:rPr>
            </w:pPr>
            <w:r w:rsidRPr="001B2B81">
              <w:rPr>
                <w:rFonts w:ascii="Times New Roman" w:hAnsi="Times New Roman" w:cs="Times New Roman"/>
                <w:sz w:val="24"/>
                <w:szCs w:val="24"/>
              </w:rPr>
              <w:t>7.8. Аналитический код</w:t>
            </w:r>
          </w:p>
        </w:tc>
        <w:tc>
          <w:tcPr>
            <w:tcW w:w="5311" w:type="dxa"/>
          </w:tcPr>
          <w:p w:rsidR="00AA2550" w:rsidRPr="001B2B81" w:rsidRDefault="00AA2550" w:rsidP="00AA2550">
            <w:pPr>
              <w:pStyle w:val="ConsPlusNormal"/>
              <w:ind w:firstLine="283"/>
              <w:jc w:val="both"/>
              <w:rPr>
                <w:rFonts w:ascii="Times New Roman" w:hAnsi="Times New Roman" w:cs="Times New Roman"/>
                <w:sz w:val="24"/>
                <w:szCs w:val="24"/>
              </w:rPr>
            </w:pPr>
            <w:r w:rsidRPr="001B2B81">
              <w:rPr>
                <w:rFonts w:ascii="Times New Roman" w:hAnsi="Times New Roman" w:cs="Times New Roman"/>
                <w:sz w:val="24"/>
                <w:szCs w:val="24"/>
              </w:rPr>
              <w:t xml:space="preserve">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w:t>
            </w:r>
            <w:r w:rsidRPr="001B2B81">
              <w:rPr>
                <w:rFonts w:ascii="Times New Roman" w:hAnsi="Times New Roman" w:cs="Times New Roman"/>
                <w:sz w:val="24"/>
                <w:szCs w:val="24"/>
              </w:rPr>
              <w:lastRenderedPageBreak/>
              <w:t>органами Федерального казначейства для учета операций со средствами юридических лиц, не являющихся участниками бюджетного процесса).</w:t>
            </w:r>
          </w:p>
        </w:tc>
      </w:tr>
      <w:tr w:rsidR="00AA2550" w:rsidRPr="00965D0E" w:rsidTr="00965D0E">
        <w:tblPrEx>
          <w:tblBorders>
            <w:left w:val="single" w:sz="4" w:space="0" w:color="auto"/>
            <w:right w:val="single" w:sz="4" w:space="0" w:color="auto"/>
          </w:tblBorders>
        </w:tblPrEx>
        <w:tc>
          <w:tcPr>
            <w:tcW w:w="3965" w:type="dxa"/>
          </w:tcPr>
          <w:p w:rsidR="00AA2550" w:rsidRPr="00965D0E" w:rsidRDefault="00AA2550" w:rsidP="00AA2550">
            <w:pPr>
              <w:pStyle w:val="ConsPlusNormal"/>
              <w:jc w:val="both"/>
              <w:rPr>
                <w:rFonts w:ascii="Times New Roman" w:hAnsi="Times New Roman" w:cs="Times New Roman"/>
                <w:sz w:val="24"/>
                <w:szCs w:val="24"/>
              </w:rPr>
            </w:pPr>
            <w:r w:rsidRPr="00965D0E">
              <w:rPr>
                <w:rFonts w:ascii="Times New Roman" w:hAnsi="Times New Roman" w:cs="Times New Roman"/>
                <w:sz w:val="24"/>
                <w:szCs w:val="24"/>
              </w:rPr>
              <w:lastRenderedPageBreak/>
              <w:t>7.9. Сумма в рублевом эквиваленте всего</w:t>
            </w:r>
          </w:p>
        </w:tc>
        <w:tc>
          <w:tcPr>
            <w:tcW w:w="5311" w:type="dxa"/>
          </w:tcPr>
          <w:p w:rsidR="00AA2550" w:rsidRPr="00965D0E" w:rsidRDefault="00AA2550" w:rsidP="00AA2550">
            <w:pPr>
              <w:pStyle w:val="ConsPlusNormal"/>
              <w:ind w:firstLine="283"/>
              <w:jc w:val="both"/>
              <w:rPr>
                <w:rFonts w:ascii="Times New Roman" w:hAnsi="Times New Roman" w:cs="Times New Roman"/>
                <w:sz w:val="24"/>
                <w:szCs w:val="24"/>
              </w:rPr>
            </w:pPr>
            <w:r w:rsidRPr="00965D0E">
              <w:rPr>
                <w:rFonts w:ascii="Times New Roman" w:hAnsi="Times New Roman" w:cs="Times New Roman"/>
                <w:sz w:val="24"/>
                <w:szCs w:val="24"/>
              </w:rPr>
              <w:t>Указывается сумма денежного обязательства в валюте Российской Федерации.</w:t>
            </w:r>
          </w:p>
          <w:p w:rsidR="00AA2550" w:rsidRPr="00965D0E" w:rsidRDefault="00AA2550" w:rsidP="00AA2550">
            <w:pPr>
              <w:pStyle w:val="ConsPlusNormal"/>
              <w:ind w:firstLine="283"/>
              <w:jc w:val="both"/>
              <w:rPr>
                <w:rFonts w:ascii="Times New Roman" w:hAnsi="Times New Roman" w:cs="Times New Roman"/>
                <w:sz w:val="24"/>
                <w:szCs w:val="24"/>
              </w:rPr>
            </w:pPr>
            <w:r w:rsidRPr="00965D0E">
              <w:rPr>
                <w:rFonts w:ascii="Times New Roman" w:hAnsi="Times New Roman" w:cs="Times New Roman"/>
                <w:sz w:val="24"/>
                <w:szCs w:val="24"/>
              </w:rPr>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w:t>
            </w:r>
            <w:hyperlink w:anchor="P582">
              <w:r w:rsidRPr="00965D0E">
                <w:rPr>
                  <w:rFonts w:ascii="Times New Roman" w:hAnsi="Times New Roman" w:cs="Times New Roman"/>
                  <w:sz w:val="24"/>
                  <w:szCs w:val="24"/>
                </w:rPr>
                <w:t>пункте 7.3</w:t>
              </w:r>
            </w:hyperlink>
            <w:r w:rsidRPr="00965D0E">
              <w:rPr>
                <w:rFonts w:ascii="Times New Roman" w:hAnsi="Times New Roman" w:cs="Times New Roman"/>
                <w:sz w:val="24"/>
                <w:szCs w:val="24"/>
              </w:rPr>
              <w:t xml:space="preserve"> настоящей информации.</w:t>
            </w:r>
          </w:p>
          <w:p w:rsidR="00AA2550" w:rsidRPr="00965D0E" w:rsidRDefault="00AA2550" w:rsidP="00AA2550">
            <w:pPr>
              <w:pStyle w:val="ConsPlusNormal"/>
              <w:ind w:firstLine="283"/>
              <w:jc w:val="both"/>
              <w:rPr>
                <w:rFonts w:ascii="Times New Roman" w:hAnsi="Times New Roman" w:cs="Times New Roman"/>
                <w:sz w:val="24"/>
                <w:szCs w:val="24"/>
              </w:rPr>
            </w:pPr>
            <w:r w:rsidRPr="00965D0E">
              <w:rPr>
                <w:rFonts w:ascii="Times New Roman" w:hAnsi="Times New Roman" w:cs="Times New Roman"/>
                <w:sz w:val="24"/>
                <w:szCs w:val="24"/>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AA2550" w:rsidRPr="00965D0E" w:rsidRDefault="00AA2550" w:rsidP="00AA2550">
            <w:pPr>
              <w:pStyle w:val="ConsPlusNormal"/>
              <w:ind w:firstLine="283"/>
              <w:jc w:val="both"/>
              <w:rPr>
                <w:rFonts w:ascii="Times New Roman" w:hAnsi="Times New Roman" w:cs="Times New Roman"/>
                <w:sz w:val="24"/>
                <w:szCs w:val="24"/>
              </w:rPr>
            </w:pPr>
            <w:r w:rsidRPr="00965D0E">
              <w:rPr>
                <w:rFonts w:ascii="Times New Roman" w:hAnsi="Times New Roman" w:cs="Times New Roman"/>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AA2550" w:rsidRPr="00965D0E" w:rsidTr="00965D0E">
        <w:tblPrEx>
          <w:tblBorders>
            <w:left w:val="single" w:sz="4" w:space="0" w:color="auto"/>
            <w:right w:val="single" w:sz="4" w:space="0" w:color="auto"/>
          </w:tblBorders>
        </w:tblPrEx>
        <w:tc>
          <w:tcPr>
            <w:tcW w:w="3965" w:type="dxa"/>
          </w:tcPr>
          <w:p w:rsidR="00AA2550" w:rsidRPr="00965D0E" w:rsidRDefault="00AA2550" w:rsidP="00AA2550">
            <w:pPr>
              <w:pStyle w:val="ConsPlusNormal"/>
              <w:jc w:val="both"/>
              <w:rPr>
                <w:rFonts w:ascii="Times New Roman" w:hAnsi="Times New Roman" w:cs="Times New Roman"/>
                <w:sz w:val="24"/>
                <w:szCs w:val="24"/>
              </w:rPr>
            </w:pPr>
            <w:r w:rsidRPr="00965D0E">
              <w:rPr>
                <w:rFonts w:ascii="Times New Roman" w:hAnsi="Times New Roman" w:cs="Times New Roman"/>
                <w:sz w:val="24"/>
                <w:szCs w:val="24"/>
              </w:rPr>
              <w:t>7.10. Код валюты</w:t>
            </w:r>
          </w:p>
        </w:tc>
        <w:tc>
          <w:tcPr>
            <w:tcW w:w="5311" w:type="dxa"/>
          </w:tcPr>
          <w:p w:rsidR="00AA2550" w:rsidRPr="00965D0E" w:rsidRDefault="00AA2550" w:rsidP="00AA2550">
            <w:pPr>
              <w:pStyle w:val="ConsPlusNormal"/>
              <w:ind w:firstLine="283"/>
              <w:jc w:val="both"/>
              <w:rPr>
                <w:rFonts w:ascii="Times New Roman" w:hAnsi="Times New Roman" w:cs="Times New Roman"/>
                <w:sz w:val="24"/>
                <w:szCs w:val="24"/>
              </w:rPr>
            </w:pPr>
            <w:r w:rsidRPr="00965D0E">
              <w:rPr>
                <w:rFonts w:ascii="Times New Roman" w:hAnsi="Times New Roman" w:cs="Times New Roman"/>
                <w:sz w:val="24"/>
                <w:szCs w:val="24"/>
              </w:rPr>
              <w:t xml:space="preserve">Указывается код валюты, в которой принято денежное обязательство, в соответствии с Общероссийским </w:t>
            </w:r>
            <w:hyperlink r:id="rId30">
              <w:r w:rsidRPr="00965D0E">
                <w:rPr>
                  <w:rFonts w:ascii="Times New Roman" w:hAnsi="Times New Roman" w:cs="Times New Roman"/>
                  <w:sz w:val="24"/>
                  <w:szCs w:val="24"/>
                </w:rPr>
                <w:t>классификатором</w:t>
              </w:r>
            </w:hyperlink>
            <w:r w:rsidRPr="00965D0E">
              <w:rPr>
                <w:rFonts w:ascii="Times New Roman" w:hAnsi="Times New Roman" w:cs="Times New Roman"/>
                <w:sz w:val="24"/>
                <w:szCs w:val="24"/>
              </w:rPr>
              <w:t xml:space="preserve"> валют.</w:t>
            </w:r>
          </w:p>
        </w:tc>
      </w:tr>
      <w:tr w:rsidR="00AA2550" w:rsidRPr="00965D0E" w:rsidTr="00965D0E">
        <w:tblPrEx>
          <w:tblBorders>
            <w:left w:val="single" w:sz="4" w:space="0" w:color="auto"/>
            <w:right w:val="single" w:sz="4" w:space="0" w:color="auto"/>
          </w:tblBorders>
        </w:tblPrEx>
        <w:tc>
          <w:tcPr>
            <w:tcW w:w="3965" w:type="dxa"/>
          </w:tcPr>
          <w:p w:rsidR="00AA2550" w:rsidRPr="00965D0E" w:rsidRDefault="00AA2550" w:rsidP="00AA2550">
            <w:pPr>
              <w:pStyle w:val="ConsPlusNormal"/>
              <w:jc w:val="both"/>
              <w:rPr>
                <w:rFonts w:ascii="Times New Roman" w:hAnsi="Times New Roman" w:cs="Times New Roman"/>
                <w:sz w:val="24"/>
                <w:szCs w:val="24"/>
              </w:rPr>
            </w:pPr>
            <w:r w:rsidRPr="00965D0E">
              <w:rPr>
                <w:rFonts w:ascii="Times New Roman" w:hAnsi="Times New Roman" w:cs="Times New Roman"/>
                <w:sz w:val="24"/>
                <w:szCs w:val="24"/>
              </w:rPr>
              <w:t>7.11. в том числе перечислено средств, требующих подтверждения</w:t>
            </w:r>
          </w:p>
        </w:tc>
        <w:tc>
          <w:tcPr>
            <w:tcW w:w="5311" w:type="dxa"/>
          </w:tcPr>
          <w:p w:rsidR="00AA2550" w:rsidRPr="00965D0E" w:rsidRDefault="00AA2550" w:rsidP="00AA2550">
            <w:pPr>
              <w:pStyle w:val="ConsPlusNormal"/>
              <w:ind w:firstLine="283"/>
              <w:jc w:val="both"/>
              <w:rPr>
                <w:rFonts w:ascii="Times New Roman" w:hAnsi="Times New Roman" w:cs="Times New Roman"/>
                <w:sz w:val="24"/>
                <w:szCs w:val="24"/>
              </w:rPr>
            </w:pPr>
            <w:r w:rsidRPr="00965D0E">
              <w:rPr>
                <w:rFonts w:ascii="Times New Roman" w:hAnsi="Times New Roman" w:cs="Times New Roman"/>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AA2550" w:rsidRPr="00965D0E" w:rsidTr="00965D0E">
        <w:tblPrEx>
          <w:tblBorders>
            <w:left w:val="single" w:sz="4" w:space="0" w:color="auto"/>
            <w:right w:val="single" w:sz="4" w:space="0" w:color="auto"/>
          </w:tblBorders>
        </w:tblPrEx>
        <w:tc>
          <w:tcPr>
            <w:tcW w:w="3965" w:type="dxa"/>
          </w:tcPr>
          <w:p w:rsidR="00AA2550" w:rsidRPr="00965D0E" w:rsidRDefault="00AA2550" w:rsidP="00AA2550">
            <w:pPr>
              <w:pStyle w:val="ConsPlusNormal"/>
              <w:jc w:val="both"/>
              <w:rPr>
                <w:rFonts w:ascii="Times New Roman" w:hAnsi="Times New Roman" w:cs="Times New Roman"/>
                <w:sz w:val="24"/>
                <w:szCs w:val="24"/>
              </w:rPr>
            </w:pPr>
            <w:r w:rsidRPr="00965D0E">
              <w:rPr>
                <w:rFonts w:ascii="Times New Roman" w:hAnsi="Times New Roman" w:cs="Times New Roman"/>
                <w:sz w:val="24"/>
                <w:szCs w:val="24"/>
              </w:rPr>
              <w:t>7.12. Срок исполнения</w:t>
            </w:r>
          </w:p>
        </w:tc>
        <w:tc>
          <w:tcPr>
            <w:tcW w:w="5311" w:type="dxa"/>
          </w:tcPr>
          <w:p w:rsidR="00AA2550" w:rsidRPr="00965D0E" w:rsidRDefault="00AA2550" w:rsidP="00AA2550">
            <w:pPr>
              <w:pStyle w:val="ConsPlusNormal"/>
              <w:ind w:firstLine="283"/>
              <w:jc w:val="both"/>
              <w:rPr>
                <w:rFonts w:ascii="Times New Roman" w:hAnsi="Times New Roman" w:cs="Times New Roman"/>
                <w:sz w:val="24"/>
                <w:szCs w:val="24"/>
              </w:rPr>
            </w:pPr>
            <w:r w:rsidRPr="00965D0E">
              <w:rPr>
                <w:rFonts w:ascii="Times New Roman" w:hAnsi="Times New Roman" w:cs="Times New Roman"/>
                <w:sz w:val="24"/>
                <w:szCs w:val="24"/>
              </w:rPr>
              <w:t>Указывается планируемый срок осуществления кассовой выплаты по денежному обязательству.</w:t>
            </w:r>
          </w:p>
        </w:tc>
      </w:tr>
      <w:tr w:rsidR="00AA2550" w:rsidRPr="00965D0E" w:rsidTr="00965D0E">
        <w:tblPrEx>
          <w:tblBorders>
            <w:left w:val="single" w:sz="4" w:space="0" w:color="auto"/>
            <w:right w:val="single" w:sz="4" w:space="0" w:color="auto"/>
          </w:tblBorders>
        </w:tblPrEx>
        <w:tc>
          <w:tcPr>
            <w:tcW w:w="3965" w:type="dxa"/>
          </w:tcPr>
          <w:p w:rsidR="00AA2550" w:rsidRPr="00965D0E" w:rsidRDefault="00AA2550" w:rsidP="00AA2550">
            <w:pPr>
              <w:pStyle w:val="ConsPlusNormal"/>
              <w:jc w:val="both"/>
              <w:rPr>
                <w:rFonts w:ascii="Times New Roman" w:hAnsi="Times New Roman" w:cs="Times New Roman"/>
                <w:sz w:val="24"/>
                <w:szCs w:val="24"/>
              </w:rPr>
            </w:pPr>
            <w:r w:rsidRPr="00965D0E">
              <w:rPr>
                <w:rFonts w:ascii="Times New Roman" w:hAnsi="Times New Roman" w:cs="Times New Roman"/>
                <w:sz w:val="24"/>
                <w:szCs w:val="24"/>
              </w:rPr>
              <w:t>7.13. Руководитель (уполномоченное лицо)</w:t>
            </w:r>
          </w:p>
        </w:tc>
        <w:tc>
          <w:tcPr>
            <w:tcW w:w="5311" w:type="dxa"/>
          </w:tcPr>
          <w:p w:rsidR="00AA2550" w:rsidRPr="00965D0E" w:rsidRDefault="00AA2550" w:rsidP="00AA2550">
            <w:pPr>
              <w:pStyle w:val="ConsPlusNormal"/>
              <w:ind w:firstLine="283"/>
              <w:jc w:val="both"/>
              <w:rPr>
                <w:rFonts w:ascii="Times New Roman" w:hAnsi="Times New Roman" w:cs="Times New Roman"/>
                <w:sz w:val="24"/>
                <w:szCs w:val="24"/>
              </w:rPr>
            </w:pPr>
            <w:r w:rsidRPr="00965D0E">
              <w:rPr>
                <w:rFonts w:ascii="Times New Roman" w:hAnsi="Times New Roman" w:cs="Times New Roman"/>
                <w:sz w:val="24"/>
                <w:szCs w:val="24"/>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AA2550" w:rsidRPr="00965D0E" w:rsidRDefault="00AA2550" w:rsidP="00AA2550">
      <w:pPr>
        <w:pStyle w:val="ConsPlusNormal"/>
        <w:jc w:val="both"/>
        <w:rPr>
          <w:rFonts w:ascii="Times New Roman" w:hAnsi="Times New Roman" w:cs="Times New Roman"/>
          <w:sz w:val="24"/>
          <w:szCs w:val="24"/>
        </w:rPr>
      </w:pPr>
    </w:p>
    <w:p w:rsidR="00AA2550" w:rsidRPr="00965D0E" w:rsidRDefault="00AA2550" w:rsidP="00AA2550">
      <w:pPr>
        <w:pStyle w:val="ConsPlusNormal"/>
        <w:jc w:val="both"/>
        <w:rPr>
          <w:rFonts w:ascii="Times New Roman" w:hAnsi="Times New Roman" w:cs="Times New Roman"/>
          <w:sz w:val="24"/>
          <w:szCs w:val="24"/>
        </w:rPr>
      </w:pPr>
    </w:p>
    <w:p w:rsidR="00AA2550" w:rsidRPr="00965D0E" w:rsidRDefault="00AA2550" w:rsidP="00AA2550">
      <w:pPr>
        <w:rPr>
          <w:rFonts w:ascii="Times New Roman" w:hAnsi="Times New Roman" w:cs="Times New Roman"/>
          <w:sz w:val="24"/>
          <w:szCs w:val="24"/>
        </w:rPr>
      </w:pPr>
    </w:p>
    <w:p w:rsidR="00AA2550" w:rsidRPr="00965D0E" w:rsidRDefault="00AA2550" w:rsidP="00AA2550">
      <w:pPr>
        <w:pStyle w:val="ConsPlusNormal"/>
        <w:jc w:val="right"/>
        <w:rPr>
          <w:rFonts w:ascii="Times New Roman" w:hAnsi="Times New Roman" w:cs="Times New Roman"/>
          <w:sz w:val="26"/>
          <w:szCs w:val="26"/>
        </w:rPr>
      </w:pPr>
    </w:p>
    <w:p w:rsidR="00AA2550" w:rsidRDefault="00AA2550" w:rsidP="00D87588">
      <w:pPr>
        <w:pStyle w:val="ConsPlusNormal"/>
        <w:jc w:val="right"/>
        <w:outlineLvl w:val="0"/>
        <w:rPr>
          <w:rFonts w:ascii="Times New Roman" w:hAnsi="Times New Roman" w:cs="Times New Roman"/>
          <w:sz w:val="26"/>
          <w:szCs w:val="26"/>
        </w:rPr>
      </w:pPr>
    </w:p>
    <w:p w:rsidR="00A11948" w:rsidRDefault="00A11948" w:rsidP="00D87588">
      <w:pPr>
        <w:pStyle w:val="ConsPlusNormal"/>
        <w:jc w:val="right"/>
        <w:outlineLvl w:val="0"/>
        <w:rPr>
          <w:rFonts w:ascii="Times New Roman" w:hAnsi="Times New Roman" w:cs="Times New Roman"/>
          <w:sz w:val="26"/>
          <w:szCs w:val="26"/>
        </w:rPr>
      </w:pPr>
    </w:p>
    <w:p w:rsidR="00A11948" w:rsidRPr="00AA2550" w:rsidRDefault="00A11948" w:rsidP="00A1194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3</w:t>
      </w:r>
    </w:p>
    <w:p w:rsidR="00A11948" w:rsidRPr="00AA2550" w:rsidRDefault="00A11948" w:rsidP="00A11948">
      <w:pPr>
        <w:pStyle w:val="ConsPlusNormal"/>
        <w:jc w:val="right"/>
        <w:rPr>
          <w:rFonts w:ascii="Times New Roman" w:hAnsi="Times New Roman" w:cs="Times New Roman"/>
          <w:sz w:val="24"/>
          <w:szCs w:val="24"/>
        </w:rPr>
      </w:pPr>
      <w:r w:rsidRPr="00AA2550">
        <w:rPr>
          <w:rFonts w:ascii="Times New Roman" w:hAnsi="Times New Roman" w:cs="Times New Roman"/>
          <w:sz w:val="24"/>
          <w:szCs w:val="24"/>
        </w:rPr>
        <w:t>к Порядку</w:t>
      </w:r>
    </w:p>
    <w:p w:rsidR="00A11948" w:rsidRPr="00AA2550" w:rsidRDefault="00A11948" w:rsidP="00A11948">
      <w:pPr>
        <w:pStyle w:val="ConsPlusNormal"/>
        <w:jc w:val="right"/>
        <w:rPr>
          <w:rFonts w:ascii="Times New Roman" w:hAnsi="Times New Roman" w:cs="Times New Roman"/>
          <w:sz w:val="24"/>
          <w:szCs w:val="24"/>
        </w:rPr>
      </w:pPr>
      <w:r w:rsidRPr="00AA2550">
        <w:rPr>
          <w:rFonts w:ascii="Times New Roman" w:hAnsi="Times New Roman" w:cs="Times New Roman"/>
          <w:sz w:val="24"/>
          <w:szCs w:val="24"/>
        </w:rPr>
        <w:t xml:space="preserve">учета </w:t>
      </w:r>
      <w:proofErr w:type="gramStart"/>
      <w:r w:rsidRPr="00AA2550">
        <w:rPr>
          <w:rFonts w:ascii="Times New Roman" w:hAnsi="Times New Roman" w:cs="Times New Roman"/>
          <w:sz w:val="24"/>
          <w:szCs w:val="24"/>
        </w:rPr>
        <w:t>бюджетных</w:t>
      </w:r>
      <w:proofErr w:type="gramEnd"/>
      <w:r w:rsidRPr="00AA2550">
        <w:rPr>
          <w:rFonts w:ascii="Times New Roman" w:hAnsi="Times New Roman" w:cs="Times New Roman"/>
          <w:sz w:val="24"/>
          <w:szCs w:val="24"/>
        </w:rPr>
        <w:t xml:space="preserve"> и</w:t>
      </w:r>
    </w:p>
    <w:p w:rsidR="00A11948" w:rsidRPr="00AA2550" w:rsidRDefault="00A11948" w:rsidP="00A11948">
      <w:pPr>
        <w:pStyle w:val="ConsPlusNormal"/>
        <w:jc w:val="right"/>
        <w:rPr>
          <w:rFonts w:ascii="Times New Roman" w:hAnsi="Times New Roman" w:cs="Times New Roman"/>
          <w:sz w:val="24"/>
          <w:szCs w:val="24"/>
        </w:rPr>
      </w:pPr>
      <w:r w:rsidRPr="00AA2550">
        <w:rPr>
          <w:rFonts w:ascii="Times New Roman" w:hAnsi="Times New Roman" w:cs="Times New Roman"/>
          <w:sz w:val="24"/>
          <w:szCs w:val="24"/>
        </w:rPr>
        <w:t>денежных обязательств</w:t>
      </w:r>
    </w:p>
    <w:p w:rsidR="00A11948" w:rsidRPr="00AA2550" w:rsidRDefault="00A11948" w:rsidP="00A11948">
      <w:pPr>
        <w:pStyle w:val="ConsPlusNormal"/>
        <w:jc w:val="right"/>
        <w:rPr>
          <w:rFonts w:ascii="Times New Roman" w:hAnsi="Times New Roman" w:cs="Times New Roman"/>
          <w:sz w:val="24"/>
          <w:szCs w:val="24"/>
        </w:rPr>
      </w:pPr>
      <w:r w:rsidRPr="00AA2550">
        <w:rPr>
          <w:rFonts w:ascii="Times New Roman" w:hAnsi="Times New Roman" w:cs="Times New Roman"/>
          <w:sz w:val="24"/>
          <w:szCs w:val="24"/>
        </w:rPr>
        <w:t>получателей средств</w:t>
      </w:r>
    </w:p>
    <w:p w:rsidR="00A11948" w:rsidRPr="00AA2550" w:rsidRDefault="00A11948" w:rsidP="00A11948">
      <w:pPr>
        <w:pStyle w:val="ConsPlusNormal"/>
        <w:jc w:val="right"/>
        <w:rPr>
          <w:rFonts w:ascii="Times New Roman" w:hAnsi="Times New Roman" w:cs="Times New Roman"/>
          <w:sz w:val="24"/>
          <w:szCs w:val="24"/>
        </w:rPr>
      </w:pPr>
      <w:r w:rsidRPr="00AA2550">
        <w:rPr>
          <w:rFonts w:ascii="Times New Roman" w:hAnsi="Times New Roman" w:cs="Times New Roman"/>
          <w:sz w:val="24"/>
          <w:szCs w:val="24"/>
        </w:rPr>
        <w:t xml:space="preserve"> бюджета Лесозаводского </w:t>
      </w:r>
    </w:p>
    <w:p w:rsidR="00A11948" w:rsidRPr="00AA2550" w:rsidRDefault="00A11948" w:rsidP="00A11948">
      <w:pPr>
        <w:pStyle w:val="ConsPlusNormal"/>
        <w:jc w:val="right"/>
        <w:rPr>
          <w:rFonts w:ascii="Times New Roman" w:hAnsi="Times New Roman" w:cs="Times New Roman"/>
          <w:sz w:val="24"/>
          <w:szCs w:val="24"/>
        </w:rPr>
      </w:pPr>
      <w:r w:rsidRPr="00AA2550">
        <w:rPr>
          <w:rFonts w:ascii="Times New Roman" w:hAnsi="Times New Roman" w:cs="Times New Roman"/>
          <w:sz w:val="24"/>
          <w:szCs w:val="24"/>
        </w:rPr>
        <w:t>городского округа</w:t>
      </w:r>
    </w:p>
    <w:p w:rsidR="00A11948" w:rsidRPr="00AA2550" w:rsidRDefault="00A11948" w:rsidP="00A11948">
      <w:pPr>
        <w:pStyle w:val="ConsPlusNormal"/>
        <w:jc w:val="right"/>
        <w:rPr>
          <w:rFonts w:ascii="Times New Roman" w:hAnsi="Times New Roman" w:cs="Times New Roman"/>
          <w:sz w:val="24"/>
          <w:szCs w:val="24"/>
        </w:rPr>
      </w:pPr>
      <w:r w:rsidRPr="00AA2550">
        <w:rPr>
          <w:rFonts w:ascii="Times New Roman" w:hAnsi="Times New Roman" w:cs="Times New Roman"/>
          <w:sz w:val="24"/>
          <w:szCs w:val="24"/>
        </w:rPr>
        <w:t>Управлением</w:t>
      </w:r>
    </w:p>
    <w:p w:rsidR="00A11948" w:rsidRPr="00AA2550" w:rsidRDefault="00A11948" w:rsidP="00A11948">
      <w:pPr>
        <w:pStyle w:val="ConsPlusNormal"/>
        <w:jc w:val="right"/>
        <w:rPr>
          <w:rFonts w:ascii="Times New Roman" w:hAnsi="Times New Roman" w:cs="Times New Roman"/>
          <w:sz w:val="24"/>
          <w:szCs w:val="24"/>
        </w:rPr>
      </w:pPr>
      <w:r w:rsidRPr="00AA2550">
        <w:rPr>
          <w:rFonts w:ascii="Times New Roman" w:hAnsi="Times New Roman" w:cs="Times New Roman"/>
          <w:sz w:val="24"/>
          <w:szCs w:val="24"/>
        </w:rPr>
        <w:t>Федерального казначейства</w:t>
      </w:r>
    </w:p>
    <w:p w:rsidR="00A11948" w:rsidRPr="00AA2550" w:rsidRDefault="00A11948" w:rsidP="00A11948">
      <w:pPr>
        <w:pStyle w:val="ConsPlusNormal"/>
        <w:jc w:val="right"/>
        <w:rPr>
          <w:rFonts w:ascii="Times New Roman" w:hAnsi="Times New Roman" w:cs="Times New Roman"/>
          <w:sz w:val="24"/>
          <w:szCs w:val="24"/>
        </w:rPr>
      </w:pPr>
      <w:r w:rsidRPr="00AA2550">
        <w:rPr>
          <w:rFonts w:ascii="Times New Roman" w:hAnsi="Times New Roman" w:cs="Times New Roman"/>
          <w:sz w:val="24"/>
          <w:szCs w:val="24"/>
        </w:rPr>
        <w:t>по Приморскому краю</w:t>
      </w:r>
    </w:p>
    <w:p w:rsidR="00A11948" w:rsidRDefault="00A11948" w:rsidP="00A11948">
      <w:pPr>
        <w:pStyle w:val="ConsPlusNormal"/>
        <w:jc w:val="right"/>
        <w:outlineLvl w:val="0"/>
        <w:rPr>
          <w:rFonts w:ascii="Times New Roman" w:hAnsi="Times New Roman" w:cs="Times New Roman"/>
          <w:sz w:val="26"/>
          <w:szCs w:val="26"/>
        </w:rPr>
      </w:pPr>
      <w:r w:rsidRPr="00AA2550">
        <w:rPr>
          <w:rFonts w:ascii="Times New Roman" w:hAnsi="Times New Roman" w:cs="Times New Roman"/>
          <w:sz w:val="24"/>
          <w:szCs w:val="24"/>
        </w:rPr>
        <w:t>от 29.12.2023г.  N 112</w:t>
      </w:r>
    </w:p>
    <w:p w:rsidR="00A11948" w:rsidRPr="00234FB7" w:rsidRDefault="00A11948" w:rsidP="00A11948">
      <w:pPr>
        <w:pStyle w:val="ConsPlusTitle"/>
        <w:jc w:val="center"/>
        <w:rPr>
          <w:rFonts w:ascii="Times New Roman" w:hAnsi="Times New Roman" w:cs="Times New Roman"/>
          <w:sz w:val="24"/>
          <w:szCs w:val="24"/>
        </w:rPr>
      </w:pPr>
      <w:r w:rsidRPr="00234FB7">
        <w:rPr>
          <w:rFonts w:ascii="Times New Roman" w:hAnsi="Times New Roman" w:cs="Times New Roman"/>
          <w:sz w:val="24"/>
          <w:szCs w:val="24"/>
        </w:rPr>
        <w:t>ПЕРЕЧЕНЬ</w:t>
      </w:r>
    </w:p>
    <w:p w:rsidR="00A11948" w:rsidRPr="00234FB7" w:rsidRDefault="00A11948" w:rsidP="00A11948">
      <w:pPr>
        <w:pStyle w:val="ConsPlusTitle"/>
        <w:jc w:val="center"/>
        <w:rPr>
          <w:rFonts w:ascii="Times New Roman" w:hAnsi="Times New Roman" w:cs="Times New Roman"/>
          <w:sz w:val="24"/>
          <w:szCs w:val="24"/>
        </w:rPr>
      </w:pPr>
      <w:r w:rsidRPr="00234FB7">
        <w:rPr>
          <w:rFonts w:ascii="Times New Roman" w:hAnsi="Times New Roman" w:cs="Times New Roman"/>
          <w:sz w:val="24"/>
          <w:szCs w:val="24"/>
        </w:rPr>
        <w:t xml:space="preserve">ДОКУМЕНТОВ, НА ОСНОВАНИИ КОТОРЫХ ВОЗНИКАЮТ </w:t>
      </w:r>
      <w:proofErr w:type="gramStart"/>
      <w:r w:rsidRPr="00234FB7">
        <w:rPr>
          <w:rFonts w:ascii="Times New Roman" w:hAnsi="Times New Roman" w:cs="Times New Roman"/>
          <w:sz w:val="24"/>
          <w:szCs w:val="24"/>
        </w:rPr>
        <w:t>БЮДЖЕТНЫЕ</w:t>
      </w:r>
      <w:proofErr w:type="gramEnd"/>
    </w:p>
    <w:p w:rsidR="00A11948" w:rsidRPr="00234FB7" w:rsidRDefault="00A11948" w:rsidP="00A11948">
      <w:pPr>
        <w:pStyle w:val="ConsPlusTitle"/>
        <w:jc w:val="center"/>
        <w:rPr>
          <w:rFonts w:ascii="Times New Roman" w:hAnsi="Times New Roman" w:cs="Times New Roman"/>
          <w:sz w:val="24"/>
          <w:szCs w:val="24"/>
        </w:rPr>
      </w:pPr>
      <w:r w:rsidRPr="00234FB7">
        <w:rPr>
          <w:rFonts w:ascii="Times New Roman" w:hAnsi="Times New Roman" w:cs="Times New Roman"/>
          <w:sz w:val="24"/>
          <w:szCs w:val="24"/>
        </w:rPr>
        <w:t>ОБЯЗАТЕЛЬСТВА ПОЛУЧАТЕЛЕЙ СРЕДСТВ БЮДЖЕТА,</w:t>
      </w:r>
    </w:p>
    <w:p w:rsidR="00A11948" w:rsidRPr="00234FB7" w:rsidRDefault="00A11948" w:rsidP="00A11948">
      <w:pPr>
        <w:pStyle w:val="ConsPlusTitle"/>
        <w:jc w:val="center"/>
        <w:rPr>
          <w:rFonts w:ascii="Times New Roman" w:hAnsi="Times New Roman" w:cs="Times New Roman"/>
          <w:sz w:val="24"/>
          <w:szCs w:val="24"/>
        </w:rPr>
      </w:pPr>
      <w:r w:rsidRPr="00234FB7">
        <w:rPr>
          <w:rFonts w:ascii="Times New Roman" w:hAnsi="Times New Roman" w:cs="Times New Roman"/>
          <w:sz w:val="24"/>
          <w:szCs w:val="24"/>
        </w:rPr>
        <w:t>И ДОКУМЕНТОВ, ПОДТВЕРЖДАЮЩИХ ВОЗНИКНОВЕНИЕ ДЕНЕЖНЫХ</w:t>
      </w:r>
    </w:p>
    <w:p w:rsidR="00A11948" w:rsidRPr="00234FB7" w:rsidRDefault="00A11948" w:rsidP="00A11948">
      <w:pPr>
        <w:pStyle w:val="ConsPlusTitle"/>
        <w:jc w:val="center"/>
        <w:rPr>
          <w:rFonts w:ascii="Times New Roman" w:hAnsi="Times New Roman" w:cs="Times New Roman"/>
          <w:sz w:val="24"/>
          <w:szCs w:val="24"/>
        </w:rPr>
      </w:pPr>
      <w:r w:rsidRPr="00234FB7">
        <w:rPr>
          <w:rFonts w:ascii="Times New Roman" w:hAnsi="Times New Roman" w:cs="Times New Roman"/>
          <w:sz w:val="24"/>
          <w:szCs w:val="24"/>
        </w:rPr>
        <w:t>ОБЯЗАТЕЛЬСТВ ПОЛУЧАТЕЛЕЙ СРЕДСТВ БЮДЖЕТА</w:t>
      </w:r>
    </w:p>
    <w:p w:rsidR="00A11948" w:rsidRPr="00234FB7" w:rsidRDefault="00A11948" w:rsidP="00A11948">
      <w:pPr>
        <w:pStyle w:val="ConsPlusNormal"/>
        <w:spacing w:after="1"/>
        <w:rPr>
          <w:rFonts w:ascii="Times New Roman" w:hAnsi="Times New Roman" w:cs="Times New Roman"/>
          <w:sz w:val="24"/>
          <w:szCs w:val="24"/>
        </w:rPr>
      </w:pPr>
    </w:p>
    <w:p w:rsidR="00A11948" w:rsidRPr="00234FB7" w:rsidRDefault="00A11948" w:rsidP="00A11948">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2"/>
        <w:gridCol w:w="3605"/>
        <w:gridCol w:w="4757"/>
      </w:tblGrid>
      <w:tr w:rsidR="00A11948" w:rsidRPr="00234FB7" w:rsidTr="002E1B88">
        <w:tc>
          <w:tcPr>
            <w:tcW w:w="662" w:type="dxa"/>
          </w:tcPr>
          <w:p w:rsidR="00A11948" w:rsidRPr="00234FB7" w:rsidRDefault="00A11948" w:rsidP="002E1B88">
            <w:pPr>
              <w:pStyle w:val="ConsPlusNormal"/>
              <w:jc w:val="center"/>
              <w:rPr>
                <w:rFonts w:ascii="Times New Roman" w:hAnsi="Times New Roman" w:cs="Times New Roman"/>
                <w:sz w:val="24"/>
                <w:szCs w:val="24"/>
              </w:rPr>
            </w:pPr>
            <w:r w:rsidRPr="00234FB7">
              <w:rPr>
                <w:rFonts w:ascii="Times New Roman" w:hAnsi="Times New Roman" w:cs="Times New Roman"/>
                <w:sz w:val="24"/>
                <w:szCs w:val="24"/>
              </w:rPr>
              <w:t xml:space="preserve">N </w:t>
            </w:r>
            <w:proofErr w:type="spellStart"/>
            <w:proofErr w:type="gramStart"/>
            <w:r w:rsidRPr="00234FB7">
              <w:rPr>
                <w:rFonts w:ascii="Times New Roman" w:hAnsi="Times New Roman" w:cs="Times New Roman"/>
                <w:sz w:val="24"/>
                <w:szCs w:val="24"/>
              </w:rPr>
              <w:t>п</w:t>
            </w:r>
            <w:proofErr w:type="spellEnd"/>
            <w:proofErr w:type="gramEnd"/>
            <w:r w:rsidRPr="00234FB7">
              <w:rPr>
                <w:rFonts w:ascii="Times New Roman" w:hAnsi="Times New Roman" w:cs="Times New Roman"/>
                <w:sz w:val="24"/>
                <w:szCs w:val="24"/>
              </w:rPr>
              <w:t>/</w:t>
            </w:r>
            <w:proofErr w:type="spellStart"/>
            <w:r w:rsidRPr="00234FB7">
              <w:rPr>
                <w:rFonts w:ascii="Times New Roman" w:hAnsi="Times New Roman" w:cs="Times New Roman"/>
                <w:sz w:val="24"/>
                <w:szCs w:val="24"/>
              </w:rPr>
              <w:t>п</w:t>
            </w:r>
            <w:proofErr w:type="spellEnd"/>
          </w:p>
        </w:tc>
        <w:tc>
          <w:tcPr>
            <w:tcW w:w="3605" w:type="dxa"/>
          </w:tcPr>
          <w:p w:rsidR="00A11948" w:rsidRPr="00234FB7" w:rsidRDefault="00A11948" w:rsidP="002E1B88">
            <w:pPr>
              <w:pStyle w:val="ConsPlusNormal"/>
              <w:jc w:val="center"/>
              <w:rPr>
                <w:rFonts w:ascii="Times New Roman" w:hAnsi="Times New Roman" w:cs="Times New Roman"/>
                <w:sz w:val="24"/>
                <w:szCs w:val="24"/>
              </w:rPr>
            </w:pPr>
            <w:r w:rsidRPr="00234FB7">
              <w:rPr>
                <w:rFonts w:ascii="Times New Roman" w:hAnsi="Times New Roman" w:cs="Times New Roman"/>
                <w:sz w:val="24"/>
                <w:szCs w:val="24"/>
              </w:rPr>
              <w:t>Документ, на основании которого возникает бюджетное обязательство получателя средств бюджета</w:t>
            </w:r>
          </w:p>
        </w:tc>
        <w:tc>
          <w:tcPr>
            <w:tcW w:w="4757" w:type="dxa"/>
          </w:tcPr>
          <w:p w:rsidR="00A11948" w:rsidRPr="00234FB7" w:rsidRDefault="00A11948" w:rsidP="002E1B88">
            <w:pPr>
              <w:pStyle w:val="ConsPlusNormal"/>
              <w:jc w:val="center"/>
              <w:rPr>
                <w:rFonts w:ascii="Times New Roman" w:hAnsi="Times New Roman" w:cs="Times New Roman"/>
                <w:sz w:val="24"/>
                <w:szCs w:val="24"/>
              </w:rPr>
            </w:pPr>
            <w:r w:rsidRPr="00234FB7">
              <w:rPr>
                <w:rFonts w:ascii="Times New Roman" w:hAnsi="Times New Roman" w:cs="Times New Roman"/>
                <w:sz w:val="24"/>
                <w:szCs w:val="24"/>
              </w:rPr>
              <w:t>Документ, подтверждающий возникновение денежного обязательства получателя средств бюджета</w:t>
            </w:r>
          </w:p>
        </w:tc>
      </w:tr>
      <w:tr w:rsidR="00A11948" w:rsidRPr="00234FB7" w:rsidTr="002E1B88">
        <w:tc>
          <w:tcPr>
            <w:tcW w:w="662" w:type="dxa"/>
          </w:tcPr>
          <w:p w:rsidR="00A11948" w:rsidRPr="00234FB7" w:rsidRDefault="00A11948" w:rsidP="002E1B88">
            <w:pPr>
              <w:pStyle w:val="ConsPlusNormal"/>
              <w:jc w:val="center"/>
              <w:rPr>
                <w:rFonts w:ascii="Times New Roman" w:hAnsi="Times New Roman" w:cs="Times New Roman"/>
                <w:sz w:val="24"/>
                <w:szCs w:val="24"/>
              </w:rPr>
            </w:pPr>
            <w:r w:rsidRPr="00234FB7">
              <w:rPr>
                <w:rFonts w:ascii="Times New Roman" w:hAnsi="Times New Roman" w:cs="Times New Roman"/>
                <w:sz w:val="24"/>
                <w:szCs w:val="24"/>
              </w:rPr>
              <w:t>1</w:t>
            </w:r>
          </w:p>
        </w:tc>
        <w:tc>
          <w:tcPr>
            <w:tcW w:w="3605" w:type="dxa"/>
          </w:tcPr>
          <w:p w:rsidR="00A11948" w:rsidRPr="00234FB7" w:rsidRDefault="00A11948" w:rsidP="002E1B88">
            <w:pPr>
              <w:pStyle w:val="ConsPlusNormal"/>
              <w:jc w:val="center"/>
              <w:rPr>
                <w:rFonts w:ascii="Times New Roman" w:hAnsi="Times New Roman" w:cs="Times New Roman"/>
                <w:sz w:val="24"/>
                <w:szCs w:val="24"/>
              </w:rPr>
            </w:pPr>
            <w:bookmarkStart w:id="37" w:name="P637"/>
            <w:bookmarkEnd w:id="37"/>
            <w:r w:rsidRPr="00234FB7">
              <w:rPr>
                <w:rFonts w:ascii="Times New Roman" w:hAnsi="Times New Roman" w:cs="Times New Roman"/>
                <w:sz w:val="24"/>
                <w:szCs w:val="24"/>
              </w:rPr>
              <w:t>2</w:t>
            </w:r>
          </w:p>
        </w:tc>
        <w:tc>
          <w:tcPr>
            <w:tcW w:w="4757" w:type="dxa"/>
          </w:tcPr>
          <w:p w:rsidR="00A11948" w:rsidRPr="00234FB7" w:rsidRDefault="00A11948" w:rsidP="002E1B88">
            <w:pPr>
              <w:pStyle w:val="ConsPlusNormal"/>
              <w:jc w:val="center"/>
              <w:rPr>
                <w:rFonts w:ascii="Times New Roman" w:hAnsi="Times New Roman" w:cs="Times New Roman"/>
                <w:sz w:val="24"/>
                <w:szCs w:val="24"/>
              </w:rPr>
            </w:pPr>
            <w:bookmarkStart w:id="38" w:name="P638"/>
            <w:bookmarkEnd w:id="38"/>
            <w:r w:rsidRPr="00234FB7">
              <w:rPr>
                <w:rFonts w:ascii="Times New Roman" w:hAnsi="Times New Roman" w:cs="Times New Roman"/>
                <w:sz w:val="24"/>
                <w:szCs w:val="24"/>
              </w:rPr>
              <w:t>3</w:t>
            </w:r>
          </w:p>
        </w:tc>
      </w:tr>
      <w:tr w:rsidR="00A11948" w:rsidRPr="00234FB7" w:rsidTr="002E1B88">
        <w:tc>
          <w:tcPr>
            <w:tcW w:w="662" w:type="dxa"/>
          </w:tcPr>
          <w:p w:rsidR="00A11948" w:rsidRPr="00234FB7" w:rsidRDefault="00A11948" w:rsidP="002E1B88">
            <w:pPr>
              <w:pStyle w:val="ConsPlusNormal"/>
              <w:jc w:val="center"/>
              <w:rPr>
                <w:rFonts w:ascii="Times New Roman" w:hAnsi="Times New Roman" w:cs="Times New Roman"/>
                <w:sz w:val="24"/>
                <w:szCs w:val="24"/>
              </w:rPr>
            </w:pPr>
            <w:bookmarkStart w:id="39" w:name="P639"/>
            <w:bookmarkEnd w:id="39"/>
            <w:r w:rsidRPr="00234FB7">
              <w:rPr>
                <w:rFonts w:ascii="Times New Roman" w:hAnsi="Times New Roman" w:cs="Times New Roman"/>
                <w:sz w:val="24"/>
                <w:szCs w:val="24"/>
              </w:rPr>
              <w:t>1.</w:t>
            </w:r>
          </w:p>
        </w:tc>
        <w:tc>
          <w:tcPr>
            <w:tcW w:w="3605" w:type="dxa"/>
          </w:tcPr>
          <w:p w:rsidR="00A11948" w:rsidRPr="00234FB7" w:rsidRDefault="00A11948" w:rsidP="002E1B88">
            <w:pPr>
              <w:pStyle w:val="ConsPlusNormal"/>
              <w:jc w:val="both"/>
              <w:rPr>
                <w:rFonts w:ascii="Times New Roman" w:hAnsi="Times New Roman" w:cs="Times New Roman"/>
                <w:sz w:val="24"/>
                <w:szCs w:val="24"/>
              </w:rPr>
            </w:pPr>
            <w:bookmarkStart w:id="40" w:name="P640"/>
            <w:bookmarkEnd w:id="40"/>
            <w:r w:rsidRPr="00234FB7">
              <w:rPr>
                <w:rFonts w:ascii="Times New Roman" w:hAnsi="Times New Roman" w:cs="Times New Roman"/>
                <w:sz w:val="24"/>
                <w:szCs w:val="24"/>
              </w:rPr>
              <w:t>Извещение об осуществлении закупки</w:t>
            </w:r>
          </w:p>
        </w:tc>
        <w:tc>
          <w:tcPr>
            <w:tcW w:w="4757" w:type="dxa"/>
          </w:tcPr>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Формирование денежного обязательства не предусматривается</w:t>
            </w:r>
          </w:p>
        </w:tc>
      </w:tr>
      <w:tr w:rsidR="00A11948" w:rsidRPr="00234FB7" w:rsidTr="002E1B88">
        <w:tc>
          <w:tcPr>
            <w:tcW w:w="662" w:type="dxa"/>
            <w:tcBorders>
              <w:bottom w:val="single" w:sz="4" w:space="0" w:color="auto"/>
            </w:tcBorders>
          </w:tcPr>
          <w:p w:rsidR="00A11948" w:rsidRPr="00234FB7" w:rsidRDefault="00A11948" w:rsidP="002E1B88">
            <w:pPr>
              <w:pStyle w:val="ConsPlusNormal"/>
              <w:jc w:val="center"/>
              <w:rPr>
                <w:rFonts w:ascii="Times New Roman" w:hAnsi="Times New Roman" w:cs="Times New Roman"/>
                <w:sz w:val="24"/>
                <w:szCs w:val="24"/>
              </w:rPr>
            </w:pPr>
            <w:bookmarkStart w:id="41" w:name="P642"/>
            <w:bookmarkEnd w:id="41"/>
            <w:r w:rsidRPr="00234FB7">
              <w:rPr>
                <w:rFonts w:ascii="Times New Roman" w:hAnsi="Times New Roman" w:cs="Times New Roman"/>
                <w:sz w:val="24"/>
                <w:szCs w:val="24"/>
              </w:rPr>
              <w:t>2.</w:t>
            </w:r>
          </w:p>
        </w:tc>
        <w:tc>
          <w:tcPr>
            <w:tcW w:w="3605" w:type="dxa"/>
            <w:tcBorders>
              <w:bottom w:val="single" w:sz="4" w:space="0" w:color="auto"/>
            </w:tcBorders>
          </w:tcPr>
          <w:p w:rsidR="00A11948" w:rsidRPr="00234FB7" w:rsidRDefault="00A11948" w:rsidP="002E1B88">
            <w:pPr>
              <w:pStyle w:val="ConsPlusNormal"/>
              <w:jc w:val="both"/>
              <w:rPr>
                <w:rFonts w:ascii="Times New Roman" w:hAnsi="Times New Roman" w:cs="Times New Roman"/>
                <w:sz w:val="24"/>
                <w:szCs w:val="24"/>
              </w:rPr>
            </w:pPr>
            <w:bookmarkStart w:id="42" w:name="P643"/>
            <w:bookmarkEnd w:id="42"/>
            <w:r w:rsidRPr="00234FB7">
              <w:rPr>
                <w:rFonts w:ascii="Times New Roman" w:hAnsi="Times New Roman" w:cs="Times New Roman"/>
                <w:sz w:val="24"/>
                <w:szCs w:val="24"/>
              </w:rPr>
              <w:t>Приглашение принять участие в определении поставщика (подрядчика, исполнителя)</w:t>
            </w:r>
          </w:p>
        </w:tc>
        <w:tc>
          <w:tcPr>
            <w:tcW w:w="4757" w:type="dxa"/>
            <w:tcBorders>
              <w:bottom w:val="single" w:sz="4" w:space="0" w:color="auto"/>
            </w:tcBorders>
          </w:tcPr>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Формирование денежного обязательства не предусматривается</w:t>
            </w:r>
          </w:p>
        </w:tc>
      </w:tr>
      <w:tr w:rsidR="00A11948" w:rsidRPr="00234FB7" w:rsidTr="002E1B88">
        <w:tblPrEx>
          <w:tblBorders>
            <w:insideH w:val="nil"/>
          </w:tblBorders>
        </w:tblPrEx>
        <w:tc>
          <w:tcPr>
            <w:tcW w:w="662" w:type="dxa"/>
            <w:tcBorders>
              <w:top w:val="single" w:sz="4" w:space="0" w:color="auto"/>
              <w:bottom w:val="single" w:sz="4" w:space="0" w:color="auto"/>
            </w:tcBorders>
          </w:tcPr>
          <w:p w:rsidR="00A11948" w:rsidRPr="00234FB7" w:rsidRDefault="00A11948" w:rsidP="002E1B88">
            <w:pPr>
              <w:pStyle w:val="ConsPlusNormal"/>
              <w:jc w:val="center"/>
              <w:rPr>
                <w:rFonts w:ascii="Times New Roman" w:hAnsi="Times New Roman" w:cs="Times New Roman"/>
                <w:sz w:val="24"/>
                <w:szCs w:val="24"/>
              </w:rPr>
            </w:pPr>
            <w:bookmarkStart w:id="43" w:name="P651"/>
            <w:bookmarkEnd w:id="43"/>
            <w:r w:rsidRPr="00234FB7">
              <w:rPr>
                <w:rFonts w:ascii="Times New Roman" w:hAnsi="Times New Roman" w:cs="Times New Roman"/>
                <w:sz w:val="24"/>
                <w:szCs w:val="24"/>
              </w:rPr>
              <w:t>3.</w:t>
            </w:r>
          </w:p>
        </w:tc>
        <w:tc>
          <w:tcPr>
            <w:tcW w:w="3605" w:type="dxa"/>
            <w:tcBorders>
              <w:top w:val="single" w:sz="4" w:space="0" w:color="auto"/>
              <w:bottom w:val="single" w:sz="4" w:space="0" w:color="auto"/>
            </w:tcBorders>
          </w:tcPr>
          <w:p w:rsidR="00A11948" w:rsidRPr="00234FB7" w:rsidRDefault="00A11948" w:rsidP="002E1B88">
            <w:pPr>
              <w:pStyle w:val="ConsPlusNormal"/>
              <w:rPr>
                <w:rFonts w:ascii="Times New Roman" w:hAnsi="Times New Roman" w:cs="Times New Roman"/>
                <w:sz w:val="24"/>
                <w:szCs w:val="24"/>
              </w:rPr>
            </w:pPr>
            <w:bookmarkStart w:id="44" w:name="P652"/>
            <w:bookmarkEnd w:id="44"/>
            <w:r w:rsidRPr="00234FB7">
              <w:rPr>
                <w:rFonts w:ascii="Times New Roman" w:hAnsi="Times New Roman" w:cs="Times New Roman"/>
                <w:sz w:val="24"/>
                <w:szCs w:val="24"/>
              </w:rPr>
              <w:t>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4757" w:type="dxa"/>
            <w:tcBorders>
              <w:top w:val="single" w:sz="4" w:space="0" w:color="auto"/>
              <w:bottom w:val="single" w:sz="4" w:space="0" w:color="auto"/>
            </w:tcBorders>
          </w:tcPr>
          <w:p w:rsidR="00A11948" w:rsidRPr="00234FB7" w:rsidRDefault="00A11948" w:rsidP="002E1B88">
            <w:pPr>
              <w:pStyle w:val="ConsPlusNormal"/>
              <w:rPr>
                <w:rFonts w:ascii="Times New Roman" w:hAnsi="Times New Roman" w:cs="Times New Roman"/>
                <w:sz w:val="24"/>
                <w:szCs w:val="24"/>
              </w:rPr>
            </w:pPr>
            <w:r w:rsidRPr="00234FB7">
              <w:rPr>
                <w:rFonts w:ascii="Times New Roman" w:hAnsi="Times New Roman" w:cs="Times New Roman"/>
                <w:sz w:val="24"/>
                <w:szCs w:val="24"/>
              </w:rPr>
              <w:t>Формирование денежного обязательства не предусматривается</w:t>
            </w:r>
          </w:p>
        </w:tc>
      </w:tr>
      <w:tr w:rsidR="00A11948" w:rsidRPr="00234FB7" w:rsidTr="002E1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662" w:type="dxa"/>
            <w:tcBorders>
              <w:top w:val="single" w:sz="4" w:space="0" w:color="auto"/>
              <w:left w:val="single" w:sz="4" w:space="0" w:color="auto"/>
              <w:bottom w:val="single" w:sz="4" w:space="0" w:color="auto"/>
              <w:right w:val="single" w:sz="4" w:space="0" w:color="auto"/>
            </w:tcBorders>
          </w:tcPr>
          <w:p w:rsidR="00A11948" w:rsidRPr="00234FB7" w:rsidRDefault="00A11948" w:rsidP="002E1B88">
            <w:pPr>
              <w:autoSpaceDE w:val="0"/>
              <w:autoSpaceDN w:val="0"/>
              <w:adjustRightInd w:val="0"/>
              <w:spacing w:after="0" w:line="240" w:lineRule="auto"/>
              <w:jc w:val="center"/>
              <w:rPr>
                <w:rFonts w:ascii="Times New Roman" w:hAnsi="Times New Roman" w:cs="Times New Roman"/>
                <w:sz w:val="24"/>
                <w:szCs w:val="24"/>
              </w:rPr>
            </w:pPr>
            <w:r w:rsidRPr="00234FB7">
              <w:rPr>
                <w:rFonts w:ascii="Times New Roman" w:hAnsi="Times New Roman" w:cs="Times New Roman"/>
                <w:sz w:val="24"/>
                <w:szCs w:val="24"/>
              </w:rPr>
              <w:t>4</w:t>
            </w:r>
          </w:p>
        </w:tc>
        <w:tc>
          <w:tcPr>
            <w:tcW w:w="3605" w:type="dxa"/>
            <w:tcBorders>
              <w:top w:val="single" w:sz="4" w:space="0" w:color="auto"/>
              <w:left w:val="single" w:sz="4" w:space="0" w:color="auto"/>
              <w:bottom w:val="single" w:sz="4" w:space="0" w:color="auto"/>
              <w:right w:val="single" w:sz="4" w:space="0" w:color="auto"/>
            </w:tcBorders>
          </w:tcPr>
          <w:p w:rsidR="00A11948" w:rsidRPr="00234FB7" w:rsidRDefault="00A11948" w:rsidP="002E1B88">
            <w:pPr>
              <w:autoSpaceDE w:val="0"/>
              <w:autoSpaceDN w:val="0"/>
              <w:adjustRightInd w:val="0"/>
              <w:spacing w:after="0" w:line="240" w:lineRule="auto"/>
              <w:rPr>
                <w:rFonts w:ascii="Times New Roman" w:hAnsi="Times New Roman" w:cs="Times New Roman"/>
                <w:sz w:val="24"/>
                <w:szCs w:val="24"/>
              </w:rPr>
            </w:pPr>
            <w:r w:rsidRPr="00234FB7">
              <w:rPr>
                <w:rFonts w:ascii="Times New Roman" w:hAnsi="Times New Roman" w:cs="Times New Roman"/>
                <w:sz w:val="24"/>
                <w:szCs w:val="24"/>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4757" w:type="dxa"/>
            <w:tcBorders>
              <w:top w:val="single" w:sz="4" w:space="0" w:color="auto"/>
              <w:left w:val="single" w:sz="4" w:space="0" w:color="auto"/>
              <w:bottom w:val="single" w:sz="4" w:space="0" w:color="auto"/>
              <w:right w:val="single" w:sz="4" w:space="0" w:color="auto"/>
            </w:tcBorders>
          </w:tcPr>
          <w:p w:rsidR="00A11948" w:rsidRPr="00234FB7" w:rsidRDefault="00A11948" w:rsidP="002E1B88">
            <w:pPr>
              <w:autoSpaceDE w:val="0"/>
              <w:autoSpaceDN w:val="0"/>
              <w:adjustRightInd w:val="0"/>
              <w:spacing w:after="0" w:line="240" w:lineRule="auto"/>
              <w:rPr>
                <w:rFonts w:ascii="Times New Roman" w:hAnsi="Times New Roman" w:cs="Times New Roman"/>
                <w:sz w:val="24"/>
                <w:szCs w:val="24"/>
              </w:rPr>
            </w:pPr>
            <w:r w:rsidRPr="00234FB7">
              <w:rPr>
                <w:rFonts w:ascii="Times New Roman" w:hAnsi="Times New Roman" w:cs="Times New Roman"/>
                <w:sz w:val="24"/>
                <w:szCs w:val="24"/>
              </w:rPr>
              <w:t>Формирование денежного обязательства не предусматривается</w:t>
            </w:r>
          </w:p>
        </w:tc>
      </w:tr>
      <w:tr w:rsidR="00A11948" w:rsidRPr="00234FB7" w:rsidTr="002E1B88">
        <w:tblPrEx>
          <w:tblBorders>
            <w:insideH w:val="nil"/>
          </w:tblBorders>
        </w:tblPrEx>
        <w:tc>
          <w:tcPr>
            <w:tcW w:w="662" w:type="dxa"/>
            <w:tcBorders>
              <w:top w:val="single" w:sz="4" w:space="0" w:color="auto"/>
              <w:bottom w:val="single" w:sz="4" w:space="0" w:color="auto"/>
            </w:tcBorders>
          </w:tcPr>
          <w:p w:rsidR="00A11948" w:rsidRPr="00234FB7" w:rsidRDefault="00A11948" w:rsidP="002E1B88">
            <w:pPr>
              <w:pStyle w:val="ConsPlusNormal"/>
              <w:jc w:val="center"/>
              <w:rPr>
                <w:rFonts w:ascii="Times New Roman" w:hAnsi="Times New Roman" w:cs="Times New Roman"/>
                <w:sz w:val="24"/>
                <w:szCs w:val="24"/>
              </w:rPr>
            </w:pPr>
            <w:r w:rsidRPr="00234FB7">
              <w:rPr>
                <w:rFonts w:ascii="Times New Roman" w:hAnsi="Times New Roman" w:cs="Times New Roman"/>
                <w:sz w:val="24"/>
                <w:szCs w:val="24"/>
              </w:rPr>
              <w:t>5.</w:t>
            </w:r>
          </w:p>
        </w:tc>
        <w:tc>
          <w:tcPr>
            <w:tcW w:w="3605" w:type="dxa"/>
            <w:tcBorders>
              <w:top w:val="single" w:sz="4" w:space="0" w:color="auto"/>
              <w:bottom w:val="single" w:sz="4" w:space="0" w:color="auto"/>
            </w:tcBorders>
          </w:tcPr>
          <w:p w:rsidR="00A11948" w:rsidRPr="00234FB7" w:rsidRDefault="00A11948" w:rsidP="002E1B88">
            <w:pPr>
              <w:pStyle w:val="ConsPlusNormal"/>
              <w:rPr>
                <w:rFonts w:ascii="Times New Roman" w:hAnsi="Times New Roman" w:cs="Times New Roman"/>
                <w:sz w:val="24"/>
                <w:szCs w:val="24"/>
              </w:rPr>
            </w:pPr>
            <w:r w:rsidRPr="00234FB7">
              <w:rPr>
                <w:rFonts w:ascii="Times New Roman" w:hAnsi="Times New Roman" w:cs="Times New Roman"/>
                <w:sz w:val="24"/>
                <w:szCs w:val="24"/>
              </w:rPr>
              <w:t>Проект договора (соглашения) о предоставлении субсидии муниципальному бюджетному или автономному учреждению</w:t>
            </w:r>
          </w:p>
        </w:tc>
        <w:tc>
          <w:tcPr>
            <w:tcW w:w="4757" w:type="dxa"/>
            <w:tcBorders>
              <w:top w:val="single" w:sz="4" w:space="0" w:color="auto"/>
              <w:bottom w:val="single" w:sz="4" w:space="0" w:color="auto"/>
            </w:tcBorders>
          </w:tcPr>
          <w:p w:rsidR="00A11948" w:rsidRPr="00234FB7" w:rsidRDefault="00A11948" w:rsidP="002E1B88">
            <w:pPr>
              <w:pStyle w:val="ConsPlusNormal"/>
              <w:rPr>
                <w:rFonts w:ascii="Times New Roman" w:hAnsi="Times New Roman" w:cs="Times New Roman"/>
                <w:sz w:val="24"/>
                <w:szCs w:val="24"/>
              </w:rPr>
            </w:pPr>
            <w:r w:rsidRPr="00234FB7">
              <w:rPr>
                <w:rFonts w:ascii="Times New Roman" w:hAnsi="Times New Roman" w:cs="Times New Roman"/>
                <w:sz w:val="24"/>
                <w:szCs w:val="24"/>
              </w:rPr>
              <w:t>Формирование денежного обязательства не предусматривается</w:t>
            </w:r>
          </w:p>
        </w:tc>
      </w:tr>
      <w:tr w:rsidR="00A11948" w:rsidRPr="00234FB7" w:rsidTr="002E1B88">
        <w:tblPrEx>
          <w:tblBorders>
            <w:insideH w:val="nil"/>
          </w:tblBorders>
        </w:tblPrEx>
        <w:tc>
          <w:tcPr>
            <w:tcW w:w="662" w:type="dxa"/>
            <w:tcBorders>
              <w:top w:val="single" w:sz="4" w:space="0" w:color="auto"/>
              <w:bottom w:val="nil"/>
            </w:tcBorders>
          </w:tcPr>
          <w:p w:rsidR="00A11948" w:rsidRPr="00234FB7" w:rsidRDefault="00A11948" w:rsidP="002E1B88">
            <w:pPr>
              <w:pStyle w:val="ConsPlusNormal"/>
              <w:jc w:val="center"/>
              <w:rPr>
                <w:rFonts w:ascii="Times New Roman" w:hAnsi="Times New Roman" w:cs="Times New Roman"/>
                <w:sz w:val="24"/>
                <w:szCs w:val="24"/>
              </w:rPr>
            </w:pPr>
            <w:bookmarkStart w:id="45" w:name="P679"/>
            <w:bookmarkEnd w:id="45"/>
            <w:r w:rsidRPr="00234FB7">
              <w:rPr>
                <w:rFonts w:ascii="Times New Roman" w:hAnsi="Times New Roman" w:cs="Times New Roman"/>
                <w:sz w:val="24"/>
                <w:szCs w:val="24"/>
              </w:rPr>
              <w:lastRenderedPageBreak/>
              <w:t>6.</w:t>
            </w:r>
          </w:p>
        </w:tc>
        <w:tc>
          <w:tcPr>
            <w:tcW w:w="3605" w:type="dxa"/>
            <w:tcBorders>
              <w:top w:val="single" w:sz="4" w:space="0" w:color="auto"/>
              <w:bottom w:val="nil"/>
            </w:tcBorders>
          </w:tcPr>
          <w:p w:rsidR="00A11948" w:rsidRPr="00234FB7" w:rsidRDefault="00A11948" w:rsidP="002E1B88">
            <w:pPr>
              <w:pStyle w:val="ConsPlusNormal"/>
              <w:rPr>
                <w:rFonts w:ascii="Times New Roman" w:hAnsi="Times New Roman" w:cs="Times New Roman"/>
                <w:sz w:val="24"/>
                <w:szCs w:val="24"/>
              </w:rPr>
            </w:pPr>
            <w:r w:rsidRPr="00234FB7">
              <w:rPr>
                <w:rFonts w:ascii="Times New Roman" w:hAnsi="Times New Roman" w:cs="Times New Roman"/>
                <w:sz w:val="24"/>
                <w:szCs w:val="24"/>
              </w:rPr>
              <w:t>Проект дополнительного соглашения к Соглашению о предоставлении субсидии муниципальному бюджетному или автономному учреждению</w:t>
            </w:r>
          </w:p>
        </w:tc>
        <w:tc>
          <w:tcPr>
            <w:tcW w:w="4757" w:type="dxa"/>
            <w:tcBorders>
              <w:top w:val="single" w:sz="4" w:space="0" w:color="auto"/>
              <w:bottom w:val="nil"/>
            </w:tcBorders>
          </w:tcPr>
          <w:p w:rsidR="00A11948" w:rsidRPr="00234FB7" w:rsidRDefault="00A11948" w:rsidP="002E1B88">
            <w:pPr>
              <w:pStyle w:val="ConsPlusNormal"/>
              <w:rPr>
                <w:rFonts w:ascii="Times New Roman" w:hAnsi="Times New Roman" w:cs="Times New Roman"/>
                <w:sz w:val="24"/>
                <w:szCs w:val="24"/>
              </w:rPr>
            </w:pPr>
            <w:r w:rsidRPr="00234FB7">
              <w:rPr>
                <w:rFonts w:ascii="Times New Roman" w:hAnsi="Times New Roman" w:cs="Times New Roman"/>
                <w:sz w:val="24"/>
                <w:szCs w:val="24"/>
              </w:rPr>
              <w:t>Формирование денежного обязательства не предусматривается</w:t>
            </w:r>
          </w:p>
        </w:tc>
      </w:tr>
      <w:tr w:rsidR="00A11948" w:rsidRPr="00234FB7" w:rsidTr="002E1B88">
        <w:tc>
          <w:tcPr>
            <w:tcW w:w="662" w:type="dxa"/>
            <w:vMerge w:val="restart"/>
            <w:tcBorders>
              <w:bottom w:val="nil"/>
            </w:tcBorders>
          </w:tcPr>
          <w:p w:rsidR="00A11948" w:rsidRPr="00234FB7" w:rsidRDefault="00A11948" w:rsidP="002E1B88">
            <w:pPr>
              <w:pStyle w:val="ConsPlusNormal"/>
              <w:jc w:val="center"/>
              <w:rPr>
                <w:rFonts w:ascii="Times New Roman" w:hAnsi="Times New Roman" w:cs="Times New Roman"/>
                <w:sz w:val="24"/>
                <w:szCs w:val="24"/>
              </w:rPr>
            </w:pPr>
            <w:r w:rsidRPr="00234FB7">
              <w:rPr>
                <w:rFonts w:ascii="Times New Roman" w:hAnsi="Times New Roman" w:cs="Times New Roman"/>
                <w:sz w:val="24"/>
                <w:szCs w:val="24"/>
              </w:rPr>
              <w:t>7.</w:t>
            </w:r>
          </w:p>
        </w:tc>
        <w:tc>
          <w:tcPr>
            <w:tcW w:w="3605" w:type="dxa"/>
            <w:vMerge w:val="restart"/>
            <w:tcBorders>
              <w:bottom w:val="nil"/>
            </w:tcBorders>
          </w:tcPr>
          <w:p w:rsidR="00A11948" w:rsidRPr="00234FB7" w:rsidRDefault="00A11948" w:rsidP="002E1B88">
            <w:pPr>
              <w:pStyle w:val="ConsPlusNormal"/>
              <w:rPr>
                <w:rFonts w:ascii="Times New Roman" w:hAnsi="Times New Roman" w:cs="Times New Roman"/>
                <w:sz w:val="24"/>
                <w:szCs w:val="24"/>
              </w:rPr>
            </w:pPr>
            <w:bookmarkStart w:id="46" w:name="P680"/>
            <w:bookmarkEnd w:id="46"/>
            <w:r w:rsidRPr="00234FB7">
              <w:rPr>
                <w:rFonts w:ascii="Times New Roman" w:hAnsi="Times New Roman" w:cs="Times New Roman"/>
                <w:sz w:val="24"/>
                <w:szCs w:val="24"/>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w:t>
            </w:r>
          </w:p>
        </w:tc>
        <w:tc>
          <w:tcPr>
            <w:tcW w:w="4757" w:type="dxa"/>
          </w:tcPr>
          <w:p w:rsidR="00A11948" w:rsidRPr="00234FB7" w:rsidRDefault="00A11948" w:rsidP="002E1B88">
            <w:pPr>
              <w:pStyle w:val="ConsPlusNormal"/>
              <w:rPr>
                <w:rFonts w:ascii="Times New Roman" w:hAnsi="Times New Roman" w:cs="Times New Roman"/>
                <w:sz w:val="24"/>
                <w:szCs w:val="24"/>
              </w:rPr>
            </w:pPr>
            <w:proofErr w:type="gramStart"/>
            <w:r w:rsidRPr="00234FB7">
              <w:rPr>
                <w:rFonts w:ascii="Times New Roman" w:hAnsi="Times New Roman" w:cs="Times New Roman"/>
                <w:sz w:val="24"/>
                <w:szCs w:val="24"/>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государственному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roofErr w:type="gramEnd"/>
          </w:p>
        </w:tc>
      </w:tr>
      <w:tr w:rsidR="00A11948" w:rsidRPr="00234FB7" w:rsidTr="002E1B88">
        <w:tc>
          <w:tcPr>
            <w:tcW w:w="662" w:type="dxa"/>
            <w:vMerge/>
            <w:tcBorders>
              <w:bottom w:val="nil"/>
            </w:tcBorders>
          </w:tcPr>
          <w:p w:rsidR="00A11948" w:rsidRPr="00234FB7" w:rsidRDefault="00A11948" w:rsidP="002E1B88">
            <w:pPr>
              <w:pStyle w:val="ConsPlusNormal"/>
              <w:rPr>
                <w:rFonts w:ascii="Times New Roman" w:hAnsi="Times New Roman" w:cs="Times New Roman"/>
                <w:sz w:val="24"/>
                <w:szCs w:val="24"/>
              </w:rPr>
            </w:pPr>
          </w:p>
        </w:tc>
        <w:tc>
          <w:tcPr>
            <w:tcW w:w="3605" w:type="dxa"/>
            <w:vMerge/>
            <w:tcBorders>
              <w:bottom w:val="nil"/>
            </w:tcBorders>
          </w:tcPr>
          <w:p w:rsidR="00A11948" w:rsidRPr="00234FB7" w:rsidRDefault="00A11948" w:rsidP="002E1B88">
            <w:pPr>
              <w:pStyle w:val="ConsPlusNormal"/>
              <w:rPr>
                <w:rFonts w:ascii="Times New Roman" w:hAnsi="Times New Roman" w:cs="Times New Roman"/>
                <w:sz w:val="24"/>
                <w:szCs w:val="24"/>
              </w:rPr>
            </w:pPr>
          </w:p>
        </w:tc>
        <w:tc>
          <w:tcPr>
            <w:tcW w:w="4757" w:type="dxa"/>
          </w:tcPr>
          <w:p w:rsidR="00A11948" w:rsidRPr="00234FB7" w:rsidRDefault="00A11948" w:rsidP="002E1B88">
            <w:pPr>
              <w:pStyle w:val="ConsPlusNormal"/>
              <w:rPr>
                <w:rFonts w:ascii="Times New Roman" w:hAnsi="Times New Roman" w:cs="Times New Roman"/>
                <w:sz w:val="24"/>
                <w:szCs w:val="24"/>
              </w:rPr>
            </w:pPr>
            <w:r w:rsidRPr="00234FB7">
              <w:rPr>
                <w:rFonts w:ascii="Times New Roman" w:hAnsi="Times New Roman" w:cs="Times New Roman"/>
                <w:sz w:val="24"/>
                <w:szCs w:val="24"/>
              </w:rPr>
              <w:t>Документ о приемке поставленных товаров, выполненных работ (их результатов, в том числе этапов), оказанных услуг</w:t>
            </w:r>
          </w:p>
        </w:tc>
      </w:tr>
      <w:tr w:rsidR="00A11948" w:rsidRPr="00234FB7" w:rsidTr="002E1B88">
        <w:tc>
          <w:tcPr>
            <w:tcW w:w="662" w:type="dxa"/>
            <w:vMerge/>
            <w:tcBorders>
              <w:bottom w:val="nil"/>
            </w:tcBorders>
          </w:tcPr>
          <w:p w:rsidR="00A11948" w:rsidRPr="00234FB7" w:rsidRDefault="00A11948" w:rsidP="002E1B88">
            <w:pPr>
              <w:pStyle w:val="ConsPlusNormal"/>
              <w:rPr>
                <w:rFonts w:ascii="Times New Roman" w:hAnsi="Times New Roman" w:cs="Times New Roman"/>
                <w:sz w:val="24"/>
                <w:szCs w:val="24"/>
              </w:rPr>
            </w:pPr>
          </w:p>
        </w:tc>
        <w:tc>
          <w:tcPr>
            <w:tcW w:w="3605" w:type="dxa"/>
            <w:vMerge/>
            <w:tcBorders>
              <w:bottom w:val="nil"/>
            </w:tcBorders>
          </w:tcPr>
          <w:p w:rsidR="00A11948" w:rsidRPr="00234FB7" w:rsidRDefault="00A11948" w:rsidP="002E1B88">
            <w:pPr>
              <w:pStyle w:val="ConsPlusNormal"/>
              <w:rPr>
                <w:rFonts w:ascii="Times New Roman" w:hAnsi="Times New Roman" w:cs="Times New Roman"/>
                <w:sz w:val="24"/>
                <w:szCs w:val="24"/>
              </w:rPr>
            </w:pPr>
          </w:p>
        </w:tc>
        <w:tc>
          <w:tcPr>
            <w:tcW w:w="4757" w:type="dxa"/>
          </w:tcPr>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Счет</w:t>
            </w:r>
          </w:p>
        </w:tc>
      </w:tr>
      <w:tr w:rsidR="00A11948" w:rsidRPr="00234FB7" w:rsidTr="002E1B88">
        <w:tc>
          <w:tcPr>
            <w:tcW w:w="662" w:type="dxa"/>
            <w:vMerge/>
            <w:tcBorders>
              <w:bottom w:val="nil"/>
            </w:tcBorders>
          </w:tcPr>
          <w:p w:rsidR="00A11948" w:rsidRPr="00234FB7" w:rsidRDefault="00A11948" w:rsidP="002E1B88">
            <w:pPr>
              <w:pStyle w:val="ConsPlusNormal"/>
              <w:rPr>
                <w:rFonts w:ascii="Times New Roman" w:hAnsi="Times New Roman" w:cs="Times New Roman"/>
                <w:sz w:val="24"/>
                <w:szCs w:val="24"/>
              </w:rPr>
            </w:pPr>
          </w:p>
        </w:tc>
        <w:tc>
          <w:tcPr>
            <w:tcW w:w="3605" w:type="dxa"/>
            <w:vMerge/>
            <w:tcBorders>
              <w:bottom w:val="nil"/>
            </w:tcBorders>
          </w:tcPr>
          <w:p w:rsidR="00A11948" w:rsidRPr="00234FB7" w:rsidRDefault="00A11948" w:rsidP="002E1B88">
            <w:pPr>
              <w:pStyle w:val="ConsPlusNormal"/>
              <w:rPr>
                <w:rFonts w:ascii="Times New Roman" w:hAnsi="Times New Roman" w:cs="Times New Roman"/>
                <w:sz w:val="24"/>
                <w:szCs w:val="24"/>
              </w:rPr>
            </w:pPr>
          </w:p>
        </w:tc>
        <w:tc>
          <w:tcPr>
            <w:tcW w:w="4757" w:type="dxa"/>
          </w:tcPr>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Счет-фактура</w:t>
            </w:r>
          </w:p>
        </w:tc>
      </w:tr>
      <w:tr w:rsidR="00A11948" w:rsidRPr="00234FB7" w:rsidTr="002E1B88">
        <w:tblPrEx>
          <w:tblBorders>
            <w:insideH w:val="nil"/>
          </w:tblBorders>
        </w:tblPrEx>
        <w:tc>
          <w:tcPr>
            <w:tcW w:w="662" w:type="dxa"/>
            <w:vMerge/>
            <w:tcBorders>
              <w:bottom w:val="nil"/>
            </w:tcBorders>
          </w:tcPr>
          <w:p w:rsidR="00A11948" w:rsidRPr="00234FB7" w:rsidRDefault="00A11948" w:rsidP="002E1B88">
            <w:pPr>
              <w:pStyle w:val="ConsPlusNormal"/>
              <w:rPr>
                <w:rFonts w:ascii="Times New Roman" w:hAnsi="Times New Roman" w:cs="Times New Roman"/>
                <w:sz w:val="24"/>
                <w:szCs w:val="24"/>
              </w:rPr>
            </w:pPr>
          </w:p>
        </w:tc>
        <w:tc>
          <w:tcPr>
            <w:tcW w:w="3605" w:type="dxa"/>
            <w:vMerge/>
            <w:tcBorders>
              <w:bottom w:val="nil"/>
            </w:tcBorders>
          </w:tcPr>
          <w:p w:rsidR="00A11948" w:rsidRPr="00234FB7" w:rsidRDefault="00A11948" w:rsidP="002E1B88">
            <w:pPr>
              <w:pStyle w:val="ConsPlusNormal"/>
              <w:rPr>
                <w:rFonts w:ascii="Times New Roman" w:hAnsi="Times New Roman" w:cs="Times New Roman"/>
                <w:sz w:val="24"/>
                <w:szCs w:val="24"/>
              </w:rPr>
            </w:pPr>
          </w:p>
        </w:tc>
        <w:tc>
          <w:tcPr>
            <w:tcW w:w="4757" w:type="dxa"/>
            <w:tcBorders>
              <w:bottom w:val="nil"/>
            </w:tcBorders>
          </w:tcPr>
          <w:p w:rsidR="00A11948" w:rsidRPr="00234FB7" w:rsidRDefault="00A11948" w:rsidP="002E1B88">
            <w:pPr>
              <w:pStyle w:val="ConsPlusNormal"/>
              <w:rPr>
                <w:rFonts w:ascii="Times New Roman" w:hAnsi="Times New Roman" w:cs="Times New Roman"/>
                <w:sz w:val="24"/>
                <w:szCs w:val="24"/>
              </w:rPr>
            </w:pPr>
            <w:r w:rsidRPr="00234FB7">
              <w:rPr>
                <w:rFonts w:ascii="Times New Roman" w:hAnsi="Times New Roman" w:cs="Times New Roman"/>
                <w:sz w:val="24"/>
                <w:szCs w:val="24"/>
              </w:rPr>
              <w:t>Иной документ, подтверждающий возникновение денежного обязательства получателя средств бюджета (далее - иной документ, подтверждающий возникновение денежного обязательства) по бюджетному обязательству получателя средств бюджета, возникшему на основании муниципального контракта.</w:t>
            </w:r>
          </w:p>
        </w:tc>
      </w:tr>
      <w:tr w:rsidR="00A11948" w:rsidRPr="00234FB7" w:rsidTr="002E1B88">
        <w:tc>
          <w:tcPr>
            <w:tcW w:w="662" w:type="dxa"/>
            <w:vMerge/>
          </w:tcPr>
          <w:p w:rsidR="00A11948" w:rsidRPr="00234FB7" w:rsidRDefault="00A11948" w:rsidP="002E1B88">
            <w:pPr>
              <w:pStyle w:val="ConsPlusNormal"/>
              <w:rPr>
                <w:rFonts w:ascii="Times New Roman" w:hAnsi="Times New Roman" w:cs="Times New Roman"/>
                <w:sz w:val="24"/>
                <w:szCs w:val="24"/>
              </w:rPr>
            </w:pPr>
          </w:p>
        </w:tc>
        <w:tc>
          <w:tcPr>
            <w:tcW w:w="3605" w:type="dxa"/>
            <w:vMerge/>
          </w:tcPr>
          <w:p w:rsidR="00A11948" w:rsidRPr="00234FB7" w:rsidRDefault="00A11948" w:rsidP="002E1B88">
            <w:pPr>
              <w:pStyle w:val="ConsPlusNormal"/>
              <w:rPr>
                <w:rFonts w:ascii="Times New Roman" w:hAnsi="Times New Roman" w:cs="Times New Roman"/>
                <w:sz w:val="24"/>
                <w:szCs w:val="24"/>
              </w:rPr>
            </w:pPr>
          </w:p>
        </w:tc>
        <w:tc>
          <w:tcPr>
            <w:tcW w:w="4757" w:type="dxa"/>
          </w:tcPr>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Акт об оказании услуг</w:t>
            </w:r>
          </w:p>
        </w:tc>
      </w:tr>
      <w:tr w:rsidR="00A11948" w:rsidRPr="00234FB7" w:rsidTr="002E1B88">
        <w:tc>
          <w:tcPr>
            <w:tcW w:w="662" w:type="dxa"/>
            <w:vMerge/>
          </w:tcPr>
          <w:p w:rsidR="00A11948" w:rsidRPr="00234FB7" w:rsidRDefault="00A11948" w:rsidP="002E1B88">
            <w:pPr>
              <w:pStyle w:val="ConsPlusNormal"/>
              <w:rPr>
                <w:rFonts w:ascii="Times New Roman" w:hAnsi="Times New Roman" w:cs="Times New Roman"/>
                <w:sz w:val="24"/>
                <w:szCs w:val="24"/>
              </w:rPr>
            </w:pPr>
          </w:p>
        </w:tc>
        <w:tc>
          <w:tcPr>
            <w:tcW w:w="3605" w:type="dxa"/>
            <w:vMerge/>
          </w:tcPr>
          <w:p w:rsidR="00A11948" w:rsidRPr="00234FB7" w:rsidRDefault="00A11948" w:rsidP="002E1B88">
            <w:pPr>
              <w:pStyle w:val="ConsPlusNormal"/>
              <w:rPr>
                <w:rFonts w:ascii="Times New Roman" w:hAnsi="Times New Roman" w:cs="Times New Roman"/>
                <w:sz w:val="24"/>
                <w:szCs w:val="24"/>
              </w:rPr>
            </w:pPr>
          </w:p>
        </w:tc>
        <w:tc>
          <w:tcPr>
            <w:tcW w:w="4757" w:type="dxa"/>
          </w:tcPr>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Акт приема-передачи</w:t>
            </w:r>
          </w:p>
        </w:tc>
      </w:tr>
      <w:tr w:rsidR="00A11948" w:rsidRPr="00234FB7" w:rsidTr="002E1B88">
        <w:tc>
          <w:tcPr>
            <w:tcW w:w="662" w:type="dxa"/>
            <w:vMerge/>
          </w:tcPr>
          <w:p w:rsidR="00A11948" w:rsidRPr="00234FB7" w:rsidRDefault="00A11948" w:rsidP="002E1B88">
            <w:pPr>
              <w:pStyle w:val="ConsPlusNormal"/>
              <w:rPr>
                <w:rFonts w:ascii="Times New Roman" w:hAnsi="Times New Roman" w:cs="Times New Roman"/>
                <w:sz w:val="24"/>
                <w:szCs w:val="24"/>
              </w:rPr>
            </w:pPr>
          </w:p>
        </w:tc>
        <w:tc>
          <w:tcPr>
            <w:tcW w:w="3605" w:type="dxa"/>
            <w:vMerge/>
          </w:tcPr>
          <w:p w:rsidR="00A11948" w:rsidRPr="00234FB7" w:rsidRDefault="00A11948" w:rsidP="002E1B88">
            <w:pPr>
              <w:pStyle w:val="ConsPlusNormal"/>
              <w:rPr>
                <w:rFonts w:ascii="Times New Roman" w:hAnsi="Times New Roman" w:cs="Times New Roman"/>
                <w:sz w:val="24"/>
                <w:szCs w:val="24"/>
              </w:rPr>
            </w:pPr>
          </w:p>
        </w:tc>
        <w:tc>
          <w:tcPr>
            <w:tcW w:w="4757" w:type="dxa"/>
          </w:tcPr>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A11948" w:rsidRPr="00234FB7" w:rsidTr="002E1B88">
        <w:tc>
          <w:tcPr>
            <w:tcW w:w="662" w:type="dxa"/>
            <w:vMerge/>
          </w:tcPr>
          <w:p w:rsidR="00A11948" w:rsidRPr="00234FB7" w:rsidRDefault="00A11948" w:rsidP="002E1B88">
            <w:pPr>
              <w:pStyle w:val="ConsPlusNormal"/>
              <w:rPr>
                <w:rFonts w:ascii="Times New Roman" w:hAnsi="Times New Roman" w:cs="Times New Roman"/>
                <w:sz w:val="24"/>
                <w:szCs w:val="24"/>
              </w:rPr>
            </w:pPr>
          </w:p>
        </w:tc>
        <w:tc>
          <w:tcPr>
            <w:tcW w:w="3605" w:type="dxa"/>
            <w:vMerge/>
          </w:tcPr>
          <w:p w:rsidR="00A11948" w:rsidRPr="00234FB7" w:rsidRDefault="00A11948" w:rsidP="002E1B88">
            <w:pPr>
              <w:pStyle w:val="ConsPlusNormal"/>
              <w:rPr>
                <w:rFonts w:ascii="Times New Roman" w:hAnsi="Times New Roman" w:cs="Times New Roman"/>
                <w:sz w:val="24"/>
                <w:szCs w:val="24"/>
              </w:rPr>
            </w:pPr>
          </w:p>
        </w:tc>
        <w:tc>
          <w:tcPr>
            <w:tcW w:w="4757" w:type="dxa"/>
          </w:tcPr>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Справка-расчет или иной документ, являющийся основанием для оплаты неустойки</w:t>
            </w:r>
          </w:p>
        </w:tc>
      </w:tr>
      <w:tr w:rsidR="00A11948" w:rsidRPr="00234FB7" w:rsidTr="002E1B88">
        <w:tc>
          <w:tcPr>
            <w:tcW w:w="662" w:type="dxa"/>
            <w:vMerge/>
          </w:tcPr>
          <w:p w:rsidR="00A11948" w:rsidRPr="00234FB7" w:rsidRDefault="00A11948" w:rsidP="002E1B88">
            <w:pPr>
              <w:pStyle w:val="ConsPlusNormal"/>
              <w:rPr>
                <w:rFonts w:ascii="Times New Roman" w:hAnsi="Times New Roman" w:cs="Times New Roman"/>
                <w:sz w:val="24"/>
                <w:szCs w:val="24"/>
              </w:rPr>
            </w:pPr>
          </w:p>
        </w:tc>
        <w:tc>
          <w:tcPr>
            <w:tcW w:w="3605" w:type="dxa"/>
            <w:vMerge/>
          </w:tcPr>
          <w:p w:rsidR="00A11948" w:rsidRPr="00234FB7" w:rsidRDefault="00A11948" w:rsidP="002E1B88">
            <w:pPr>
              <w:pStyle w:val="ConsPlusNormal"/>
              <w:rPr>
                <w:rFonts w:ascii="Times New Roman" w:hAnsi="Times New Roman" w:cs="Times New Roman"/>
                <w:sz w:val="24"/>
                <w:szCs w:val="24"/>
              </w:rPr>
            </w:pPr>
          </w:p>
        </w:tc>
        <w:tc>
          <w:tcPr>
            <w:tcW w:w="4757" w:type="dxa"/>
          </w:tcPr>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Счет</w:t>
            </w:r>
          </w:p>
        </w:tc>
      </w:tr>
      <w:tr w:rsidR="00A11948" w:rsidRPr="00234FB7" w:rsidTr="002E1B88">
        <w:tc>
          <w:tcPr>
            <w:tcW w:w="662" w:type="dxa"/>
            <w:vMerge/>
          </w:tcPr>
          <w:p w:rsidR="00A11948" w:rsidRPr="00234FB7" w:rsidRDefault="00A11948" w:rsidP="002E1B88">
            <w:pPr>
              <w:pStyle w:val="ConsPlusNormal"/>
              <w:rPr>
                <w:rFonts w:ascii="Times New Roman" w:hAnsi="Times New Roman" w:cs="Times New Roman"/>
                <w:sz w:val="24"/>
                <w:szCs w:val="24"/>
              </w:rPr>
            </w:pPr>
          </w:p>
        </w:tc>
        <w:tc>
          <w:tcPr>
            <w:tcW w:w="3605" w:type="dxa"/>
            <w:vMerge/>
          </w:tcPr>
          <w:p w:rsidR="00A11948" w:rsidRPr="00234FB7" w:rsidRDefault="00A11948" w:rsidP="002E1B88">
            <w:pPr>
              <w:pStyle w:val="ConsPlusNormal"/>
              <w:rPr>
                <w:rFonts w:ascii="Times New Roman" w:hAnsi="Times New Roman" w:cs="Times New Roman"/>
                <w:sz w:val="24"/>
                <w:szCs w:val="24"/>
              </w:rPr>
            </w:pPr>
          </w:p>
        </w:tc>
        <w:tc>
          <w:tcPr>
            <w:tcW w:w="4757" w:type="dxa"/>
          </w:tcPr>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Счет-фактура</w:t>
            </w:r>
          </w:p>
        </w:tc>
      </w:tr>
      <w:tr w:rsidR="00A11948" w:rsidRPr="00234FB7" w:rsidTr="002E1B88">
        <w:tc>
          <w:tcPr>
            <w:tcW w:w="662" w:type="dxa"/>
            <w:vMerge/>
          </w:tcPr>
          <w:p w:rsidR="00A11948" w:rsidRPr="00234FB7" w:rsidRDefault="00A11948" w:rsidP="002E1B88">
            <w:pPr>
              <w:pStyle w:val="ConsPlusNormal"/>
              <w:rPr>
                <w:rFonts w:ascii="Times New Roman" w:hAnsi="Times New Roman" w:cs="Times New Roman"/>
                <w:sz w:val="24"/>
                <w:szCs w:val="24"/>
              </w:rPr>
            </w:pPr>
          </w:p>
        </w:tc>
        <w:tc>
          <w:tcPr>
            <w:tcW w:w="3605" w:type="dxa"/>
            <w:vMerge/>
          </w:tcPr>
          <w:p w:rsidR="00A11948" w:rsidRPr="00234FB7" w:rsidRDefault="00A11948" w:rsidP="002E1B88">
            <w:pPr>
              <w:pStyle w:val="ConsPlusNormal"/>
              <w:rPr>
                <w:rFonts w:ascii="Times New Roman" w:hAnsi="Times New Roman" w:cs="Times New Roman"/>
                <w:sz w:val="24"/>
                <w:szCs w:val="24"/>
              </w:rPr>
            </w:pPr>
          </w:p>
        </w:tc>
        <w:tc>
          <w:tcPr>
            <w:tcW w:w="4757" w:type="dxa"/>
          </w:tcPr>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 xml:space="preserve">Товарная накладная (унифицированная </w:t>
            </w:r>
            <w:hyperlink r:id="rId31">
              <w:r w:rsidRPr="00234FB7">
                <w:rPr>
                  <w:rFonts w:ascii="Times New Roman" w:hAnsi="Times New Roman" w:cs="Times New Roman"/>
                  <w:sz w:val="24"/>
                  <w:szCs w:val="24"/>
                </w:rPr>
                <w:t>форма N ТОРГ-12</w:t>
              </w:r>
            </w:hyperlink>
            <w:r w:rsidRPr="00234FB7">
              <w:rPr>
                <w:rFonts w:ascii="Times New Roman" w:hAnsi="Times New Roman" w:cs="Times New Roman"/>
                <w:sz w:val="24"/>
                <w:szCs w:val="24"/>
              </w:rPr>
              <w:t>) (ф. 0330212)</w:t>
            </w:r>
          </w:p>
        </w:tc>
      </w:tr>
      <w:tr w:rsidR="00A11948" w:rsidRPr="00234FB7" w:rsidTr="002E1B88">
        <w:tc>
          <w:tcPr>
            <w:tcW w:w="662" w:type="dxa"/>
            <w:vMerge/>
          </w:tcPr>
          <w:p w:rsidR="00A11948" w:rsidRPr="00234FB7" w:rsidRDefault="00A11948" w:rsidP="002E1B88">
            <w:pPr>
              <w:pStyle w:val="ConsPlusNormal"/>
              <w:rPr>
                <w:rFonts w:ascii="Times New Roman" w:hAnsi="Times New Roman" w:cs="Times New Roman"/>
                <w:sz w:val="24"/>
                <w:szCs w:val="24"/>
              </w:rPr>
            </w:pPr>
          </w:p>
        </w:tc>
        <w:tc>
          <w:tcPr>
            <w:tcW w:w="3605" w:type="dxa"/>
            <w:vMerge/>
          </w:tcPr>
          <w:p w:rsidR="00A11948" w:rsidRPr="00234FB7" w:rsidRDefault="00A11948" w:rsidP="002E1B88">
            <w:pPr>
              <w:pStyle w:val="ConsPlusNormal"/>
              <w:rPr>
                <w:rFonts w:ascii="Times New Roman" w:hAnsi="Times New Roman" w:cs="Times New Roman"/>
                <w:sz w:val="24"/>
                <w:szCs w:val="24"/>
              </w:rPr>
            </w:pPr>
          </w:p>
        </w:tc>
        <w:tc>
          <w:tcPr>
            <w:tcW w:w="4757" w:type="dxa"/>
          </w:tcPr>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Универсальный передаточный документ</w:t>
            </w:r>
          </w:p>
        </w:tc>
      </w:tr>
      <w:tr w:rsidR="00A11948" w:rsidRPr="00234FB7" w:rsidTr="002E1B88">
        <w:tc>
          <w:tcPr>
            <w:tcW w:w="662" w:type="dxa"/>
            <w:vMerge/>
          </w:tcPr>
          <w:p w:rsidR="00A11948" w:rsidRPr="00234FB7" w:rsidRDefault="00A11948" w:rsidP="002E1B88">
            <w:pPr>
              <w:pStyle w:val="ConsPlusNormal"/>
              <w:rPr>
                <w:rFonts w:ascii="Times New Roman" w:hAnsi="Times New Roman" w:cs="Times New Roman"/>
                <w:sz w:val="24"/>
                <w:szCs w:val="24"/>
              </w:rPr>
            </w:pPr>
          </w:p>
        </w:tc>
        <w:tc>
          <w:tcPr>
            <w:tcW w:w="3605" w:type="dxa"/>
            <w:vMerge/>
          </w:tcPr>
          <w:p w:rsidR="00A11948" w:rsidRPr="00234FB7" w:rsidRDefault="00A11948" w:rsidP="002E1B88">
            <w:pPr>
              <w:pStyle w:val="ConsPlusNormal"/>
              <w:rPr>
                <w:rFonts w:ascii="Times New Roman" w:hAnsi="Times New Roman" w:cs="Times New Roman"/>
                <w:sz w:val="24"/>
                <w:szCs w:val="24"/>
              </w:rPr>
            </w:pPr>
          </w:p>
        </w:tc>
        <w:tc>
          <w:tcPr>
            <w:tcW w:w="4757" w:type="dxa"/>
          </w:tcPr>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Чек</w:t>
            </w:r>
          </w:p>
        </w:tc>
      </w:tr>
      <w:tr w:rsidR="00A11948" w:rsidRPr="00234FB7" w:rsidTr="002E1B88">
        <w:tc>
          <w:tcPr>
            <w:tcW w:w="662" w:type="dxa"/>
            <w:vMerge/>
          </w:tcPr>
          <w:p w:rsidR="00A11948" w:rsidRPr="00234FB7" w:rsidRDefault="00A11948" w:rsidP="002E1B88">
            <w:pPr>
              <w:pStyle w:val="ConsPlusNormal"/>
              <w:rPr>
                <w:rFonts w:ascii="Times New Roman" w:hAnsi="Times New Roman" w:cs="Times New Roman"/>
                <w:sz w:val="24"/>
                <w:szCs w:val="24"/>
              </w:rPr>
            </w:pPr>
          </w:p>
        </w:tc>
        <w:tc>
          <w:tcPr>
            <w:tcW w:w="3605" w:type="dxa"/>
            <w:vMerge/>
          </w:tcPr>
          <w:p w:rsidR="00A11948" w:rsidRPr="00234FB7" w:rsidRDefault="00A11948" w:rsidP="002E1B88">
            <w:pPr>
              <w:pStyle w:val="ConsPlusNormal"/>
              <w:rPr>
                <w:rFonts w:ascii="Times New Roman" w:hAnsi="Times New Roman" w:cs="Times New Roman"/>
                <w:sz w:val="24"/>
                <w:szCs w:val="24"/>
              </w:rPr>
            </w:pPr>
          </w:p>
        </w:tc>
        <w:tc>
          <w:tcPr>
            <w:tcW w:w="4757" w:type="dxa"/>
          </w:tcPr>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договора</w:t>
            </w:r>
          </w:p>
        </w:tc>
      </w:tr>
      <w:tr w:rsidR="00A11948" w:rsidRPr="00234FB7" w:rsidTr="002E1B88">
        <w:tc>
          <w:tcPr>
            <w:tcW w:w="662" w:type="dxa"/>
            <w:vMerge w:val="restart"/>
            <w:tcBorders>
              <w:bottom w:val="nil"/>
            </w:tcBorders>
          </w:tcPr>
          <w:p w:rsidR="00A11948" w:rsidRPr="00234FB7" w:rsidRDefault="00A11948" w:rsidP="002E1B88">
            <w:pPr>
              <w:pStyle w:val="ConsPlusNormal"/>
              <w:jc w:val="center"/>
              <w:rPr>
                <w:rFonts w:ascii="Times New Roman" w:hAnsi="Times New Roman" w:cs="Times New Roman"/>
                <w:sz w:val="24"/>
                <w:szCs w:val="24"/>
              </w:rPr>
            </w:pPr>
            <w:bookmarkStart w:id="47" w:name="P700"/>
            <w:bookmarkStart w:id="48" w:name="P720"/>
            <w:bookmarkEnd w:id="47"/>
            <w:bookmarkEnd w:id="48"/>
            <w:r w:rsidRPr="00234FB7">
              <w:rPr>
                <w:rFonts w:ascii="Times New Roman" w:hAnsi="Times New Roman" w:cs="Times New Roman"/>
                <w:sz w:val="24"/>
                <w:szCs w:val="24"/>
              </w:rPr>
              <w:t>8.</w:t>
            </w:r>
          </w:p>
        </w:tc>
        <w:tc>
          <w:tcPr>
            <w:tcW w:w="3605" w:type="dxa"/>
            <w:vMerge w:val="restart"/>
            <w:tcBorders>
              <w:bottom w:val="nil"/>
            </w:tcBorders>
          </w:tcPr>
          <w:p w:rsidR="00A11948" w:rsidRPr="00234FB7" w:rsidRDefault="00A11948" w:rsidP="002E1B88">
            <w:pPr>
              <w:pStyle w:val="ConsPlusNormal"/>
              <w:jc w:val="both"/>
              <w:rPr>
                <w:rFonts w:ascii="Times New Roman" w:hAnsi="Times New Roman" w:cs="Times New Roman"/>
                <w:sz w:val="24"/>
                <w:szCs w:val="24"/>
              </w:rPr>
            </w:pPr>
            <w:bookmarkStart w:id="49" w:name="P721"/>
            <w:bookmarkEnd w:id="49"/>
            <w:r w:rsidRPr="00234FB7">
              <w:rPr>
                <w:rFonts w:ascii="Times New Roman" w:hAnsi="Times New Roman" w:cs="Times New Roman"/>
                <w:sz w:val="24"/>
                <w:szCs w:val="24"/>
              </w:rP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w:t>
            </w:r>
            <w:r w:rsidR="00805741">
              <w:rPr>
                <w:rFonts w:ascii="Times New Roman" w:hAnsi="Times New Roman" w:cs="Times New Roman"/>
                <w:sz w:val="24"/>
                <w:szCs w:val="24"/>
              </w:rPr>
              <w:t xml:space="preserve"> </w:t>
            </w:r>
            <w:r w:rsidRPr="00234FB7">
              <w:rPr>
                <w:rFonts w:ascii="Times New Roman" w:hAnsi="Times New Roman" w:cs="Times New Roman"/>
                <w:sz w:val="24"/>
                <w:szCs w:val="24"/>
              </w:rPr>
              <w:t>соглашений (далее - Соглашение о предоставлении субсидии)</w:t>
            </w:r>
          </w:p>
        </w:tc>
        <w:tc>
          <w:tcPr>
            <w:tcW w:w="4757" w:type="dxa"/>
          </w:tcPr>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График перечисления субсидии, предусмотренный договором (соглашением) о предоставлении субсидии бюджетному или автономному учреждению</w:t>
            </w:r>
          </w:p>
        </w:tc>
      </w:tr>
      <w:tr w:rsidR="00A11948" w:rsidRPr="00234FB7" w:rsidTr="002E1B88">
        <w:tc>
          <w:tcPr>
            <w:tcW w:w="662" w:type="dxa"/>
            <w:vMerge/>
            <w:tcBorders>
              <w:bottom w:val="nil"/>
            </w:tcBorders>
          </w:tcPr>
          <w:p w:rsidR="00A11948" w:rsidRPr="00234FB7" w:rsidRDefault="00A11948" w:rsidP="002E1B88">
            <w:pPr>
              <w:pStyle w:val="ConsPlusNormal"/>
              <w:rPr>
                <w:rFonts w:ascii="Times New Roman" w:hAnsi="Times New Roman" w:cs="Times New Roman"/>
                <w:sz w:val="24"/>
                <w:szCs w:val="24"/>
              </w:rPr>
            </w:pPr>
          </w:p>
        </w:tc>
        <w:tc>
          <w:tcPr>
            <w:tcW w:w="3605" w:type="dxa"/>
            <w:vMerge/>
            <w:tcBorders>
              <w:bottom w:val="nil"/>
            </w:tcBorders>
          </w:tcPr>
          <w:p w:rsidR="00A11948" w:rsidRPr="00234FB7" w:rsidRDefault="00A11948" w:rsidP="002E1B88">
            <w:pPr>
              <w:pStyle w:val="ConsPlusNormal"/>
              <w:rPr>
                <w:rFonts w:ascii="Times New Roman" w:hAnsi="Times New Roman" w:cs="Times New Roman"/>
                <w:sz w:val="24"/>
                <w:szCs w:val="24"/>
              </w:rPr>
            </w:pPr>
          </w:p>
        </w:tc>
        <w:tc>
          <w:tcPr>
            <w:tcW w:w="4757" w:type="dxa"/>
          </w:tcPr>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 xml:space="preserve">Предварительный отчет о выполнении муниципального задания </w:t>
            </w:r>
            <w:hyperlink r:id="rId32">
              <w:r w:rsidRPr="00234FB7">
                <w:rPr>
                  <w:rFonts w:ascii="Times New Roman" w:hAnsi="Times New Roman" w:cs="Times New Roman"/>
                  <w:sz w:val="24"/>
                  <w:szCs w:val="24"/>
                </w:rPr>
                <w:t>(ф. 0506501)</w:t>
              </w:r>
            </w:hyperlink>
          </w:p>
        </w:tc>
      </w:tr>
      <w:tr w:rsidR="00A11948" w:rsidRPr="00234FB7" w:rsidTr="002E1B88">
        <w:tc>
          <w:tcPr>
            <w:tcW w:w="662" w:type="dxa"/>
            <w:vMerge/>
            <w:tcBorders>
              <w:bottom w:val="nil"/>
            </w:tcBorders>
          </w:tcPr>
          <w:p w:rsidR="00A11948" w:rsidRPr="00234FB7" w:rsidRDefault="00A11948" w:rsidP="002E1B88">
            <w:pPr>
              <w:pStyle w:val="ConsPlusNormal"/>
              <w:rPr>
                <w:rFonts w:ascii="Times New Roman" w:hAnsi="Times New Roman" w:cs="Times New Roman"/>
                <w:sz w:val="24"/>
                <w:szCs w:val="24"/>
              </w:rPr>
            </w:pPr>
          </w:p>
        </w:tc>
        <w:tc>
          <w:tcPr>
            <w:tcW w:w="3605" w:type="dxa"/>
            <w:vMerge/>
            <w:tcBorders>
              <w:bottom w:val="nil"/>
            </w:tcBorders>
          </w:tcPr>
          <w:p w:rsidR="00A11948" w:rsidRPr="00234FB7" w:rsidRDefault="00A11948" w:rsidP="002E1B88">
            <w:pPr>
              <w:pStyle w:val="ConsPlusNormal"/>
              <w:rPr>
                <w:rFonts w:ascii="Times New Roman" w:hAnsi="Times New Roman" w:cs="Times New Roman"/>
                <w:sz w:val="24"/>
                <w:szCs w:val="24"/>
              </w:rPr>
            </w:pPr>
          </w:p>
        </w:tc>
        <w:tc>
          <w:tcPr>
            <w:tcW w:w="4757" w:type="dxa"/>
          </w:tcPr>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 xml:space="preserve">Казначейское обеспечение обязательств (код </w:t>
            </w:r>
            <w:hyperlink r:id="rId33">
              <w:r w:rsidRPr="00234FB7">
                <w:rPr>
                  <w:rFonts w:ascii="Times New Roman" w:hAnsi="Times New Roman" w:cs="Times New Roman"/>
                  <w:sz w:val="24"/>
                  <w:szCs w:val="24"/>
                </w:rPr>
                <w:t>формы</w:t>
              </w:r>
            </w:hyperlink>
            <w:r w:rsidRPr="00234FB7">
              <w:rPr>
                <w:rFonts w:ascii="Times New Roman" w:hAnsi="Times New Roman" w:cs="Times New Roman"/>
                <w:sz w:val="24"/>
                <w:szCs w:val="24"/>
              </w:rPr>
              <w:t xml:space="preserve"> по ОКУД 0506110)</w:t>
            </w:r>
          </w:p>
        </w:tc>
      </w:tr>
      <w:tr w:rsidR="00A11948" w:rsidRPr="00234FB7" w:rsidTr="002E1B88">
        <w:tblPrEx>
          <w:tblBorders>
            <w:insideH w:val="nil"/>
          </w:tblBorders>
        </w:tblPrEx>
        <w:tc>
          <w:tcPr>
            <w:tcW w:w="662" w:type="dxa"/>
            <w:vMerge/>
            <w:tcBorders>
              <w:bottom w:val="nil"/>
            </w:tcBorders>
          </w:tcPr>
          <w:p w:rsidR="00A11948" w:rsidRPr="00234FB7" w:rsidRDefault="00A11948" w:rsidP="002E1B88">
            <w:pPr>
              <w:pStyle w:val="ConsPlusNormal"/>
              <w:rPr>
                <w:rFonts w:ascii="Times New Roman" w:hAnsi="Times New Roman" w:cs="Times New Roman"/>
                <w:sz w:val="24"/>
                <w:szCs w:val="24"/>
              </w:rPr>
            </w:pPr>
          </w:p>
        </w:tc>
        <w:tc>
          <w:tcPr>
            <w:tcW w:w="3605" w:type="dxa"/>
            <w:vMerge/>
            <w:tcBorders>
              <w:bottom w:val="nil"/>
            </w:tcBorders>
          </w:tcPr>
          <w:p w:rsidR="00A11948" w:rsidRPr="00234FB7" w:rsidRDefault="00A11948" w:rsidP="002E1B88">
            <w:pPr>
              <w:pStyle w:val="ConsPlusNormal"/>
              <w:rPr>
                <w:rFonts w:ascii="Times New Roman" w:hAnsi="Times New Roman" w:cs="Times New Roman"/>
                <w:sz w:val="24"/>
                <w:szCs w:val="24"/>
              </w:rPr>
            </w:pPr>
          </w:p>
        </w:tc>
        <w:tc>
          <w:tcPr>
            <w:tcW w:w="4757" w:type="dxa"/>
            <w:tcBorders>
              <w:bottom w:val="nil"/>
            </w:tcBorders>
          </w:tcPr>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договора (соглашения) о предоставлении субсидии бюджетному или автономному учреждению</w:t>
            </w:r>
          </w:p>
        </w:tc>
      </w:tr>
      <w:tr w:rsidR="00A11948" w:rsidRPr="00234FB7" w:rsidTr="002E1B88">
        <w:tc>
          <w:tcPr>
            <w:tcW w:w="662" w:type="dxa"/>
            <w:vMerge w:val="restart"/>
          </w:tcPr>
          <w:p w:rsidR="00A11948" w:rsidRPr="00234FB7" w:rsidRDefault="00A11948" w:rsidP="002E1B88">
            <w:pPr>
              <w:pStyle w:val="ConsPlusNormal"/>
              <w:jc w:val="center"/>
              <w:rPr>
                <w:rFonts w:ascii="Times New Roman" w:hAnsi="Times New Roman" w:cs="Times New Roman"/>
                <w:sz w:val="24"/>
                <w:szCs w:val="24"/>
              </w:rPr>
            </w:pPr>
            <w:r w:rsidRPr="00234FB7">
              <w:rPr>
                <w:rFonts w:ascii="Times New Roman" w:hAnsi="Times New Roman" w:cs="Times New Roman"/>
                <w:sz w:val="24"/>
                <w:szCs w:val="24"/>
              </w:rPr>
              <w:t>9.</w:t>
            </w:r>
          </w:p>
        </w:tc>
        <w:tc>
          <w:tcPr>
            <w:tcW w:w="3605" w:type="dxa"/>
            <w:vMerge w:val="restart"/>
          </w:tcPr>
          <w:p w:rsidR="00A11948" w:rsidRPr="00234FB7" w:rsidRDefault="00A11948" w:rsidP="002E1B88">
            <w:pPr>
              <w:pStyle w:val="ConsPlusNormal"/>
              <w:jc w:val="both"/>
              <w:rPr>
                <w:rFonts w:ascii="Times New Roman" w:hAnsi="Times New Roman" w:cs="Times New Roman"/>
                <w:sz w:val="24"/>
                <w:szCs w:val="24"/>
              </w:rPr>
            </w:pPr>
            <w:bookmarkStart w:id="50" w:name="P772"/>
            <w:bookmarkEnd w:id="50"/>
            <w:proofErr w:type="gramStart"/>
            <w:r w:rsidRPr="00234FB7">
              <w:rPr>
                <w:rFonts w:ascii="Times New Roman" w:hAnsi="Times New Roman" w:cs="Times New Roman"/>
                <w:sz w:val="24"/>
                <w:szCs w:val="24"/>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roofErr w:type="gramEnd"/>
          </w:p>
        </w:tc>
        <w:tc>
          <w:tcPr>
            <w:tcW w:w="4757" w:type="dxa"/>
          </w:tcPr>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 xml:space="preserve">Записка-расчет об исчислении среднего заработка при предоставлении отпуска, увольнении и других случаях </w:t>
            </w:r>
            <w:hyperlink r:id="rId34">
              <w:r w:rsidRPr="00234FB7">
                <w:rPr>
                  <w:rFonts w:ascii="Times New Roman" w:hAnsi="Times New Roman" w:cs="Times New Roman"/>
                  <w:sz w:val="24"/>
                  <w:szCs w:val="24"/>
                </w:rPr>
                <w:t>(ф. 0504425)</w:t>
              </w:r>
            </w:hyperlink>
          </w:p>
        </w:tc>
      </w:tr>
      <w:tr w:rsidR="00A11948" w:rsidRPr="00234FB7" w:rsidTr="002E1B88">
        <w:tc>
          <w:tcPr>
            <w:tcW w:w="662" w:type="dxa"/>
            <w:vMerge/>
          </w:tcPr>
          <w:p w:rsidR="00A11948" w:rsidRPr="00234FB7" w:rsidRDefault="00A11948" w:rsidP="002E1B88">
            <w:pPr>
              <w:pStyle w:val="ConsPlusNormal"/>
              <w:rPr>
                <w:rFonts w:ascii="Times New Roman" w:hAnsi="Times New Roman" w:cs="Times New Roman"/>
                <w:sz w:val="24"/>
                <w:szCs w:val="24"/>
              </w:rPr>
            </w:pPr>
          </w:p>
        </w:tc>
        <w:tc>
          <w:tcPr>
            <w:tcW w:w="3605" w:type="dxa"/>
            <w:vMerge/>
          </w:tcPr>
          <w:p w:rsidR="00A11948" w:rsidRPr="00234FB7" w:rsidRDefault="00A11948" w:rsidP="002E1B88">
            <w:pPr>
              <w:pStyle w:val="ConsPlusNormal"/>
              <w:rPr>
                <w:rFonts w:ascii="Times New Roman" w:hAnsi="Times New Roman" w:cs="Times New Roman"/>
                <w:sz w:val="24"/>
                <w:szCs w:val="24"/>
              </w:rPr>
            </w:pPr>
          </w:p>
        </w:tc>
        <w:tc>
          <w:tcPr>
            <w:tcW w:w="4757" w:type="dxa"/>
          </w:tcPr>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 xml:space="preserve">Расчетно-платежная ведомость </w:t>
            </w:r>
            <w:hyperlink r:id="rId35">
              <w:r w:rsidRPr="00234FB7">
                <w:rPr>
                  <w:rFonts w:ascii="Times New Roman" w:hAnsi="Times New Roman" w:cs="Times New Roman"/>
                  <w:sz w:val="24"/>
                  <w:szCs w:val="24"/>
                </w:rPr>
                <w:t>(ф. 0504401)</w:t>
              </w:r>
            </w:hyperlink>
          </w:p>
        </w:tc>
      </w:tr>
      <w:tr w:rsidR="00A11948" w:rsidRPr="00234FB7" w:rsidTr="002E1B88">
        <w:tc>
          <w:tcPr>
            <w:tcW w:w="662" w:type="dxa"/>
            <w:vMerge/>
          </w:tcPr>
          <w:p w:rsidR="00A11948" w:rsidRPr="00234FB7" w:rsidRDefault="00A11948" w:rsidP="002E1B88">
            <w:pPr>
              <w:pStyle w:val="ConsPlusNormal"/>
              <w:rPr>
                <w:rFonts w:ascii="Times New Roman" w:hAnsi="Times New Roman" w:cs="Times New Roman"/>
                <w:sz w:val="24"/>
                <w:szCs w:val="24"/>
              </w:rPr>
            </w:pPr>
          </w:p>
        </w:tc>
        <w:tc>
          <w:tcPr>
            <w:tcW w:w="3605" w:type="dxa"/>
            <w:vMerge/>
          </w:tcPr>
          <w:p w:rsidR="00A11948" w:rsidRPr="00234FB7" w:rsidRDefault="00A11948" w:rsidP="002E1B88">
            <w:pPr>
              <w:pStyle w:val="ConsPlusNormal"/>
              <w:rPr>
                <w:rFonts w:ascii="Times New Roman" w:hAnsi="Times New Roman" w:cs="Times New Roman"/>
                <w:sz w:val="24"/>
                <w:szCs w:val="24"/>
              </w:rPr>
            </w:pPr>
          </w:p>
        </w:tc>
        <w:tc>
          <w:tcPr>
            <w:tcW w:w="4757" w:type="dxa"/>
          </w:tcPr>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 xml:space="preserve">Расчетная ведомость </w:t>
            </w:r>
            <w:hyperlink r:id="rId36">
              <w:r w:rsidRPr="00234FB7">
                <w:rPr>
                  <w:rFonts w:ascii="Times New Roman" w:hAnsi="Times New Roman" w:cs="Times New Roman"/>
                  <w:sz w:val="24"/>
                  <w:szCs w:val="24"/>
                </w:rPr>
                <w:t>(ф. 0504402)</w:t>
              </w:r>
            </w:hyperlink>
          </w:p>
        </w:tc>
      </w:tr>
      <w:tr w:rsidR="00A11948" w:rsidRPr="00234FB7" w:rsidTr="002E1B88">
        <w:tc>
          <w:tcPr>
            <w:tcW w:w="662" w:type="dxa"/>
            <w:vMerge/>
          </w:tcPr>
          <w:p w:rsidR="00A11948" w:rsidRPr="00234FB7" w:rsidRDefault="00A11948" w:rsidP="002E1B88">
            <w:pPr>
              <w:pStyle w:val="ConsPlusNormal"/>
              <w:rPr>
                <w:rFonts w:ascii="Times New Roman" w:hAnsi="Times New Roman" w:cs="Times New Roman"/>
                <w:sz w:val="24"/>
                <w:szCs w:val="24"/>
              </w:rPr>
            </w:pPr>
          </w:p>
        </w:tc>
        <w:tc>
          <w:tcPr>
            <w:tcW w:w="3605" w:type="dxa"/>
            <w:vMerge/>
          </w:tcPr>
          <w:p w:rsidR="00A11948" w:rsidRPr="00234FB7" w:rsidRDefault="00A11948" w:rsidP="002E1B88">
            <w:pPr>
              <w:pStyle w:val="ConsPlusNormal"/>
              <w:rPr>
                <w:rFonts w:ascii="Times New Roman" w:hAnsi="Times New Roman" w:cs="Times New Roman"/>
                <w:sz w:val="24"/>
                <w:szCs w:val="24"/>
              </w:rPr>
            </w:pPr>
          </w:p>
        </w:tc>
        <w:tc>
          <w:tcPr>
            <w:tcW w:w="4757" w:type="dxa"/>
          </w:tcPr>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A11948" w:rsidRPr="00234FB7" w:rsidTr="002E1B88">
        <w:tc>
          <w:tcPr>
            <w:tcW w:w="662" w:type="dxa"/>
            <w:vMerge w:val="restart"/>
          </w:tcPr>
          <w:p w:rsidR="00A11948" w:rsidRPr="00234FB7" w:rsidRDefault="00A11948" w:rsidP="002E1B88">
            <w:pPr>
              <w:pStyle w:val="ConsPlusNormal"/>
              <w:jc w:val="center"/>
              <w:rPr>
                <w:rFonts w:ascii="Times New Roman" w:hAnsi="Times New Roman" w:cs="Times New Roman"/>
                <w:sz w:val="24"/>
                <w:szCs w:val="24"/>
              </w:rPr>
            </w:pPr>
            <w:r w:rsidRPr="00234FB7">
              <w:rPr>
                <w:rFonts w:ascii="Times New Roman" w:hAnsi="Times New Roman" w:cs="Times New Roman"/>
                <w:sz w:val="24"/>
                <w:szCs w:val="24"/>
              </w:rPr>
              <w:t>10.</w:t>
            </w:r>
          </w:p>
        </w:tc>
        <w:tc>
          <w:tcPr>
            <w:tcW w:w="3605" w:type="dxa"/>
            <w:vMerge w:val="restart"/>
          </w:tcPr>
          <w:p w:rsidR="00A11948" w:rsidRPr="00234FB7" w:rsidRDefault="00A11948" w:rsidP="002E1B88">
            <w:pPr>
              <w:pStyle w:val="ConsPlusNormal"/>
              <w:jc w:val="both"/>
              <w:rPr>
                <w:rFonts w:ascii="Times New Roman" w:hAnsi="Times New Roman" w:cs="Times New Roman"/>
                <w:sz w:val="24"/>
                <w:szCs w:val="24"/>
              </w:rPr>
            </w:pPr>
            <w:bookmarkStart w:id="51" w:name="P778"/>
            <w:bookmarkEnd w:id="51"/>
            <w:r w:rsidRPr="00234FB7">
              <w:rPr>
                <w:rFonts w:ascii="Times New Roman" w:hAnsi="Times New Roman" w:cs="Times New Roman"/>
                <w:sz w:val="24"/>
                <w:szCs w:val="24"/>
              </w:rPr>
              <w:t>Исполнительный документ (исполнительный лист, судебный приказ) (далее - исполнительный документ)</w:t>
            </w:r>
          </w:p>
        </w:tc>
        <w:tc>
          <w:tcPr>
            <w:tcW w:w="4757" w:type="dxa"/>
          </w:tcPr>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 xml:space="preserve">Бухгалтерская справка </w:t>
            </w:r>
            <w:hyperlink r:id="rId37">
              <w:r w:rsidRPr="00234FB7">
                <w:rPr>
                  <w:rFonts w:ascii="Times New Roman" w:hAnsi="Times New Roman" w:cs="Times New Roman"/>
                  <w:sz w:val="24"/>
                  <w:szCs w:val="24"/>
                </w:rPr>
                <w:t>(ф. 0504833)</w:t>
              </w:r>
            </w:hyperlink>
          </w:p>
        </w:tc>
      </w:tr>
      <w:tr w:rsidR="00A11948" w:rsidRPr="00234FB7" w:rsidTr="002E1B88">
        <w:tc>
          <w:tcPr>
            <w:tcW w:w="662" w:type="dxa"/>
            <w:vMerge/>
          </w:tcPr>
          <w:p w:rsidR="00A11948" w:rsidRPr="00234FB7" w:rsidRDefault="00A11948" w:rsidP="002E1B88">
            <w:pPr>
              <w:pStyle w:val="ConsPlusNormal"/>
              <w:rPr>
                <w:rFonts w:ascii="Times New Roman" w:hAnsi="Times New Roman" w:cs="Times New Roman"/>
                <w:sz w:val="24"/>
                <w:szCs w:val="24"/>
              </w:rPr>
            </w:pPr>
          </w:p>
        </w:tc>
        <w:tc>
          <w:tcPr>
            <w:tcW w:w="3605" w:type="dxa"/>
            <w:vMerge/>
          </w:tcPr>
          <w:p w:rsidR="00A11948" w:rsidRPr="00234FB7" w:rsidRDefault="00A11948" w:rsidP="002E1B88">
            <w:pPr>
              <w:pStyle w:val="ConsPlusNormal"/>
              <w:rPr>
                <w:rFonts w:ascii="Times New Roman" w:hAnsi="Times New Roman" w:cs="Times New Roman"/>
                <w:sz w:val="24"/>
                <w:szCs w:val="24"/>
              </w:rPr>
            </w:pPr>
          </w:p>
        </w:tc>
        <w:tc>
          <w:tcPr>
            <w:tcW w:w="4757" w:type="dxa"/>
          </w:tcPr>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w:t>
            </w:r>
          </w:p>
        </w:tc>
      </w:tr>
      <w:tr w:rsidR="00A11948" w:rsidRPr="00234FB7" w:rsidTr="002E1B88">
        <w:tc>
          <w:tcPr>
            <w:tcW w:w="662" w:type="dxa"/>
            <w:vMerge/>
          </w:tcPr>
          <w:p w:rsidR="00A11948" w:rsidRPr="00234FB7" w:rsidRDefault="00A11948" w:rsidP="002E1B88">
            <w:pPr>
              <w:pStyle w:val="ConsPlusNormal"/>
              <w:rPr>
                <w:rFonts w:ascii="Times New Roman" w:hAnsi="Times New Roman" w:cs="Times New Roman"/>
                <w:sz w:val="24"/>
                <w:szCs w:val="24"/>
              </w:rPr>
            </w:pPr>
          </w:p>
        </w:tc>
        <w:tc>
          <w:tcPr>
            <w:tcW w:w="3605" w:type="dxa"/>
            <w:vMerge/>
          </w:tcPr>
          <w:p w:rsidR="00A11948" w:rsidRPr="00234FB7" w:rsidRDefault="00A11948" w:rsidP="002E1B88">
            <w:pPr>
              <w:pStyle w:val="ConsPlusNormal"/>
              <w:rPr>
                <w:rFonts w:ascii="Times New Roman" w:hAnsi="Times New Roman" w:cs="Times New Roman"/>
                <w:sz w:val="24"/>
                <w:szCs w:val="24"/>
              </w:rPr>
            </w:pPr>
          </w:p>
        </w:tc>
        <w:tc>
          <w:tcPr>
            <w:tcW w:w="4757" w:type="dxa"/>
          </w:tcPr>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Исполнительный документ</w:t>
            </w:r>
          </w:p>
        </w:tc>
      </w:tr>
      <w:tr w:rsidR="00A11948" w:rsidRPr="00234FB7" w:rsidTr="002E1B88">
        <w:tc>
          <w:tcPr>
            <w:tcW w:w="662" w:type="dxa"/>
            <w:vMerge/>
          </w:tcPr>
          <w:p w:rsidR="00A11948" w:rsidRPr="00234FB7" w:rsidRDefault="00A11948" w:rsidP="002E1B88">
            <w:pPr>
              <w:pStyle w:val="ConsPlusNormal"/>
              <w:rPr>
                <w:rFonts w:ascii="Times New Roman" w:hAnsi="Times New Roman" w:cs="Times New Roman"/>
                <w:sz w:val="24"/>
                <w:szCs w:val="24"/>
              </w:rPr>
            </w:pPr>
          </w:p>
        </w:tc>
        <w:tc>
          <w:tcPr>
            <w:tcW w:w="3605" w:type="dxa"/>
            <w:vMerge/>
          </w:tcPr>
          <w:p w:rsidR="00A11948" w:rsidRPr="00234FB7" w:rsidRDefault="00A11948" w:rsidP="002E1B88">
            <w:pPr>
              <w:pStyle w:val="ConsPlusNormal"/>
              <w:rPr>
                <w:rFonts w:ascii="Times New Roman" w:hAnsi="Times New Roman" w:cs="Times New Roman"/>
                <w:sz w:val="24"/>
                <w:szCs w:val="24"/>
              </w:rPr>
            </w:pPr>
          </w:p>
        </w:tc>
        <w:tc>
          <w:tcPr>
            <w:tcW w:w="4757" w:type="dxa"/>
          </w:tcPr>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Справка-расчет</w:t>
            </w:r>
          </w:p>
        </w:tc>
      </w:tr>
      <w:tr w:rsidR="00A11948" w:rsidRPr="00234FB7" w:rsidTr="002E1B88">
        <w:tc>
          <w:tcPr>
            <w:tcW w:w="662" w:type="dxa"/>
            <w:vMerge/>
          </w:tcPr>
          <w:p w:rsidR="00A11948" w:rsidRPr="00234FB7" w:rsidRDefault="00A11948" w:rsidP="002E1B88">
            <w:pPr>
              <w:pStyle w:val="ConsPlusNormal"/>
              <w:rPr>
                <w:rFonts w:ascii="Times New Roman" w:hAnsi="Times New Roman" w:cs="Times New Roman"/>
                <w:sz w:val="24"/>
                <w:szCs w:val="24"/>
              </w:rPr>
            </w:pPr>
          </w:p>
        </w:tc>
        <w:tc>
          <w:tcPr>
            <w:tcW w:w="3605" w:type="dxa"/>
            <w:vMerge/>
            <w:tcBorders>
              <w:bottom w:val="single" w:sz="4" w:space="0" w:color="auto"/>
            </w:tcBorders>
          </w:tcPr>
          <w:p w:rsidR="00A11948" w:rsidRPr="00234FB7" w:rsidRDefault="00A11948" w:rsidP="002E1B88">
            <w:pPr>
              <w:pStyle w:val="ConsPlusNormal"/>
              <w:rPr>
                <w:rFonts w:ascii="Times New Roman" w:hAnsi="Times New Roman" w:cs="Times New Roman"/>
                <w:sz w:val="24"/>
                <w:szCs w:val="24"/>
              </w:rPr>
            </w:pPr>
          </w:p>
        </w:tc>
        <w:tc>
          <w:tcPr>
            <w:tcW w:w="4757" w:type="dxa"/>
          </w:tcPr>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исполнительного документа</w:t>
            </w:r>
          </w:p>
        </w:tc>
      </w:tr>
      <w:tr w:rsidR="00A11948" w:rsidRPr="00234FB7" w:rsidTr="002E1B88">
        <w:tc>
          <w:tcPr>
            <w:tcW w:w="662" w:type="dxa"/>
            <w:vMerge w:val="restart"/>
          </w:tcPr>
          <w:p w:rsidR="00A11948" w:rsidRPr="00234FB7" w:rsidRDefault="00A11948" w:rsidP="002E1B88">
            <w:pPr>
              <w:pStyle w:val="ConsPlusNormal"/>
              <w:jc w:val="center"/>
              <w:rPr>
                <w:rFonts w:ascii="Times New Roman" w:hAnsi="Times New Roman" w:cs="Times New Roman"/>
                <w:sz w:val="24"/>
                <w:szCs w:val="24"/>
              </w:rPr>
            </w:pPr>
            <w:bookmarkStart w:id="52" w:name="P784"/>
            <w:bookmarkEnd w:id="52"/>
            <w:r w:rsidRPr="00234FB7">
              <w:rPr>
                <w:rFonts w:ascii="Times New Roman" w:hAnsi="Times New Roman" w:cs="Times New Roman"/>
                <w:sz w:val="24"/>
                <w:szCs w:val="24"/>
              </w:rPr>
              <w:t>11.</w:t>
            </w:r>
          </w:p>
        </w:tc>
        <w:tc>
          <w:tcPr>
            <w:tcW w:w="3605" w:type="dxa"/>
            <w:vMerge w:val="restart"/>
          </w:tcPr>
          <w:p w:rsidR="00A11948" w:rsidRPr="00234FB7" w:rsidRDefault="00A11948" w:rsidP="002E1B88">
            <w:pPr>
              <w:pStyle w:val="ConsPlusNormal"/>
              <w:jc w:val="both"/>
              <w:rPr>
                <w:rFonts w:ascii="Times New Roman" w:hAnsi="Times New Roman" w:cs="Times New Roman"/>
                <w:sz w:val="24"/>
                <w:szCs w:val="24"/>
              </w:rPr>
            </w:pPr>
            <w:bookmarkStart w:id="53" w:name="P785"/>
            <w:bookmarkEnd w:id="53"/>
            <w:r w:rsidRPr="00234FB7">
              <w:rPr>
                <w:rFonts w:ascii="Times New Roman" w:hAnsi="Times New Roman" w:cs="Times New Roman"/>
                <w:sz w:val="24"/>
                <w:szCs w:val="24"/>
              </w:rPr>
              <w:t>Решение налогового органа о взыскании налога, сбора, пеней и штрафов (далее - решение налогового органа)</w:t>
            </w:r>
          </w:p>
        </w:tc>
        <w:tc>
          <w:tcPr>
            <w:tcW w:w="4757" w:type="dxa"/>
          </w:tcPr>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 xml:space="preserve">Бухгалтерская справка </w:t>
            </w:r>
            <w:hyperlink r:id="rId38">
              <w:r w:rsidRPr="00234FB7">
                <w:rPr>
                  <w:rFonts w:ascii="Times New Roman" w:hAnsi="Times New Roman" w:cs="Times New Roman"/>
                  <w:sz w:val="24"/>
                  <w:szCs w:val="24"/>
                </w:rPr>
                <w:t>(ф. 0504833)</w:t>
              </w:r>
            </w:hyperlink>
          </w:p>
        </w:tc>
      </w:tr>
      <w:tr w:rsidR="00A11948" w:rsidRPr="00234FB7" w:rsidTr="002E1B88">
        <w:tc>
          <w:tcPr>
            <w:tcW w:w="662" w:type="dxa"/>
            <w:vMerge/>
          </w:tcPr>
          <w:p w:rsidR="00A11948" w:rsidRPr="00234FB7" w:rsidRDefault="00A11948" w:rsidP="002E1B88">
            <w:pPr>
              <w:pStyle w:val="ConsPlusNormal"/>
              <w:rPr>
                <w:rFonts w:ascii="Times New Roman" w:hAnsi="Times New Roman" w:cs="Times New Roman"/>
                <w:sz w:val="24"/>
                <w:szCs w:val="24"/>
              </w:rPr>
            </w:pPr>
          </w:p>
        </w:tc>
        <w:tc>
          <w:tcPr>
            <w:tcW w:w="3605" w:type="dxa"/>
            <w:vMerge/>
          </w:tcPr>
          <w:p w:rsidR="00A11948" w:rsidRPr="00234FB7" w:rsidRDefault="00A11948" w:rsidP="002E1B88">
            <w:pPr>
              <w:pStyle w:val="ConsPlusNormal"/>
              <w:rPr>
                <w:rFonts w:ascii="Times New Roman" w:hAnsi="Times New Roman" w:cs="Times New Roman"/>
                <w:sz w:val="24"/>
                <w:szCs w:val="24"/>
              </w:rPr>
            </w:pPr>
          </w:p>
        </w:tc>
        <w:tc>
          <w:tcPr>
            <w:tcW w:w="4757" w:type="dxa"/>
          </w:tcPr>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Решение налогового органа</w:t>
            </w:r>
          </w:p>
        </w:tc>
      </w:tr>
      <w:tr w:rsidR="00A11948" w:rsidRPr="00234FB7" w:rsidTr="002E1B88">
        <w:tc>
          <w:tcPr>
            <w:tcW w:w="662" w:type="dxa"/>
            <w:vMerge/>
          </w:tcPr>
          <w:p w:rsidR="00A11948" w:rsidRPr="00234FB7" w:rsidRDefault="00A11948" w:rsidP="002E1B88">
            <w:pPr>
              <w:pStyle w:val="ConsPlusNormal"/>
              <w:rPr>
                <w:rFonts w:ascii="Times New Roman" w:hAnsi="Times New Roman" w:cs="Times New Roman"/>
                <w:sz w:val="24"/>
                <w:szCs w:val="24"/>
              </w:rPr>
            </w:pPr>
          </w:p>
        </w:tc>
        <w:tc>
          <w:tcPr>
            <w:tcW w:w="3605" w:type="dxa"/>
            <w:vMerge/>
          </w:tcPr>
          <w:p w:rsidR="00A11948" w:rsidRPr="00234FB7" w:rsidRDefault="00A11948" w:rsidP="002E1B88">
            <w:pPr>
              <w:pStyle w:val="ConsPlusNormal"/>
              <w:rPr>
                <w:rFonts w:ascii="Times New Roman" w:hAnsi="Times New Roman" w:cs="Times New Roman"/>
                <w:sz w:val="24"/>
                <w:szCs w:val="24"/>
              </w:rPr>
            </w:pPr>
          </w:p>
        </w:tc>
        <w:tc>
          <w:tcPr>
            <w:tcW w:w="4757" w:type="dxa"/>
          </w:tcPr>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Справка-расчет</w:t>
            </w:r>
          </w:p>
        </w:tc>
      </w:tr>
      <w:tr w:rsidR="00A11948" w:rsidRPr="00234FB7" w:rsidTr="002E1B88">
        <w:tc>
          <w:tcPr>
            <w:tcW w:w="662" w:type="dxa"/>
            <w:vMerge/>
            <w:tcBorders>
              <w:bottom w:val="single" w:sz="4" w:space="0" w:color="auto"/>
            </w:tcBorders>
          </w:tcPr>
          <w:p w:rsidR="00A11948" w:rsidRPr="00234FB7" w:rsidRDefault="00A11948" w:rsidP="002E1B88">
            <w:pPr>
              <w:pStyle w:val="ConsPlusNormal"/>
              <w:rPr>
                <w:rFonts w:ascii="Times New Roman" w:hAnsi="Times New Roman" w:cs="Times New Roman"/>
                <w:sz w:val="24"/>
                <w:szCs w:val="24"/>
              </w:rPr>
            </w:pPr>
          </w:p>
        </w:tc>
        <w:tc>
          <w:tcPr>
            <w:tcW w:w="3605" w:type="dxa"/>
            <w:vMerge/>
            <w:tcBorders>
              <w:bottom w:val="single" w:sz="4" w:space="0" w:color="auto"/>
            </w:tcBorders>
          </w:tcPr>
          <w:p w:rsidR="00A11948" w:rsidRPr="00234FB7" w:rsidRDefault="00A11948" w:rsidP="002E1B88">
            <w:pPr>
              <w:pStyle w:val="ConsPlusNormal"/>
              <w:rPr>
                <w:rFonts w:ascii="Times New Roman" w:hAnsi="Times New Roman" w:cs="Times New Roman"/>
                <w:sz w:val="24"/>
                <w:szCs w:val="24"/>
              </w:rPr>
            </w:pPr>
          </w:p>
        </w:tc>
        <w:tc>
          <w:tcPr>
            <w:tcW w:w="4757" w:type="dxa"/>
          </w:tcPr>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решения налогового органа</w:t>
            </w:r>
          </w:p>
        </w:tc>
      </w:tr>
      <w:tr w:rsidR="00A11948" w:rsidRPr="00234FB7" w:rsidTr="002E1B88">
        <w:tc>
          <w:tcPr>
            <w:tcW w:w="662" w:type="dxa"/>
            <w:vMerge w:val="restart"/>
            <w:tcBorders>
              <w:bottom w:val="single" w:sz="4" w:space="0" w:color="auto"/>
              <w:right w:val="single" w:sz="4" w:space="0" w:color="auto"/>
            </w:tcBorders>
          </w:tcPr>
          <w:p w:rsidR="00A11948" w:rsidRPr="00234FB7" w:rsidRDefault="00A11948" w:rsidP="002E1B88">
            <w:pPr>
              <w:pStyle w:val="ConsPlusNormal"/>
              <w:jc w:val="center"/>
              <w:rPr>
                <w:rFonts w:ascii="Times New Roman" w:hAnsi="Times New Roman" w:cs="Times New Roman"/>
                <w:sz w:val="24"/>
                <w:szCs w:val="24"/>
              </w:rPr>
            </w:pPr>
            <w:bookmarkStart w:id="54" w:name="P790"/>
            <w:bookmarkEnd w:id="54"/>
            <w:r w:rsidRPr="00234FB7">
              <w:rPr>
                <w:rFonts w:ascii="Times New Roman" w:hAnsi="Times New Roman" w:cs="Times New Roman"/>
                <w:sz w:val="24"/>
                <w:szCs w:val="24"/>
              </w:rPr>
              <w:t>12.</w:t>
            </w:r>
          </w:p>
        </w:tc>
        <w:tc>
          <w:tcPr>
            <w:tcW w:w="3605" w:type="dxa"/>
            <w:vMerge w:val="restart"/>
            <w:tcBorders>
              <w:top w:val="single" w:sz="4" w:space="0" w:color="auto"/>
              <w:left w:val="single" w:sz="4" w:space="0" w:color="auto"/>
            </w:tcBorders>
          </w:tcPr>
          <w:p w:rsidR="00A11948" w:rsidRPr="00234FB7" w:rsidRDefault="00A11948" w:rsidP="002E1B88">
            <w:pPr>
              <w:pStyle w:val="ConsPlusNormal"/>
              <w:jc w:val="both"/>
              <w:rPr>
                <w:rFonts w:ascii="Times New Roman" w:hAnsi="Times New Roman" w:cs="Times New Roman"/>
                <w:sz w:val="24"/>
                <w:szCs w:val="24"/>
              </w:rPr>
            </w:pPr>
            <w:bookmarkStart w:id="55" w:name="P791"/>
            <w:bookmarkEnd w:id="55"/>
            <w:r w:rsidRPr="00234FB7">
              <w:rPr>
                <w:rFonts w:ascii="Times New Roman" w:hAnsi="Times New Roman" w:cs="Times New Roman"/>
                <w:sz w:val="24"/>
                <w:szCs w:val="24"/>
              </w:rPr>
              <w:t xml:space="preserve">Документ, не определенный </w:t>
            </w:r>
            <w:hyperlink w:anchor="P679">
              <w:r w:rsidRPr="00234FB7">
                <w:rPr>
                  <w:rFonts w:ascii="Times New Roman" w:hAnsi="Times New Roman" w:cs="Times New Roman"/>
                  <w:sz w:val="24"/>
                  <w:szCs w:val="24"/>
                </w:rPr>
                <w:t xml:space="preserve">пунктами </w:t>
              </w:r>
            </w:hyperlink>
            <w:r w:rsidRPr="00234FB7">
              <w:rPr>
                <w:rFonts w:ascii="Times New Roman" w:hAnsi="Times New Roman" w:cs="Times New Roman"/>
                <w:sz w:val="24"/>
                <w:szCs w:val="24"/>
              </w:rPr>
              <w:t xml:space="preserve">7 - </w:t>
            </w:r>
            <w:hyperlink w:anchor="P784">
              <w:r w:rsidRPr="00234FB7">
                <w:rPr>
                  <w:rFonts w:ascii="Times New Roman" w:hAnsi="Times New Roman" w:cs="Times New Roman"/>
                  <w:sz w:val="24"/>
                  <w:szCs w:val="24"/>
                </w:rPr>
                <w:t>1</w:t>
              </w:r>
            </w:hyperlink>
            <w:r w:rsidRPr="00234FB7">
              <w:rPr>
                <w:rFonts w:ascii="Times New Roman" w:hAnsi="Times New Roman" w:cs="Times New Roman"/>
                <w:sz w:val="24"/>
                <w:szCs w:val="24"/>
              </w:rPr>
              <w:t>1 настоящего перечня, в соответствии с которым возникает бюджетное обязательство получателя средств бюджета:</w:t>
            </w:r>
          </w:p>
          <w:p w:rsidR="00A11948" w:rsidRPr="00234FB7" w:rsidRDefault="00A11948" w:rsidP="002E1B88">
            <w:pPr>
              <w:pStyle w:val="ConsPlusNormal"/>
              <w:jc w:val="both"/>
              <w:rPr>
                <w:rFonts w:ascii="Times New Roman" w:hAnsi="Times New Roman" w:cs="Times New Roman"/>
                <w:sz w:val="24"/>
                <w:szCs w:val="24"/>
              </w:rPr>
            </w:pPr>
          </w:p>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 xml:space="preserve">- закон, иной нормативный правовой акт, в соответствии с </w:t>
            </w:r>
            <w:proofErr w:type="gramStart"/>
            <w:r w:rsidRPr="00234FB7">
              <w:rPr>
                <w:rFonts w:ascii="Times New Roman" w:hAnsi="Times New Roman" w:cs="Times New Roman"/>
                <w:sz w:val="24"/>
                <w:szCs w:val="24"/>
              </w:rPr>
              <w:t>которыми</w:t>
            </w:r>
            <w:proofErr w:type="gramEnd"/>
            <w:r w:rsidRPr="00234FB7">
              <w:rPr>
                <w:rFonts w:ascii="Times New Roman" w:hAnsi="Times New Roman" w:cs="Times New Roman"/>
                <w:sz w:val="24"/>
                <w:szCs w:val="24"/>
              </w:rPr>
              <w:t xml:space="preserve"> возникают публичные нормативные обязательства (публичные обязательства), обязательства по уплате взносов, а также обязательства по уплате платежей в бюджет (не требующие заключения договора);</w:t>
            </w:r>
          </w:p>
          <w:p w:rsidR="00A11948" w:rsidRPr="00234FB7" w:rsidRDefault="00A11948" w:rsidP="002E1B88">
            <w:pPr>
              <w:pStyle w:val="ConsPlusNormal"/>
              <w:jc w:val="both"/>
              <w:rPr>
                <w:rFonts w:ascii="Times New Roman" w:hAnsi="Times New Roman" w:cs="Times New Roman"/>
                <w:sz w:val="24"/>
                <w:szCs w:val="24"/>
              </w:rPr>
            </w:pPr>
          </w:p>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 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(далее - договор)</w:t>
            </w:r>
          </w:p>
          <w:p w:rsidR="00A11948" w:rsidRPr="00234FB7" w:rsidRDefault="00A11948" w:rsidP="002E1B88">
            <w:pPr>
              <w:pStyle w:val="ConsPlusNormal"/>
              <w:jc w:val="both"/>
              <w:rPr>
                <w:rFonts w:ascii="Times New Roman" w:hAnsi="Times New Roman" w:cs="Times New Roman"/>
                <w:sz w:val="24"/>
                <w:szCs w:val="24"/>
              </w:rPr>
            </w:pPr>
          </w:p>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 xml:space="preserve">- договор, расчет по которому в соответствии с законодательством Российской Федерации осуществляется </w:t>
            </w:r>
            <w:r w:rsidRPr="00234FB7">
              <w:rPr>
                <w:rFonts w:ascii="Times New Roman" w:hAnsi="Times New Roman" w:cs="Times New Roman"/>
                <w:sz w:val="24"/>
                <w:szCs w:val="24"/>
              </w:rPr>
              <w:lastRenderedPageBreak/>
              <w:t>наличными деньгами, если получателем средств бюджета в Федеральное казначейство не направлены информация и документы по указанному договору для их включения в реестр контрактов;</w:t>
            </w:r>
          </w:p>
          <w:p w:rsidR="00A11948" w:rsidRPr="00234FB7" w:rsidRDefault="00A11948" w:rsidP="002E1B88">
            <w:pPr>
              <w:pStyle w:val="ConsPlusNormal"/>
              <w:jc w:val="both"/>
              <w:rPr>
                <w:rFonts w:ascii="Times New Roman" w:hAnsi="Times New Roman" w:cs="Times New Roman"/>
                <w:sz w:val="24"/>
                <w:szCs w:val="24"/>
              </w:rPr>
            </w:pPr>
          </w:p>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 договор на оказание услуг, выполнение работ, заключенный получателем средств бюджета с физическим лицом, не являющимся индивидуальным предпринимателем;</w:t>
            </w:r>
          </w:p>
          <w:p w:rsidR="00A11948" w:rsidRPr="00234FB7" w:rsidRDefault="00A11948" w:rsidP="002E1B88">
            <w:pPr>
              <w:pStyle w:val="ConsPlusNormal"/>
              <w:jc w:val="both"/>
              <w:rPr>
                <w:rFonts w:ascii="Times New Roman" w:hAnsi="Times New Roman" w:cs="Times New Roman"/>
                <w:sz w:val="24"/>
                <w:szCs w:val="24"/>
              </w:rPr>
            </w:pPr>
          </w:p>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 акт сверки взаимных расчетов;</w:t>
            </w:r>
          </w:p>
          <w:p w:rsidR="00A11948" w:rsidRPr="00234FB7" w:rsidRDefault="00A11948" w:rsidP="002E1B88">
            <w:pPr>
              <w:pStyle w:val="ConsPlusNormal"/>
              <w:jc w:val="both"/>
              <w:rPr>
                <w:rFonts w:ascii="Times New Roman" w:hAnsi="Times New Roman" w:cs="Times New Roman"/>
                <w:sz w:val="24"/>
                <w:szCs w:val="24"/>
              </w:rPr>
            </w:pPr>
          </w:p>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 решение суда о расторжении муниципального контракта (договора);</w:t>
            </w:r>
          </w:p>
          <w:p w:rsidR="00A11948" w:rsidRPr="00234FB7" w:rsidRDefault="00A11948" w:rsidP="002E1B88">
            <w:pPr>
              <w:pStyle w:val="ConsPlusNormal"/>
              <w:jc w:val="both"/>
              <w:rPr>
                <w:rFonts w:ascii="Times New Roman" w:hAnsi="Times New Roman" w:cs="Times New Roman"/>
                <w:sz w:val="24"/>
                <w:szCs w:val="24"/>
              </w:rPr>
            </w:pPr>
          </w:p>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 xml:space="preserve">- 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 </w:t>
            </w:r>
          </w:p>
          <w:p w:rsidR="00A11948" w:rsidRPr="00234FB7" w:rsidRDefault="00A11948" w:rsidP="002E1B88">
            <w:pPr>
              <w:pStyle w:val="ConsPlusNormal"/>
              <w:jc w:val="both"/>
              <w:rPr>
                <w:rFonts w:ascii="Times New Roman" w:hAnsi="Times New Roman" w:cs="Times New Roman"/>
                <w:sz w:val="24"/>
                <w:szCs w:val="24"/>
              </w:rPr>
            </w:pPr>
          </w:p>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 xml:space="preserve"> - иной документ, в соответствии с которым возникает бюджетное обязательство получателя средств бюджета</w:t>
            </w:r>
          </w:p>
        </w:tc>
        <w:tc>
          <w:tcPr>
            <w:tcW w:w="4757" w:type="dxa"/>
          </w:tcPr>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lastRenderedPageBreak/>
              <w:t xml:space="preserve">Авансовый отчет </w:t>
            </w:r>
            <w:hyperlink r:id="rId39">
              <w:r w:rsidRPr="00234FB7">
                <w:rPr>
                  <w:rFonts w:ascii="Times New Roman" w:hAnsi="Times New Roman" w:cs="Times New Roman"/>
                  <w:sz w:val="24"/>
                  <w:szCs w:val="24"/>
                </w:rPr>
                <w:t>(ф. 0504505)</w:t>
              </w:r>
            </w:hyperlink>
          </w:p>
        </w:tc>
      </w:tr>
      <w:tr w:rsidR="00A11948" w:rsidRPr="00234FB7" w:rsidTr="002E1B88">
        <w:tc>
          <w:tcPr>
            <w:tcW w:w="662" w:type="dxa"/>
            <w:vMerge/>
            <w:tcBorders>
              <w:bottom w:val="single" w:sz="4" w:space="0" w:color="auto"/>
              <w:right w:val="single" w:sz="4" w:space="0" w:color="auto"/>
            </w:tcBorders>
          </w:tcPr>
          <w:p w:rsidR="00A11948" w:rsidRPr="00234FB7" w:rsidRDefault="00A11948" w:rsidP="002E1B88">
            <w:pPr>
              <w:pStyle w:val="ConsPlusNormal"/>
              <w:rPr>
                <w:rFonts w:ascii="Times New Roman" w:hAnsi="Times New Roman" w:cs="Times New Roman"/>
                <w:sz w:val="24"/>
                <w:szCs w:val="24"/>
              </w:rPr>
            </w:pPr>
          </w:p>
        </w:tc>
        <w:tc>
          <w:tcPr>
            <w:tcW w:w="3605" w:type="dxa"/>
            <w:vMerge/>
            <w:tcBorders>
              <w:left w:val="single" w:sz="4" w:space="0" w:color="auto"/>
            </w:tcBorders>
          </w:tcPr>
          <w:p w:rsidR="00A11948" w:rsidRPr="00234FB7" w:rsidRDefault="00A11948" w:rsidP="002E1B88">
            <w:pPr>
              <w:pStyle w:val="ConsPlusNormal"/>
              <w:jc w:val="both"/>
              <w:rPr>
                <w:rFonts w:ascii="Times New Roman" w:hAnsi="Times New Roman" w:cs="Times New Roman"/>
                <w:sz w:val="24"/>
                <w:szCs w:val="24"/>
              </w:rPr>
            </w:pPr>
          </w:p>
        </w:tc>
        <w:tc>
          <w:tcPr>
            <w:tcW w:w="4757" w:type="dxa"/>
          </w:tcPr>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Акт выполненных работ</w:t>
            </w:r>
          </w:p>
        </w:tc>
      </w:tr>
      <w:tr w:rsidR="00A11948" w:rsidRPr="00234FB7" w:rsidTr="002E1B88">
        <w:tc>
          <w:tcPr>
            <w:tcW w:w="662" w:type="dxa"/>
            <w:vMerge/>
            <w:tcBorders>
              <w:bottom w:val="single" w:sz="4" w:space="0" w:color="auto"/>
              <w:right w:val="single" w:sz="4" w:space="0" w:color="auto"/>
            </w:tcBorders>
          </w:tcPr>
          <w:p w:rsidR="00A11948" w:rsidRPr="00234FB7" w:rsidRDefault="00A11948" w:rsidP="002E1B88">
            <w:pPr>
              <w:pStyle w:val="ConsPlusNormal"/>
              <w:rPr>
                <w:rFonts w:ascii="Times New Roman" w:hAnsi="Times New Roman" w:cs="Times New Roman"/>
                <w:sz w:val="24"/>
                <w:szCs w:val="24"/>
              </w:rPr>
            </w:pPr>
          </w:p>
        </w:tc>
        <w:tc>
          <w:tcPr>
            <w:tcW w:w="3605" w:type="dxa"/>
            <w:vMerge/>
            <w:tcBorders>
              <w:left w:val="single" w:sz="4" w:space="0" w:color="auto"/>
            </w:tcBorders>
          </w:tcPr>
          <w:p w:rsidR="00A11948" w:rsidRPr="00234FB7" w:rsidRDefault="00A11948" w:rsidP="002E1B88">
            <w:pPr>
              <w:pStyle w:val="ConsPlusNormal"/>
              <w:jc w:val="both"/>
              <w:rPr>
                <w:rFonts w:ascii="Times New Roman" w:hAnsi="Times New Roman" w:cs="Times New Roman"/>
                <w:sz w:val="24"/>
                <w:szCs w:val="24"/>
              </w:rPr>
            </w:pPr>
          </w:p>
        </w:tc>
        <w:tc>
          <w:tcPr>
            <w:tcW w:w="4757" w:type="dxa"/>
          </w:tcPr>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Акт приема-передачи</w:t>
            </w:r>
          </w:p>
        </w:tc>
      </w:tr>
      <w:tr w:rsidR="00A11948" w:rsidRPr="00234FB7" w:rsidTr="002E1B88">
        <w:tc>
          <w:tcPr>
            <w:tcW w:w="662" w:type="dxa"/>
            <w:vMerge/>
            <w:tcBorders>
              <w:bottom w:val="single" w:sz="4" w:space="0" w:color="auto"/>
              <w:right w:val="single" w:sz="4" w:space="0" w:color="auto"/>
            </w:tcBorders>
          </w:tcPr>
          <w:p w:rsidR="00A11948" w:rsidRPr="00234FB7" w:rsidRDefault="00A11948" w:rsidP="002E1B88">
            <w:pPr>
              <w:pStyle w:val="ConsPlusNormal"/>
              <w:rPr>
                <w:rFonts w:ascii="Times New Roman" w:hAnsi="Times New Roman" w:cs="Times New Roman"/>
                <w:sz w:val="24"/>
                <w:szCs w:val="24"/>
              </w:rPr>
            </w:pPr>
          </w:p>
        </w:tc>
        <w:tc>
          <w:tcPr>
            <w:tcW w:w="3605" w:type="dxa"/>
            <w:vMerge/>
            <w:tcBorders>
              <w:left w:val="single" w:sz="4" w:space="0" w:color="auto"/>
            </w:tcBorders>
          </w:tcPr>
          <w:p w:rsidR="00A11948" w:rsidRPr="00234FB7" w:rsidRDefault="00A11948" w:rsidP="002E1B88">
            <w:pPr>
              <w:pStyle w:val="ConsPlusNormal"/>
              <w:jc w:val="both"/>
              <w:rPr>
                <w:rFonts w:ascii="Times New Roman" w:hAnsi="Times New Roman" w:cs="Times New Roman"/>
                <w:sz w:val="24"/>
                <w:szCs w:val="24"/>
              </w:rPr>
            </w:pPr>
          </w:p>
        </w:tc>
        <w:tc>
          <w:tcPr>
            <w:tcW w:w="4757" w:type="dxa"/>
          </w:tcPr>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Акт сверки взаимных расчетов</w:t>
            </w:r>
          </w:p>
        </w:tc>
      </w:tr>
      <w:tr w:rsidR="00A11948" w:rsidRPr="00234FB7" w:rsidTr="002E1B88">
        <w:tc>
          <w:tcPr>
            <w:tcW w:w="662" w:type="dxa"/>
            <w:vMerge/>
            <w:tcBorders>
              <w:bottom w:val="single" w:sz="4" w:space="0" w:color="auto"/>
              <w:right w:val="single" w:sz="4" w:space="0" w:color="auto"/>
            </w:tcBorders>
          </w:tcPr>
          <w:p w:rsidR="00A11948" w:rsidRPr="00234FB7" w:rsidRDefault="00A11948" w:rsidP="002E1B88">
            <w:pPr>
              <w:pStyle w:val="ConsPlusNormal"/>
              <w:rPr>
                <w:rFonts w:ascii="Times New Roman" w:hAnsi="Times New Roman" w:cs="Times New Roman"/>
                <w:sz w:val="24"/>
                <w:szCs w:val="24"/>
              </w:rPr>
            </w:pPr>
          </w:p>
        </w:tc>
        <w:tc>
          <w:tcPr>
            <w:tcW w:w="3605" w:type="dxa"/>
            <w:vMerge/>
            <w:tcBorders>
              <w:left w:val="single" w:sz="4" w:space="0" w:color="auto"/>
            </w:tcBorders>
          </w:tcPr>
          <w:p w:rsidR="00A11948" w:rsidRPr="00234FB7" w:rsidRDefault="00A11948" w:rsidP="002E1B88">
            <w:pPr>
              <w:pStyle w:val="ConsPlusNormal"/>
              <w:jc w:val="both"/>
              <w:rPr>
                <w:rFonts w:ascii="Times New Roman" w:hAnsi="Times New Roman" w:cs="Times New Roman"/>
                <w:sz w:val="24"/>
                <w:szCs w:val="24"/>
              </w:rPr>
            </w:pPr>
          </w:p>
        </w:tc>
        <w:tc>
          <w:tcPr>
            <w:tcW w:w="4757" w:type="dxa"/>
          </w:tcPr>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Акт об оказании услуг</w:t>
            </w:r>
          </w:p>
        </w:tc>
      </w:tr>
      <w:tr w:rsidR="00A11948" w:rsidRPr="00234FB7" w:rsidTr="002E1B88">
        <w:tc>
          <w:tcPr>
            <w:tcW w:w="662" w:type="dxa"/>
            <w:vMerge/>
            <w:tcBorders>
              <w:bottom w:val="single" w:sz="4" w:space="0" w:color="auto"/>
              <w:right w:val="single" w:sz="4" w:space="0" w:color="auto"/>
            </w:tcBorders>
          </w:tcPr>
          <w:p w:rsidR="00A11948" w:rsidRPr="00234FB7" w:rsidRDefault="00A11948" w:rsidP="002E1B88">
            <w:pPr>
              <w:pStyle w:val="ConsPlusNormal"/>
              <w:rPr>
                <w:rFonts w:ascii="Times New Roman" w:hAnsi="Times New Roman" w:cs="Times New Roman"/>
                <w:sz w:val="24"/>
                <w:szCs w:val="24"/>
              </w:rPr>
            </w:pPr>
          </w:p>
        </w:tc>
        <w:tc>
          <w:tcPr>
            <w:tcW w:w="3605" w:type="dxa"/>
            <w:vMerge/>
            <w:tcBorders>
              <w:left w:val="single" w:sz="4" w:space="0" w:color="auto"/>
            </w:tcBorders>
          </w:tcPr>
          <w:p w:rsidR="00A11948" w:rsidRPr="00234FB7" w:rsidRDefault="00A11948" w:rsidP="002E1B88">
            <w:pPr>
              <w:pStyle w:val="ConsPlusNormal"/>
              <w:jc w:val="both"/>
              <w:rPr>
                <w:rFonts w:ascii="Times New Roman" w:hAnsi="Times New Roman" w:cs="Times New Roman"/>
                <w:sz w:val="24"/>
                <w:szCs w:val="24"/>
              </w:rPr>
            </w:pPr>
          </w:p>
        </w:tc>
        <w:tc>
          <w:tcPr>
            <w:tcW w:w="4757" w:type="dxa"/>
          </w:tcPr>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A11948" w:rsidRPr="00234FB7" w:rsidTr="002E1B88">
        <w:tc>
          <w:tcPr>
            <w:tcW w:w="662" w:type="dxa"/>
            <w:vMerge/>
            <w:tcBorders>
              <w:bottom w:val="single" w:sz="4" w:space="0" w:color="auto"/>
              <w:right w:val="single" w:sz="4" w:space="0" w:color="auto"/>
            </w:tcBorders>
          </w:tcPr>
          <w:p w:rsidR="00A11948" w:rsidRPr="00234FB7" w:rsidRDefault="00A11948" w:rsidP="002E1B88">
            <w:pPr>
              <w:pStyle w:val="ConsPlusNormal"/>
              <w:rPr>
                <w:rFonts w:ascii="Times New Roman" w:hAnsi="Times New Roman" w:cs="Times New Roman"/>
                <w:sz w:val="24"/>
                <w:szCs w:val="24"/>
              </w:rPr>
            </w:pPr>
          </w:p>
        </w:tc>
        <w:tc>
          <w:tcPr>
            <w:tcW w:w="3605" w:type="dxa"/>
            <w:vMerge/>
            <w:tcBorders>
              <w:left w:val="single" w:sz="4" w:space="0" w:color="auto"/>
            </w:tcBorders>
          </w:tcPr>
          <w:p w:rsidR="00A11948" w:rsidRPr="00234FB7" w:rsidRDefault="00A11948" w:rsidP="002E1B88">
            <w:pPr>
              <w:pStyle w:val="ConsPlusNormal"/>
              <w:jc w:val="both"/>
              <w:rPr>
                <w:rFonts w:ascii="Times New Roman" w:hAnsi="Times New Roman" w:cs="Times New Roman"/>
                <w:sz w:val="24"/>
                <w:szCs w:val="24"/>
              </w:rPr>
            </w:pPr>
          </w:p>
        </w:tc>
        <w:tc>
          <w:tcPr>
            <w:tcW w:w="4757" w:type="dxa"/>
          </w:tcPr>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Справка-расчет или иной документ, являющийся основанием для оплаты неустойки</w:t>
            </w:r>
          </w:p>
        </w:tc>
      </w:tr>
      <w:tr w:rsidR="00A11948" w:rsidRPr="00234FB7" w:rsidTr="002E1B88">
        <w:tc>
          <w:tcPr>
            <w:tcW w:w="662" w:type="dxa"/>
            <w:vMerge/>
            <w:tcBorders>
              <w:bottom w:val="single" w:sz="4" w:space="0" w:color="auto"/>
              <w:right w:val="single" w:sz="4" w:space="0" w:color="auto"/>
            </w:tcBorders>
          </w:tcPr>
          <w:p w:rsidR="00A11948" w:rsidRPr="00234FB7" w:rsidRDefault="00A11948" w:rsidP="002E1B88">
            <w:pPr>
              <w:pStyle w:val="ConsPlusNormal"/>
              <w:rPr>
                <w:rFonts w:ascii="Times New Roman" w:hAnsi="Times New Roman" w:cs="Times New Roman"/>
                <w:sz w:val="24"/>
                <w:szCs w:val="24"/>
              </w:rPr>
            </w:pPr>
          </w:p>
        </w:tc>
        <w:tc>
          <w:tcPr>
            <w:tcW w:w="3605" w:type="dxa"/>
            <w:vMerge/>
            <w:tcBorders>
              <w:left w:val="single" w:sz="4" w:space="0" w:color="auto"/>
            </w:tcBorders>
          </w:tcPr>
          <w:p w:rsidR="00A11948" w:rsidRPr="00234FB7" w:rsidRDefault="00A11948" w:rsidP="002E1B88">
            <w:pPr>
              <w:pStyle w:val="ConsPlusNormal"/>
              <w:jc w:val="both"/>
              <w:rPr>
                <w:rFonts w:ascii="Times New Roman" w:hAnsi="Times New Roman" w:cs="Times New Roman"/>
                <w:sz w:val="24"/>
                <w:szCs w:val="24"/>
              </w:rPr>
            </w:pPr>
          </w:p>
        </w:tc>
        <w:tc>
          <w:tcPr>
            <w:tcW w:w="4757" w:type="dxa"/>
          </w:tcPr>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Договор на оказание услуг, выполнение работ, заключенный получателем средств бюджета с физическим лицом, не являющимся индивидуальным предпринимателем</w:t>
            </w:r>
          </w:p>
        </w:tc>
      </w:tr>
      <w:tr w:rsidR="00A11948" w:rsidRPr="00234FB7" w:rsidTr="002E1B88">
        <w:tc>
          <w:tcPr>
            <w:tcW w:w="662" w:type="dxa"/>
            <w:vMerge/>
            <w:tcBorders>
              <w:bottom w:val="single" w:sz="4" w:space="0" w:color="auto"/>
              <w:right w:val="single" w:sz="4" w:space="0" w:color="auto"/>
            </w:tcBorders>
          </w:tcPr>
          <w:p w:rsidR="00A11948" w:rsidRPr="00234FB7" w:rsidRDefault="00A11948" w:rsidP="002E1B88">
            <w:pPr>
              <w:pStyle w:val="ConsPlusNormal"/>
              <w:rPr>
                <w:rFonts w:ascii="Times New Roman" w:hAnsi="Times New Roman" w:cs="Times New Roman"/>
                <w:sz w:val="24"/>
                <w:szCs w:val="24"/>
              </w:rPr>
            </w:pPr>
          </w:p>
        </w:tc>
        <w:tc>
          <w:tcPr>
            <w:tcW w:w="3605" w:type="dxa"/>
            <w:vMerge/>
            <w:tcBorders>
              <w:left w:val="single" w:sz="4" w:space="0" w:color="auto"/>
            </w:tcBorders>
          </w:tcPr>
          <w:p w:rsidR="00A11948" w:rsidRPr="00234FB7" w:rsidRDefault="00A11948" w:rsidP="002E1B88">
            <w:pPr>
              <w:pStyle w:val="ConsPlusNormal"/>
              <w:jc w:val="both"/>
              <w:rPr>
                <w:rFonts w:ascii="Times New Roman" w:hAnsi="Times New Roman" w:cs="Times New Roman"/>
                <w:sz w:val="24"/>
                <w:szCs w:val="24"/>
              </w:rPr>
            </w:pPr>
          </w:p>
        </w:tc>
        <w:tc>
          <w:tcPr>
            <w:tcW w:w="4757" w:type="dxa"/>
          </w:tcPr>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Заявление на выдачу денежных средств под отчет</w:t>
            </w:r>
          </w:p>
        </w:tc>
      </w:tr>
      <w:tr w:rsidR="00A11948" w:rsidRPr="00234FB7" w:rsidTr="002E1B88">
        <w:tc>
          <w:tcPr>
            <w:tcW w:w="662" w:type="dxa"/>
            <w:vMerge/>
            <w:tcBorders>
              <w:bottom w:val="single" w:sz="4" w:space="0" w:color="auto"/>
              <w:right w:val="single" w:sz="4" w:space="0" w:color="auto"/>
            </w:tcBorders>
          </w:tcPr>
          <w:p w:rsidR="00A11948" w:rsidRPr="00234FB7" w:rsidRDefault="00A11948" w:rsidP="002E1B88">
            <w:pPr>
              <w:pStyle w:val="ConsPlusNormal"/>
              <w:rPr>
                <w:rFonts w:ascii="Times New Roman" w:hAnsi="Times New Roman" w:cs="Times New Roman"/>
                <w:sz w:val="24"/>
                <w:szCs w:val="24"/>
              </w:rPr>
            </w:pPr>
          </w:p>
        </w:tc>
        <w:tc>
          <w:tcPr>
            <w:tcW w:w="3605" w:type="dxa"/>
            <w:vMerge/>
            <w:tcBorders>
              <w:left w:val="single" w:sz="4" w:space="0" w:color="auto"/>
            </w:tcBorders>
          </w:tcPr>
          <w:p w:rsidR="00A11948" w:rsidRPr="00234FB7" w:rsidRDefault="00A11948" w:rsidP="002E1B88">
            <w:pPr>
              <w:pStyle w:val="ConsPlusNormal"/>
              <w:jc w:val="both"/>
              <w:rPr>
                <w:rFonts w:ascii="Times New Roman" w:hAnsi="Times New Roman" w:cs="Times New Roman"/>
                <w:sz w:val="24"/>
                <w:szCs w:val="24"/>
              </w:rPr>
            </w:pPr>
          </w:p>
        </w:tc>
        <w:tc>
          <w:tcPr>
            <w:tcW w:w="4757" w:type="dxa"/>
          </w:tcPr>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Заявление физического лица</w:t>
            </w:r>
          </w:p>
        </w:tc>
      </w:tr>
      <w:tr w:rsidR="00A11948" w:rsidRPr="00234FB7" w:rsidTr="002E1B88">
        <w:tc>
          <w:tcPr>
            <w:tcW w:w="662" w:type="dxa"/>
            <w:vMerge/>
            <w:tcBorders>
              <w:bottom w:val="single" w:sz="4" w:space="0" w:color="auto"/>
              <w:right w:val="single" w:sz="4" w:space="0" w:color="auto"/>
            </w:tcBorders>
          </w:tcPr>
          <w:p w:rsidR="00A11948" w:rsidRPr="00234FB7" w:rsidRDefault="00A11948" w:rsidP="002E1B88">
            <w:pPr>
              <w:pStyle w:val="ConsPlusNormal"/>
              <w:rPr>
                <w:rFonts w:ascii="Times New Roman" w:hAnsi="Times New Roman" w:cs="Times New Roman"/>
                <w:sz w:val="24"/>
                <w:szCs w:val="24"/>
              </w:rPr>
            </w:pPr>
          </w:p>
        </w:tc>
        <w:tc>
          <w:tcPr>
            <w:tcW w:w="3605" w:type="dxa"/>
            <w:vMerge/>
            <w:tcBorders>
              <w:left w:val="single" w:sz="4" w:space="0" w:color="auto"/>
            </w:tcBorders>
          </w:tcPr>
          <w:p w:rsidR="00A11948" w:rsidRPr="00234FB7" w:rsidRDefault="00A11948" w:rsidP="002E1B88">
            <w:pPr>
              <w:pStyle w:val="ConsPlusNormal"/>
              <w:jc w:val="both"/>
              <w:rPr>
                <w:rFonts w:ascii="Times New Roman" w:hAnsi="Times New Roman" w:cs="Times New Roman"/>
                <w:sz w:val="24"/>
                <w:szCs w:val="24"/>
              </w:rPr>
            </w:pPr>
          </w:p>
        </w:tc>
        <w:tc>
          <w:tcPr>
            <w:tcW w:w="4757" w:type="dxa"/>
          </w:tcPr>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Решение суда о расторжении муниципального контракта (договора)</w:t>
            </w:r>
          </w:p>
        </w:tc>
      </w:tr>
      <w:tr w:rsidR="00A11948" w:rsidRPr="00234FB7" w:rsidTr="002E1B88">
        <w:tc>
          <w:tcPr>
            <w:tcW w:w="662" w:type="dxa"/>
            <w:vMerge/>
            <w:tcBorders>
              <w:bottom w:val="single" w:sz="4" w:space="0" w:color="auto"/>
              <w:right w:val="single" w:sz="4" w:space="0" w:color="auto"/>
            </w:tcBorders>
          </w:tcPr>
          <w:p w:rsidR="00A11948" w:rsidRPr="00234FB7" w:rsidRDefault="00A11948" w:rsidP="002E1B88">
            <w:pPr>
              <w:pStyle w:val="ConsPlusNormal"/>
              <w:rPr>
                <w:rFonts w:ascii="Times New Roman" w:hAnsi="Times New Roman" w:cs="Times New Roman"/>
                <w:sz w:val="24"/>
                <w:szCs w:val="24"/>
              </w:rPr>
            </w:pPr>
          </w:p>
        </w:tc>
        <w:tc>
          <w:tcPr>
            <w:tcW w:w="3605" w:type="dxa"/>
            <w:vMerge/>
            <w:tcBorders>
              <w:left w:val="single" w:sz="4" w:space="0" w:color="auto"/>
            </w:tcBorders>
          </w:tcPr>
          <w:p w:rsidR="00A11948" w:rsidRPr="00234FB7" w:rsidRDefault="00A11948" w:rsidP="002E1B88">
            <w:pPr>
              <w:pStyle w:val="ConsPlusNormal"/>
              <w:jc w:val="both"/>
              <w:rPr>
                <w:rFonts w:ascii="Times New Roman" w:hAnsi="Times New Roman" w:cs="Times New Roman"/>
                <w:sz w:val="24"/>
                <w:szCs w:val="24"/>
              </w:rPr>
            </w:pPr>
          </w:p>
        </w:tc>
        <w:tc>
          <w:tcPr>
            <w:tcW w:w="4757" w:type="dxa"/>
          </w:tcPr>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 xml:space="preserve">Уведомление об одностороннем отказе от исполнения муниципального контракта по истечении 30 дней со дня его размещения </w:t>
            </w:r>
            <w:r w:rsidRPr="00234FB7">
              <w:rPr>
                <w:rFonts w:ascii="Times New Roman" w:hAnsi="Times New Roman" w:cs="Times New Roman"/>
                <w:sz w:val="24"/>
                <w:szCs w:val="24"/>
              </w:rPr>
              <w:lastRenderedPageBreak/>
              <w:t>государственным заказчиком в реестре контрактов</w:t>
            </w:r>
          </w:p>
        </w:tc>
      </w:tr>
      <w:tr w:rsidR="00A11948" w:rsidRPr="00234FB7" w:rsidTr="002E1B88">
        <w:tc>
          <w:tcPr>
            <w:tcW w:w="662" w:type="dxa"/>
            <w:vMerge/>
            <w:tcBorders>
              <w:bottom w:val="single" w:sz="4" w:space="0" w:color="auto"/>
              <w:right w:val="single" w:sz="4" w:space="0" w:color="auto"/>
            </w:tcBorders>
          </w:tcPr>
          <w:p w:rsidR="00A11948" w:rsidRPr="00234FB7" w:rsidRDefault="00A11948" w:rsidP="002E1B88">
            <w:pPr>
              <w:pStyle w:val="ConsPlusNormal"/>
              <w:rPr>
                <w:rFonts w:ascii="Times New Roman" w:hAnsi="Times New Roman" w:cs="Times New Roman"/>
                <w:sz w:val="24"/>
                <w:szCs w:val="24"/>
              </w:rPr>
            </w:pPr>
          </w:p>
        </w:tc>
        <w:tc>
          <w:tcPr>
            <w:tcW w:w="3605" w:type="dxa"/>
            <w:vMerge/>
            <w:tcBorders>
              <w:left w:val="single" w:sz="4" w:space="0" w:color="auto"/>
            </w:tcBorders>
          </w:tcPr>
          <w:p w:rsidR="00A11948" w:rsidRPr="00234FB7" w:rsidRDefault="00A11948" w:rsidP="002E1B88">
            <w:pPr>
              <w:pStyle w:val="ConsPlusNormal"/>
              <w:jc w:val="both"/>
              <w:rPr>
                <w:rFonts w:ascii="Times New Roman" w:hAnsi="Times New Roman" w:cs="Times New Roman"/>
                <w:sz w:val="24"/>
                <w:szCs w:val="24"/>
              </w:rPr>
            </w:pPr>
          </w:p>
        </w:tc>
        <w:tc>
          <w:tcPr>
            <w:tcW w:w="4757" w:type="dxa"/>
          </w:tcPr>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Квитанция</w:t>
            </w:r>
          </w:p>
        </w:tc>
      </w:tr>
      <w:tr w:rsidR="00A11948" w:rsidRPr="00234FB7" w:rsidTr="002E1B88">
        <w:tc>
          <w:tcPr>
            <w:tcW w:w="662" w:type="dxa"/>
            <w:vMerge/>
            <w:tcBorders>
              <w:bottom w:val="single" w:sz="4" w:space="0" w:color="auto"/>
              <w:right w:val="single" w:sz="4" w:space="0" w:color="auto"/>
            </w:tcBorders>
          </w:tcPr>
          <w:p w:rsidR="00A11948" w:rsidRPr="00234FB7" w:rsidRDefault="00A11948" w:rsidP="002E1B88">
            <w:pPr>
              <w:pStyle w:val="ConsPlusNormal"/>
              <w:rPr>
                <w:rFonts w:ascii="Times New Roman" w:hAnsi="Times New Roman" w:cs="Times New Roman"/>
                <w:sz w:val="24"/>
                <w:szCs w:val="24"/>
              </w:rPr>
            </w:pPr>
          </w:p>
        </w:tc>
        <w:tc>
          <w:tcPr>
            <w:tcW w:w="3605" w:type="dxa"/>
            <w:vMerge/>
            <w:tcBorders>
              <w:left w:val="single" w:sz="4" w:space="0" w:color="auto"/>
            </w:tcBorders>
          </w:tcPr>
          <w:p w:rsidR="00A11948" w:rsidRPr="00234FB7" w:rsidRDefault="00A11948" w:rsidP="002E1B88">
            <w:pPr>
              <w:pStyle w:val="ConsPlusNormal"/>
              <w:jc w:val="both"/>
              <w:rPr>
                <w:rFonts w:ascii="Times New Roman" w:hAnsi="Times New Roman" w:cs="Times New Roman"/>
                <w:sz w:val="24"/>
                <w:szCs w:val="24"/>
              </w:rPr>
            </w:pPr>
          </w:p>
        </w:tc>
        <w:tc>
          <w:tcPr>
            <w:tcW w:w="4757" w:type="dxa"/>
          </w:tcPr>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Приказ о направлении в командировку, с прилагаемым расчетом командировочных сумм</w:t>
            </w:r>
          </w:p>
        </w:tc>
      </w:tr>
      <w:tr w:rsidR="00A11948" w:rsidRPr="00234FB7" w:rsidTr="002E1B88">
        <w:tc>
          <w:tcPr>
            <w:tcW w:w="662" w:type="dxa"/>
            <w:vMerge/>
            <w:tcBorders>
              <w:bottom w:val="single" w:sz="4" w:space="0" w:color="auto"/>
              <w:right w:val="single" w:sz="4" w:space="0" w:color="auto"/>
            </w:tcBorders>
          </w:tcPr>
          <w:p w:rsidR="00A11948" w:rsidRPr="00234FB7" w:rsidRDefault="00A11948" w:rsidP="002E1B88">
            <w:pPr>
              <w:pStyle w:val="ConsPlusNormal"/>
              <w:rPr>
                <w:rFonts w:ascii="Times New Roman" w:hAnsi="Times New Roman" w:cs="Times New Roman"/>
                <w:sz w:val="24"/>
                <w:szCs w:val="24"/>
              </w:rPr>
            </w:pPr>
          </w:p>
        </w:tc>
        <w:tc>
          <w:tcPr>
            <w:tcW w:w="3605" w:type="dxa"/>
            <w:vMerge/>
            <w:tcBorders>
              <w:left w:val="single" w:sz="4" w:space="0" w:color="auto"/>
            </w:tcBorders>
          </w:tcPr>
          <w:p w:rsidR="00A11948" w:rsidRPr="00234FB7" w:rsidRDefault="00A11948" w:rsidP="002E1B88">
            <w:pPr>
              <w:pStyle w:val="ConsPlusNormal"/>
              <w:jc w:val="both"/>
              <w:rPr>
                <w:rFonts w:ascii="Times New Roman" w:hAnsi="Times New Roman" w:cs="Times New Roman"/>
                <w:sz w:val="24"/>
                <w:szCs w:val="24"/>
              </w:rPr>
            </w:pPr>
          </w:p>
        </w:tc>
        <w:tc>
          <w:tcPr>
            <w:tcW w:w="4757" w:type="dxa"/>
          </w:tcPr>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Служебная записка</w:t>
            </w:r>
          </w:p>
        </w:tc>
      </w:tr>
      <w:tr w:rsidR="00A11948" w:rsidRPr="00234FB7" w:rsidTr="002E1B88">
        <w:tc>
          <w:tcPr>
            <w:tcW w:w="662" w:type="dxa"/>
            <w:vMerge/>
            <w:tcBorders>
              <w:bottom w:val="single" w:sz="4" w:space="0" w:color="auto"/>
              <w:right w:val="single" w:sz="4" w:space="0" w:color="auto"/>
            </w:tcBorders>
          </w:tcPr>
          <w:p w:rsidR="00A11948" w:rsidRPr="00234FB7" w:rsidRDefault="00A11948" w:rsidP="002E1B88">
            <w:pPr>
              <w:pStyle w:val="ConsPlusNormal"/>
              <w:rPr>
                <w:rFonts w:ascii="Times New Roman" w:hAnsi="Times New Roman" w:cs="Times New Roman"/>
                <w:sz w:val="24"/>
                <w:szCs w:val="24"/>
              </w:rPr>
            </w:pPr>
          </w:p>
        </w:tc>
        <w:tc>
          <w:tcPr>
            <w:tcW w:w="3605" w:type="dxa"/>
            <w:vMerge/>
            <w:tcBorders>
              <w:left w:val="single" w:sz="4" w:space="0" w:color="auto"/>
            </w:tcBorders>
          </w:tcPr>
          <w:p w:rsidR="00A11948" w:rsidRPr="00234FB7" w:rsidRDefault="00A11948" w:rsidP="002E1B88">
            <w:pPr>
              <w:pStyle w:val="ConsPlusNormal"/>
              <w:jc w:val="both"/>
              <w:rPr>
                <w:rFonts w:ascii="Times New Roman" w:hAnsi="Times New Roman" w:cs="Times New Roman"/>
                <w:sz w:val="24"/>
                <w:szCs w:val="24"/>
              </w:rPr>
            </w:pPr>
          </w:p>
        </w:tc>
        <w:tc>
          <w:tcPr>
            <w:tcW w:w="4757" w:type="dxa"/>
          </w:tcPr>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Справка-расчет</w:t>
            </w:r>
          </w:p>
        </w:tc>
      </w:tr>
      <w:tr w:rsidR="00A11948" w:rsidRPr="00234FB7" w:rsidTr="002E1B88">
        <w:tc>
          <w:tcPr>
            <w:tcW w:w="662" w:type="dxa"/>
            <w:vMerge/>
            <w:tcBorders>
              <w:bottom w:val="single" w:sz="4" w:space="0" w:color="auto"/>
              <w:right w:val="single" w:sz="4" w:space="0" w:color="auto"/>
            </w:tcBorders>
          </w:tcPr>
          <w:p w:rsidR="00A11948" w:rsidRPr="00234FB7" w:rsidRDefault="00A11948" w:rsidP="002E1B88">
            <w:pPr>
              <w:pStyle w:val="ConsPlusNormal"/>
              <w:rPr>
                <w:rFonts w:ascii="Times New Roman" w:hAnsi="Times New Roman" w:cs="Times New Roman"/>
                <w:sz w:val="24"/>
                <w:szCs w:val="24"/>
              </w:rPr>
            </w:pPr>
          </w:p>
        </w:tc>
        <w:tc>
          <w:tcPr>
            <w:tcW w:w="3605" w:type="dxa"/>
            <w:vMerge/>
            <w:tcBorders>
              <w:left w:val="single" w:sz="4" w:space="0" w:color="auto"/>
            </w:tcBorders>
          </w:tcPr>
          <w:p w:rsidR="00A11948" w:rsidRPr="00234FB7" w:rsidRDefault="00A11948" w:rsidP="002E1B88">
            <w:pPr>
              <w:pStyle w:val="ConsPlusNormal"/>
              <w:jc w:val="both"/>
              <w:rPr>
                <w:rFonts w:ascii="Times New Roman" w:hAnsi="Times New Roman" w:cs="Times New Roman"/>
                <w:sz w:val="24"/>
                <w:szCs w:val="24"/>
              </w:rPr>
            </w:pPr>
          </w:p>
        </w:tc>
        <w:tc>
          <w:tcPr>
            <w:tcW w:w="4757" w:type="dxa"/>
          </w:tcPr>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Счет</w:t>
            </w:r>
          </w:p>
        </w:tc>
      </w:tr>
      <w:tr w:rsidR="00A11948" w:rsidRPr="00234FB7" w:rsidTr="002E1B88">
        <w:tblPrEx>
          <w:tblBorders>
            <w:insideH w:val="nil"/>
          </w:tblBorders>
        </w:tblPrEx>
        <w:tc>
          <w:tcPr>
            <w:tcW w:w="662" w:type="dxa"/>
            <w:vMerge/>
            <w:tcBorders>
              <w:top w:val="single" w:sz="4" w:space="0" w:color="auto"/>
              <w:bottom w:val="single" w:sz="4" w:space="0" w:color="auto"/>
              <w:right w:val="single" w:sz="4" w:space="0" w:color="auto"/>
            </w:tcBorders>
          </w:tcPr>
          <w:p w:rsidR="00A11948" w:rsidRPr="00234FB7" w:rsidRDefault="00A11948" w:rsidP="002E1B88">
            <w:pPr>
              <w:pStyle w:val="ConsPlusNormal"/>
              <w:rPr>
                <w:rFonts w:ascii="Times New Roman" w:hAnsi="Times New Roman" w:cs="Times New Roman"/>
                <w:sz w:val="24"/>
                <w:szCs w:val="24"/>
              </w:rPr>
            </w:pPr>
          </w:p>
        </w:tc>
        <w:tc>
          <w:tcPr>
            <w:tcW w:w="3605" w:type="dxa"/>
            <w:vMerge/>
            <w:tcBorders>
              <w:left w:val="single" w:sz="4" w:space="0" w:color="auto"/>
            </w:tcBorders>
          </w:tcPr>
          <w:p w:rsidR="00A11948" w:rsidRPr="00234FB7" w:rsidRDefault="00A11948" w:rsidP="002E1B88">
            <w:pPr>
              <w:pStyle w:val="ConsPlusNormal"/>
              <w:jc w:val="both"/>
              <w:rPr>
                <w:rFonts w:ascii="Times New Roman" w:hAnsi="Times New Roman" w:cs="Times New Roman"/>
                <w:sz w:val="24"/>
                <w:szCs w:val="24"/>
              </w:rPr>
            </w:pPr>
          </w:p>
        </w:tc>
        <w:tc>
          <w:tcPr>
            <w:tcW w:w="4757" w:type="dxa"/>
          </w:tcPr>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Счет-фактура</w:t>
            </w:r>
          </w:p>
        </w:tc>
      </w:tr>
      <w:tr w:rsidR="00A11948" w:rsidRPr="00234FB7" w:rsidTr="002E1B88">
        <w:tblPrEx>
          <w:tblBorders>
            <w:insideH w:val="nil"/>
          </w:tblBorders>
        </w:tblPrEx>
        <w:tc>
          <w:tcPr>
            <w:tcW w:w="662" w:type="dxa"/>
            <w:vMerge w:val="restart"/>
            <w:tcBorders>
              <w:top w:val="single" w:sz="4" w:space="0" w:color="auto"/>
              <w:right w:val="single" w:sz="4" w:space="0" w:color="auto"/>
            </w:tcBorders>
          </w:tcPr>
          <w:p w:rsidR="00A11948" w:rsidRPr="00234FB7" w:rsidRDefault="00A11948" w:rsidP="002E1B88">
            <w:pPr>
              <w:pStyle w:val="ConsPlusNormal"/>
              <w:rPr>
                <w:rFonts w:ascii="Times New Roman" w:hAnsi="Times New Roman" w:cs="Times New Roman"/>
                <w:sz w:val="24"/>
                <w:szCs w:val="24"/>
              </w:rPr>
            </w:pPr>
          </w:p>
        </w:tc>
        <w:tc>
          <w:tcPr>
            <w:tcW w:w="3605" w:type="dxa"/>
            <w:vMerge/>
            <w:tcBorders>
              <w:left w:val="single" w:sz="4" w:space="0" w:color="auto"/>
            </w:tcBorders>
          </w:tcPr>
          <w:p w:rsidR="00A11948" w:rsidRPr="00234FB7" w:rsidRDefault="00A11948" w:rsidP="002E1B88">
            <w:pPr>
              <w:pStyle w:val="ConsPlusNormal"/>
              <w:jc w:val="both"/>
              <w:rPr>
                <w:rFonts w:ascii="Times New Roman" w:hAnsi="Times New Roman" w:cs="Times New Roman"/>
                <w:sz w:val="24"/>
                <w:szCs w:val="24"/>
              </w:rPr>
            </w:pPr>
          </w:p>
        </w:tc>
        <w:tc>
          <w:tcPr>
            <w:tcW w:w="4757" w:type="dxa"/>
          </w:tcPr>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 xml:space="preserve">Товарная накладная (унифицированная </w:t>
            </w:r>
            <w:hyperlink r:id="rId40">
              <w:r w:rsidRPr="00234FB7">
                <w:rPr>
                  <w:rFonts w:ascii="Times New Roman" w:hAnsi="Times New Roman" w:cs="Times New Roman"/>
                  <w:sz w:val="24"/>
                  <w:szCs w:val="24"/>
                </w:rPr>
                <w:t>форма N ТОРГ-12</w:t>
              </w:r>
            </w:hyperlink>
            <w:r w:rsidRPr="00234FB7">
              <w:rPr>
                <w:rFonts w:ascii="Times New Roman" w:hAnsi="Times New Roman" w:cs="Times New Roman"/>
                <w:sz w:val="24"/>
                <w:szCs w:val="24"/>
              </w:rPr>
              <w:t>) (ф. 0330212)</w:t>
            </w:r>
          </w:p>
        </w:tc>
      </w:tr>
      <w:tr w:rsidR="00A11948" w:rsidRPr="00234FB7" w:rsidTr="002E1B88">
        <w:tc>
          <w:tcPr>
            <w:tcW w:w="662" w:type="dxa"/>
            <w:vMerge/>
            <w:tcBorders>
              <w:top w:val="nil"/>
              <w:right w:val="single" w:sz="4" w:space="0" w:color="auto"/>
            </w:tcBorders>
          </w:tcPr>
          <w:p w:rsidR="00A11948" w:rsidRPr="00234FB7" w:rsidRDefault="00A11948" w:rsidP="002E1B88">
            <w:pPr>
              <w:pStyle w:val="ConsPlusNormal"/>
              <w:rPr>
                <w:rFonts w:ascii="Times New Roman" w:hAnsi="Times New Roman" w:cs="Times New Roman"/>
                <w:sz w:val="24"/>
                <w:szCs w:val="24"/>
              </w:rPr>
            </w:pPr>
          </w:p>
        </w:tc>
        <w:tc>
          <w:tcPr>
            <w:tcW w:w="3605" w:type="dxa"/>
            <w:vMerge/>
            <w:tcBorders>
              <w:left w:val="single" w:sz="4" w:space="0" w:color="auto"/>
            </w:tcBorders>
          </w:tcPr>
          <w:p w:rsidR="00A11948" w:rsidRPr="00234FB7" w:rsidRDefault="00A11948" w:rsidP="002E1B88">
            <w:pPr>
              <w:pStyle w:val="ConsPlusNormal"/>
              <w:rPr>
                <w:rFonts w:ascii="Times New Roman" w:hAnsi="Times New Roman" w:cs="Times New Roman"/>
                <w:sz w:val="24"/>
                <w:szCs w:val="24"/>
              </w:rPr>
            </w:pPr>
          </w:p>
        </w:tc>
        <w:tc>
          <w:tcPr>
            <w:tcW w:w="4757" w:type="dxa"/>
          </w:tcPr>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Универсальный передаточный документ</w:t>
            </w:r>
          </w:p>
        </w:tc>
      </w:tr>
      <w:tr w:rsidR="00A11948" w:rsidRPr="00234FB7" w:rsidTr="002E1B88">
        <w:tc>
          <w:tcPr>
            <w:tcW w:w="662" w:type="dxa"/>
            <w:vMerge/>
            <w:tcBorders>
              <w:top w:val="nil"/>
              <w:right w:val="single" w:sz="4" w:space="0" w:color="auto"/>
            </w:tcBorders>
          </w:tcPr>
          <w:p w:rsidR="00A11948" w:rsidRPr="00234FB7" w:rsidRDefault="00A11948" w:rsidP="002E1B88">
            <w:pPr>
              <w:pStyle w:val="ConsPlusNormal"/>
              <w:rPr>
                <w:rFonts w:ascii="Times New Roman" w:hAnsi="Times New Roman" w:cs="Times New Roman"/>
                <w:sz w:val="24"/>
                <w:szCs w:val="24"/>
              </w:rPr>
            </w:pPr>
          </w:p>
        </w:tc>
        <w:tc>
          <w:tcPr>
            <w:tcW w:w="3605" w:type="dxa"/>
            <w:vMerge/>
            <w:tcBorders>
              <w:left w:val="single" w:sz="4" w:space="0" w:color="auto"/>
            </w:tcBorders>
          </w:tcPr>
          <w:p w:rsidR="00A11948" w:rsidRPr="00234FB7" w:rsidRDefault="00A11948" w:rsidP="002E1B88">
            <w:pPr>
              <w:pStyle w:val="ConsPlusNormal"/>
              <w:rPr>
                <w:rFonts w:ascii="Times New Roman" w:hAnsi="Times New Roman" w:cs="Times New Roman"/>
                <w:sz w:val="24"/>
                <w:szCs w:val="24"/>
              </w:rPr>
            </w:pPr>
          </w:p>
        </w:tc>
        <w:tc>
          <w:tcPr>
            <w:tcW w:w="4757" w:type="dxa"/>
          </w:tcPr>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Чек</w:t>
            </w:r>
          </w:p>
        </w:tc>
      </w:tr>
      <w:tr w:rsidR="00A11948" w:rsidRPr="00234FB7" w:rsidTr="002E1B88">
        <w:tc>
          <w:tcPr>
            <w:tcW w:w="662" w:type="dxa"/>
            <w:vMerge/>
            <w:tcBorders>
              <w:top w:val="nil"/>
              <w:bottom w:val="single" w:sz="4" w:space="0" w:color="auto"/>
              <w:right w:val="single" w:sz="4" w:space="0" w:color="auto"/>
            </w:tcBorders>
          </w:tcPr>
          <w:p w:rsidR="00A11948" w:rsidRPr="00234FB7" w:rsidRDefault="00A11948" w:rsidP="002E1B88">
            <w:pPr>
              <w:pStyle w:val="ConsPlusNormal"/>
              <w:rPr>
                <w:rFonts w:ascii="Times New Roman" w:hAnsi="Times New Roman" w:cs="Times New Roman"/>
                <w:sz w:val="24"/>
                <w:szCs w:val="24"/>
              </w:rPr>
            </w:pPr>
          </w:p>
        </w:tc>
        <w:tc>
          <w:tcPr>
            <w:tcW w:w="3605" w:type="dxa"/>
            <w:vMerge/>
            <w:tcBorders>
              <w:left w:val="single" w:sz="4" w:space="0" w:color="auto"/>
              <w:bottom w:val="single" w:sz="4" w:space="0" w:color="auto"/>
            </w:tcBorders>
          </w:tcPr>
          <w:p w:rsidR="00A11948" w:rsidRPr="00234FB7" w:rsidRDefault="00A11948" w:rsidP="002E1B88">
            <w:pPr>
              <w:pStyle w:val="ConsPlusNormal"/>
              <w:rPr>
                <w:rFonts w:ascii="Times New Roman" w:hAnsi="Times New Roman" w:cs="Times New Roman"/>
                <w:sz w:val="24"/>
                <w:szCs w:val="24"/>
              </w:rPr>
            </w:pPr>
          </w:p>
        </w:tc>
        <w:tc>
          <w:tcPr>
            <w:tcW w:w="4757" w:type="dxa"/>
          </w:tcPr>
          <w:p w:rsidR="00A11948" w:rsidRPr="00234FB7" w:rsidRDefault="00A11948" w:rsidP="002E1B88">
            <w:pPr>
              <w:pStyle w:val="ConsPlusNormal"/>
              <w:jc w:val="both"/>
              <w:rPr>
                <w:rFonts w:ascii="Times New Roman" w:hAnsi="Times New Roman" w:cs="Times New Roman"/>
                <w:sz w:val="24"/>
                <w:szCs w:val="24"/>
              </w:rPr>
            </w:pPr>
            <w:r w:rsidRPr="00234FB7">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w:t>
            </w:r>
          </w:p>
        </w:tc>
      </w:tr>
    </w:tbl>
    <w:p w:rsidR="00A11948" w:rsidRDefault="00A11948" w:rsidP="00D87588">
      <w:pPr>
        <w:pStyle w:val="ConsPlusNormal"/>
        <w:jc w:val="right"/>
        <w:outlineLvl w:val="0"/>
        <w:rPr>
          <w:rFonts w:ascii="Times New Roman" w:hAnsi="Times New Roman" w:cs="Times New Roman"/>
          <w:sz w:val="26"/>
          <w:szCs w:val="26"/>
        </w:rPr>
      </w:pPr>
    </w:p>
    <w:sectPr w:rsidR="00A11948" w:rsidSect="00965D0E">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2D30F7"/>
    <w:multiLevelType w:val="hybridMultilevel"/>
    <w:tmpl w:val="8B5A7D26"/>
    <w:lvl w:ilvl="0" w:tplc="71765A42">
      <w:start w:val="1"/>
      <w:numFmt w:val="bullet"/>
      <w:pStyle w:val="ASFKListmark1"/>
      <w:lvlText w:val="–"/>
      <w:lvlJc w:val="left"/>
      <w:pPr>
        <w:tabs>
          <w:tab w:val="num" w:pos="851"/>
        </w:tabs>
        <w:ind w:left="851" w:hanging="284"/>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A6C1A"/>
    <w:rsid w:val="00004F50"/>
    <w:rsid w:val="000064D8"/>
    <w:rsid w:val="0000768F"/>
    <w:rsid w:val="00030899"/>
    <w:rsid w:val="00063DCA"/>
    <w:rsid w:val="00075931"/>
    <w:rsid w:val="00082CDC"/>
    <w:rsid w:val="00087806"/>
    <w:rsid w:val="000C7918"/>
    <w:rsid w:val="000D5848"/>
    <w:rsid w:val="000E1CA1"/>
    <w:rsid w:val="000F3E38"/>
    <w:rsid w:val="00105AD8"/>
    <w:rsid w:val="00120D0A"/>
    <w:rsid w:val="00137B84"/>
    <w:rsid w:val="001769DA"/>
    <w:rsid w:val="00182AE7"/>
    <w:rsid w:val="001C5961"/>
    <w:rsid w:val="00271E2A"/>
    <w:rsid w:val="0027531F"/>
    <w:rsid w:val="002F108E"/>
    <w:rsid w:val="003D7594"/>
    <w:rsid w:val="003E745F"/>
    <w:rsid w:val="00494C7D"/>
    <w:rsid w:val="004B0E88"/>
    <w:rsid w:val="004B7B6E"/>
    <w:rsid w:val="004D16E3"/>
    <w:rsid w:val="004D6F3B"/>
    <w:rsid w:val="00531012"/>
    <w:rsid w:val="00532F4B"/>
    <w:rsid w:val="00565C6B"/>
    <w:rsid w:val="0059431E"/>
    <w:rsid w:val="0060129A"/>
    <w:rsid w:val="006334A1"/>
    <w:rsid w:val="00664860"/>
    <w:rsid w:val="006A33A6"/>
    <w:rsid w:val="006E4D73"/>
    <w:rsid w:val="006E6D9A"/>
    <w:rsid w:val="00711284"/>
    <w:rsid w:val="007354CF"/>
    <w:rsid w:val="00745626"/>
    <w:rsid w:val="0077536E"/>
    <w:rsid w:val="00775A02"/>
    <w:rsid w:val="0077708D"/>
    <w:rsid w:val="00805741"/>
    <w:rsid w:val="008835A4"/>
    <w:rsid w:val="008A7EE9"/>
    <w:rsid w:val="008C1754"/>
    <w:rsid w:val="008D4FDC"/>
    <w:rsid w:val="008D7782"/>
    <w:rsid w:val="008E2874"/>
    <w:rsid w:val="008F3018"/>
    <w:rsid w:val="0092351B"/>
    <w:rsid w:val="00926DF5"/>
    <w:rsid w:val="00965D0E"/>
    <w:rsid w:val="009757D7"/>
    <w:rsid w:val="00992BAB"/>
    <w:rsid w:val="009C564B"/>
    <w:rsid w:val="009E2274"/>
    <w:rsid w:val="009F6F04"/>
    <w:rsid w:val="00A11948"/>
    <w:rsid w:val="00A37444"/>
    <w:rsid w:val="00AA1C90"/>
    <w:rsid w:val="00AA2550"/>
    <w:rsid w:val="00B22AE2"/>
    <w:rsid w:val="00B24BD3"/>
    <w:rsid w:val="00B57FC3"/>
    <w:rsid w:val="00B82FB9"/>
    <w:rsid w:val="00B85FCD"/>
    <w:rsid w:val="00BB2D11"/>
    <w:rsid w:val="00BC6BFA"/>
    <w:rsid w:val="00BF65D3"/>
    <w:rsid w:val="00C04FEB"/>
    <w:rsid w:val="00C8190D"/>
    <w:rsid w:val="00CC4365"/>
    <w:rsid w:val="00CD0E62"/>
    <w:rsid w:val="00CD2C5B"/>
    <w:rsid w:val="00CE18AF"/>
    <w:rsid w:val="00D13975"/>
    <w:rsid w:val="00D60804"/>
    <w:rsid w:val="00D64E7F"/>
    <w:rsid w:val="00D700F4"/>
    <w:rsid w:val="00D82E58"/>
    <w:rsid w:val="00D87588"/>
    <w:rsid w:val="00DA7BE8"/>
    <w:rsid w:val="00DB405F"/>
    <w:rsid w:val="00E206F1"/>
    <w:rsid w:val="00E75086"/>
    <w:rsid w:val="00EA102D"/>
    <w:rsid w:val="00EA6C1A"/>
    <w:rsid w:val="00ED2DBB"/>
    <w:rsid w:val="00EF76AB"/>
    <w:rsid w:val="00F57097"/>
    <w:rsid w:val="00FB40B4"/>
    <w:rsid w:val="00FB773C"/>
    <w:rsid w:val="00FC393F"/>
    <w:rsid w:val="00FD2A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5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75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8758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4B0E8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B0E88"/>
    <w:rPr>
      <w:rFonts w:ascii="Segoe UI" w:hAnsi="Segoe UI" w:cs="Segoe UI"/>
      <w:sz w:val="18"/>
      <w:szCs w:val="18"/>
    </w:rPr>
  </w:style>
  <w:style w:type="paragraph" w:customStyle="1" w:styleId="ASFKNormal">
    <w:name w:val="_ASFK_Normal"/>
    <w:link w:val="ASFKNormal0"/>
    <w:rsid w:val="00CC4365"/>
    <w:pPr>
      <w:spacing w:before="120" w:after="60" w:line="240" w:lineRule="auto"/>
      <w:ind w:firstLine="567"/>
      <w:contextualSpacing/>
      <w:jc w:val="both"/>
    </w:pPr>
    <w:rPr>
      <w:rFonts w:ascii="Times New Roman" w:eastAsia="Times New Roman" w:hAnsi="Times New Roman" w:cs="Times New Roman"/>
      <w:sz w:val="24"/>
      <w:szCs w:val="20"/>
      <w:lang w:eastAsia="ru-RU"/>
    </w:rPr>
  </w:style>
  <w:style w:type="character" w:customStyle="1" w:styleId="ASFKNormal0">
    <w:name w:val="_ASFK_Normal Знак"/>
    <w:link w:val="ASFKNormal"/>
    <w:rsid w:val="00CC4365"/>
    <w:rPr>
      <w:rFonts w:ascii="Times New Roman" w:eastAsia="Times New Roman" w:hAnsi="Times New Roman" w:cs="Times New Roman"/>
      <w:sz w:val="24"/>
      <w:szCs w:val="20"/>
      <w:lang w:eastAsia="ru-RU"/>
    </w:rPr>
  </w:style>
  <w:style w:type="paragraph" w:customStyle="1" w:styleId="ASFKListmark1">
    <w:name w:val="_ASFK_List_mark1"/>
    <w:link w:val="ASFKListmark10"/>
    <w:rsid w:val="00CC4365"/>
    <w:pPr>
      <w:numPr>
        <w:numId w:val="1"/>
      </w:numPr>
      <w:spacing w:after="0" w:line="240" w:lineRule="auto"/>
      <w:jc w:val="both"/>
    </w:pPr>
    <w:rPr>
      <w:rFonts w:ascii="Times New Roman" w:eastAsia="Times New Roman" w:hAnsi="Times New Roman" w:cs="Times New Roman"/>
      <w:snapToGrid w:val="0"/>
      <w:sz w:val="24"/>
      <w:szCs w:val="20"/>
      <w:lang w:eastAsia="ru-RU"/>
    </w:rPr>
  </w:style>
  <w:style w:type="character" w:customStyle="1" w:styleId="ASFKListmark10">
    <w:name w:val="_ASFK_List_mark1 Знак Знак"/>
    <w:link w:val="ASFKListmark1"/>
    <w:locked/>
    <w:rsid w:val="00CC4365"/>
    <w:rPr>
      <w:rFonts w:ascii="Times New Roman" w:eastAsia="Times New Roman" w:hAnsi="Times New Roman" w:cs="Times New Roman"/>
      <w:snapToGrid w:val="0"/>
      <w:sz w:val="24"/>
      <w:szCs w:val="20"/>
      <w:lang w:eastAsia="ru-RU"/>
    </w:rPr>
  </w:style>
  <w:style w:type="paragraph" w:customStyle="1" w:styleId="ConsPlusNonformat">
    <w:name w:val="ConsPlusNonformat"/>
    <w:rsid w:val="006A33A6"/>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Hyperlink"/>
    <w:uiPriority w:val="99"/>
    <w:semiHidden/>
    <w:unhideWhenUsed/>
    <w:rsid w:val="00D13975"/>
    <w:rPr>
      <w:color w:val="0000FF"/>
      <w:u w:val="single"/>
    </w:rPr>
  </w:style>
  <w:style w:type="paragraph" w:styleId="a6">
    <w:name w:val="List"/>
    <w:basedOn w:val="a"/>
    <w:unhideWhenUsed/>
    <w:rsid w:val="00D13975"/>
    <w:pPr>
      <w:overflowPunct w:val="0"/>
      <w:autoSpaceDE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paragraph" w:styleId="a7">
    <w:name w:val="Body Text Indent"/>
    <w:basedOn w:val="a"/>
    <w:link w:val="a8"/>
    <w:semiHidden/>
    <w:unhideWhenUsed/>
    <w:rsid w:val="00D13975"/>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8">
    <w:name w:val="Основной текст с отступом Знак"/>
    <w:basedOn w:val="a0"/>
    <w:link w:val="a7"/>
    <w:semiHidden/>
    <w:rsid w:val="00D1397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5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75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8758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4B0E8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B0E88"/>
    <w:rPr>
      <w:rFonts w:ascii="Segoe UI" w:hAnsi="Segoe UI" w:cs="Segoe UI"/>
      <w:sz w:val="18"/>
      <w:szCs w:val="18"/>
    </w:rPr>
  </w:style>
  <w:style w:type="paragraph" w:customStyle="1" w:styleId="ASFKNormal">
    <w:name w:val="_ASFK_Normal"/>
    <w:link w:val="ASFKNormal0"/>
    <w:rsid w:val="00CC4365"/>
    <w:pPr>
      <w:spacing w:before="120" w:after="60" w:line="240" w:lineRule="auto"/>
      <w:ind w:firstLine="567"/>
      <w:contextualSpacing/>
      <w:jc w:val="both"/>
    </w:pPr>
    <w:rPr>
      <w:rFonts w:ascii="Times New Roman" w:eastAsia="Times New Roman" w:hAnsi="Times New Roman" w:cs="Times New Roman"/>
      <w:sz w:val="24"/>
      <w:szCs w:val="20"/>
      <w:lang w:eastAsia="ru-RU"/>
    </w:rPr>
  </w:style>
  <w:style w:type="character" w:customStyle="1" w:styleId="ASFKNormal0">
    <w:name w:val="_ASFK_Normal Знак"/>
    <w:link w:val="ASFKNormal"/>
    <w:rsid w:val="00CC4365"/>
    <w:rPr>
      <w:rFonts w:ascii="Times New Roman" w:eastAsia="Times New Roman" w:hAnsi="Times New Roman" w:cs="Times New Roman"/>
      <w:sz w:val="24"/>
      <w:szCs w:val="20"/>
      <w:lang w:eastAsia="ru-RU"/>
    </w:rPr>
  </w:style>
  <w:style w:type="paragraph" w:customStyle="1" w:styleId="ASFKListmark1">
    <w:name w:val="_ASFK_List_mark1"/>
    <w:link w:val="ASFKListmark10"/>
    <w:rsid w:val="00CC4365"/>
    <w:pPr>
      <w:numPr>
        <w:numId w:val="1"/>
      </w:numPr>
      <w:spacing w:after="0" w:line="240" w:lineRule="auto"/>
      <w:jc w:val="both"/>
    </w:pPr>
    <w:rPr>
      <w:rFonts w:ascii="Times New Roman" w:eastAsia="Times New Roman" w:hAnsi="Times New Roman" w:cs="Times New Roman"/>
      <w:snapToGrid w:val="0"/>
      <w:sz w:val="24"/>
      <w:szCs w:val="20"/>
      <w:lang w:eastAsia="ru-RU"/>
    </w:rPr>
  </w:style>
  <w:style w:type="character" w:customStyle="1" w:styleId="ASFKListmark10">
    <w:name w:val="_ASFK_List_mark1 Знак Знак"/>
    <w:link w:val="ASFKListmark1"/>
    <w:locked/>
    <w:rsid w:val="00CC4365"/>
    <w:rPr>
      <w:rFonts w:ascii="Times New Roman" w:eastAsia="Times New Roman" w:hAnsi="Times New Roman" w:cs="Times New Roman"/>
      <w:snapToGrid w:val="0"/>
      <w:sz w:val="24"/>
      <w:szCs w:val="20"/>
      <w:lang w:eastAsia="ru-RU"/>
    </w:rPr>
  </w:style>
  <w:style w:type="paragraph" w:customStyle="1" w:styleId="ConsPlusNonformat">
    <w:name w:val="ConsPlusNonformat"/>
    <w:rsid w:val="006A33A6"/>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Hyperlink"/>
    <w:uiPriority w:val="99"/>
    <w:semiHidden/>
    <w:unhideWhenUsed/>
    <w:rsid w:val="00D13975"/>
    <w:rPr>
      <w:color w:val="0000FF"/>
      <w:u w:val="single"/>
    </w:rPr>
  </w:style>
  <w:style w:type="paragraph" w:styleId="a6">
    <w:name w:val="List"/>
    <w:basedOn w:val="a"/>
    <w:unhideWhenUsed/>
    <w:rsid w:val="00D13975"/>
    <w:pPr>
      <w:overflowPunct w:val="0"/>
      <w:autoSpaceDE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paragraph" w:styleId="a7">
    <w:name w:val="Body Text Indent"/>
    <w:basedOn w:val="a"/>
    <w:link w:val="a8"/>
    <w:semiHidden/>
    <w:unhideWhenUsed/>
    <w:rsid w:val="00D13975"/>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8">
    <w:name w:val="Основной текст с отступом Знак"/>
    <w:basedOn w:val="a0"/>
    <w:link w:val="a7"/>
    <w:semiHidden/>
    <w:rsid w:val="00D13975"/>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76638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15A0B5EF8CF873FB91C8CF975B3B8C2F43E59B0C3B71146896E4E73EB05928A78CFA36AAA9EFE1F11BCA23AB852D00D6B9163CBBF1EAJ2X" TargetMode="External"/><Relationship Id="rId13" Type="http://schemas.openxmlformats.org/officeDocument/2006/relationships/hyperlink" Target="consultantplus://offline/ref=7C3E033408064F2A4D73EA52836171C2C214333F9E5307867FBE6C411D66F92AA97A2E80047985B21962F37513337B68A092CAFE4891FB02j2QED" TargetMode="External"/><Relationship Id="rId18" Type="http://schemas.openxmlformats.org/officeDocument/2006/relationships/hyperlink" Target="consultantplus://offline/ref=7C3E033408064F2A4D73EA52836171C2C212303D9B5607867FBE6C411D66F92AA97A2E80047881B91962F37513337B68A092CAFE4891FB02j2QED" TargetMode="External"/><Relationship Id="rId26" Type="http://schemas.openxmlformats.org/officeDocument/2006/relationships/hyperlink" Target="consultantplus://offline/ref=7C3E033408064F2A4D73EA52836171C2C214313C9F5307867FBE6C411D66F92ABB7A768C04719FBA1C77A52455j6Q5D" TargetMode="External"/><Relationship Id="rId39" Type="http://schemas.openxmlformats.org/officeDocument/2006/relationships/hyperlink" Target="consultantplus://offline/ref=7C3E033408064F2A4D73EA52836171C2C517353B995307867FBE6C411D66F92AA97A2E80047A81B91C62F37513337B68A092CAFE4891FB02j2QED" TargetMode="External"/><Relationship Id="rId3" Type="http://schemas.openxmlformats.org/officeDocument/2006/relationships/styles" Target="styles.xml"/><Relationship Id="rId21" Type="http://schemas.openxmlformats.org/officeDocument/2006/relationships/hyperlink" Target="consultantplus://offline/ref=7C3E033408064F2A4D73EA52836171C2C214323D925607867FBE6C411D66F92AA97A2E80047889B91B62F37513337B68A092CAFE4891FB02j2QED" TargetMode="External"/><Relationship Id="rId34" Type="http://schemas.openxmlformats.org/officeDocument/2006/relationships/hyperlink" Target="consultantplus://offline/ref=7C3E033408064F2A4D73EA52836171C2C517353B995307867FBE6C411D66F92AA97A2E80047989BC1562F37513337B68A092CAFE4891FB02j2QED" TargetMode="External"/><Relationship Id="rId42" Type="http://schemas.openxmlformats.org/officeDocument/2006/relationships/theme" Target="theme/theme1.xml"/><Relationship Id="rId7" Type="http://schemas.openxmlformats.org/officeDocument/2006/relationships/hyperlink" Target="consultantplus://offline/ref=CC15A0B5EF8CF873FB91C8CF975B3B8C2F43E59B0C3B71146896E4E73EB05928A78CFA31A8ADEFE1F11BCA23AB852D00D6B9163CBBF1EAJ2X" TargetMode="External"/><Relationship Id="rId12" Type="http://schemas.openxmlformats.org/officeDocument/2006/relationships/hyperlink" Target="consultantplus://offline/ref=3D3A01A5319414F44C9ED6384E583741DE2D7DB515F507CE75B0992AEA66D226F1910A2F3202D207BD921AC31EB17D214302BC5C5Fl5Q4E" TargetMode="External"/><Relationship Id="rId17" Type="http://schemas.openxmlformats.org/officeDocument/2006/relationships/hyperlink" Target="consultantplus://offline/ref=7C3E033408064F2A4D73EA52836171C2C214323D925607867FBE6C411D66F92AA97A2E80047887BC1A62F37513337B68A092CAFE4891FB02j2QED" TargetMode="External"/><Relationship Id="rId25" Type="http://schemas.openxmlformats.org/officeDocument/2006/relationships/hyperlink" Target="consultantplus://offline/ref=7C3E033408064F2A4D73EA52836171C2C214313C9F5307867FBE6C411D66F92ABB7A768C04719FBA1C77A52455j6Q5D" TargetMode="External"/><Relationship Id="rId33" Type="http://schemas.openxmlformats.org/officeDocument/2006/relationships/hyperlink" Target="consultantplus://offline/ref=7C3E033408064F2A4D73EA52836171C2C5153E359D5007867FBE6C411D66F92AA97A2E80047880B81962F37513337B68A092CAFE4891FB02j2QED" TargetMode="External"/><Relationship Id="rId38" Type="http://schemas.openxmlformats.org/officeDocument/2006/relationships/hyperlink" Target="consultantplus://offline/ref=7C3E033408064F2A4D73EA52836171C2C517353B995307867FBE6C411D66F92AA97A2E80047A82BD1862F37513337B68A092CAFE4891FB02j2QED" TargetMode="External"/><Relationship Id="rId2" Type="http://schemas.openxmlformats.org/officeDocument/2006/relationships/numbering" Target="numbering.xml"/><Relationship Id="rId16" Type="http://schemas.openxmlformats.org/officeDocument/2006/relationships/hyperlink" Target="https://login.consultant.ru/link/?req=doc&amp;base=LAW&amp;n=455092&amp;dst=100677" TargetMode="External"/><Relationship Id="rId20" Type="http://schemas.openxmlformats.org/officeDocument/2006/relationships/hyperlink" Target="consultantplus://offline/ref=7C3E033408064F2A4D73EA52836171C2C212303D9B5607867FBE6C411D66F92AA97A2E80047884B21862F37513337B68A092CAFE4891FB02j2QED" TargetMode="External"/><Relationship Id="rId29" Type="http://schemas.openxmlformats.org/officeDocument/2006/relationships/hyperlink" Target="consultantplus://offline/ref=7C3E033408064F2A4D73EA52836171C2C7153E349A5507867FBE6C411D66F92ABB7A768C04719FBA1C77A52455j6Q5D"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3D3A01A5319414F44C9ED6384E583741DE2D7DB515F507CE75B0992AEA66D226F1910A2F3207D207BD921AC31EB17D214302BC5C5Fl5Q4E" TargetMode="External"/><Relationship Id="rId24" Type="http://schemas.openxmlformats.org/officeDocument/2006/relationships/hyperlink" Target="consultantplus://offline/ref=7C3E033408064F2A4D73EA52836171C2C7153E349A5507867FBE6C411D66F92ABB7A768C04719FBA1C77A52455j6Q5D" TargetMode="External"/><Relationship Id="rId32" Type="http://schemas.openxmlformats.org/officeDocument/2006/relationships/hyperlink" Target="consultantplus://offline/ref=7C3E033408064F2A4D73EA52836171C2C215303E925307867FBE6C411D66F92AA97A2E8507798AEF4C2DF229576F6869A892C9FF54j9Q0D" TargetMode="External"/><Relationship Id="rId37" Type="http://schemas.openxmlformats.org/officeDocument/2006/relationships/hyperlink" Target="consultantplus://offline/ref=7C3E033408064F2A4D73EA52836171C2C517353B995307867FBE6C411D66F92AA97A2E80047A82BD1862F37513337B68A092CAFE4891FB02j2QED" TargetMode="External"/><Relationship Id="rId40" Type="http://schemas.openxmlformats.org/officeDocument/2006/relationships/hyperlink" Target="consultantplus://offline/ref=7C3E033408064F2A4D73EA52836171C2C4123F359D5F5A8C77E760431A69A63DAE332281057E86BB163DF660026B7661B78DCAE15493F9j0Q3D" TargetMode="External"/><Relationship Id="rId5" Type="http://schemas.openxmlformats.org/officeDocument/2006/relationships/webSettings" Target="webSettings.xml"/><Relationship Id="rId15" Type="http://schemas.openxmlformats.org/officeDocument/2006/relationships/hyperlink" Target="consultantplus://offline/ref=7C3E033408064F2A4D73EA52836171C2C212303D9B5607867FBE6C411D66F92AA97A2E830473D5EA593CAA245E787769B78ECBFDj5Q5D" TargetMode="External"/><Relationship Id="rId23" Type="http://schemas.openxmlformats.org/officeDocument/2006/relationships/hyperlink" Target="consultantplus://offline/ref=7C3E033408064F2A4D73EA52836171C2C7153E349A5507867FBE6C411D66F92ABB7A768C04719FBA1C77A52455j6Q5D" TargetMode="External"/><Relationship Id="rId28" Type="http://schemas.openxmlformats.org/officeDocument/2006/relationships/hyperlink" Target="consultantplus://offline/ref=7C3E033408064F2A4D73EA52836171C2C7153E349A5507867FBE6C411D66F92ABB7A768C04719FBA1C77A52455j6Q5D" TargetMode="External"/><Relationship Id="rId36" Type="http://schemas.openxmlformats.org/officeDocument/2006/relationships/hyperlink" Target="consultantplus://offline/ref=7C3E033408064F2A4D73EA52836171C2C517353B995307867FBE6C411D66F92AA97A2E80047985BC1A62F37513337B68A092CAFE4891FB02j2QED" TargetMode="External"/><Relationship Id="rId10" Type="http://schemas.openxmlformats.org/officeDocument/2006/relationships/hyperlink" Target="consultantplus://offline/ref=3D3A01A5319414F44C9ED6384E583741DE2D7DB515F507CE75B0992AEA66D226F1910A2C3004D952EADD1B9F5AED6E204B02BF5D4355E7C1l7Q3E" TargetMode="External"/><Relationship Id="rId19" Type="http://schemas.openxmlformats.org/officeDocument/2006/relationships/hyperlink" Target="consultantplus://offline/ref=7C3E033408064F2A4D73EA52836171C2C212303D9B5607867FBE6C411D66F92AA97A2E830473D5EA593CAA245E787769B78ECBFDj5Q5D" TargetMode="External"/><Relationship Id="rId31" Type="http://schemas.openxmlformats.org/officeDocument/2006/relationships/hyperlink" Target="consultantplus://offline/ref=7C3E033408064F2A4D73EA52836171C2C4123F359D5F5A8C77E760431A69A63DAE332281057E86BB163DF660026B7661B78DCAE15493F9j0Q3D" TargetMode="External"/><Relationship Id="rId4" Type="http://schemas.openxmlformats.org/officeDocument/2006/relationships/settings" Target="settings.xml"/><Relationship Id="rId9" Type="http://schemas.openxmlformats.org/officeDocument/2006/relationships/hyperlink" Target="consultantplus://offline/ref=CC15A0B5EF8CF873FB91C8CF975B3B8C2F43E59B0C3B71146896E4E73EB05928A78CFA36A7A9E8E1F11BCA23AB852D00D6B9163CBBF1EAJ2X" TargetMode="External"/><Relationship Id="rId14" Type="http://schemas.openxmlformats.org/officeDocument/2006/relationships/hyperlink" Target="consultantplus://offline/ref=7C3E033408064F2A4D73EA52836171C2C212303D9B5607867FBE6C411D66F92AA97A2E830473D5EA593CAA245E787769B78ECBFDj5Q5D" TargetMode="External"/><Relationship Id="rId22" Type="http://schemas.openxmlformats.org/officeDocument/2006/relationships/hyperlink" Target="consultantplus://offline/ref=340DC6352AFF97BD8FA3BA4012D21585553AFFDC3EE3CBD7181876346860A12E6163917154BB538EEC7E2E0748F7BFA" TargetMode="External"/><Relationship Id="rId27" Type="http://schemas.openxmlformats.org/officeDocument/2006/relationships/hyperlink" Target="consultantplus://offline/ref=7C3E033408064F2A4D73EA52836171C2C214313C9F5307867FBE6C411D66F92ABB7A768C04719FBA1C77A52455j6Q5D" TargetMode="External"/><Relationship Id="rId30" Type="http://schemas.openxmlformats.org/officeDocument/2006/relationships/hyperlink" Target="consultantplus://offline/ref=7C3E033408064F2A4D73EA52836171C2C214313C9F5307867FBE6C411D66F92ABB7A768C04719FBA1C77A52455j6Q5D" TargetMode="External"/><Relationship Id="rId35" Type="http://schemas.openxmlformats.org/officeDocument/2006/relationships/hyperlink" Target="consultantplus://offline/ref=7C3E033408064F2A4D73EA52836171C2C517353B995307867FBE6C411D66F92AA97A2E80047982BC1962F37513337B68A092CAFE4891FB02j2QED"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9EAD3-4C67-449A-8B31-753C60BD4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37</Pages>
  <Words>13455</Words>
  <Characters>76695</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Гранже</dc:creator>
  <cp:lastModifiedBy>Мария</cp:lastModifiedBy>
  <cp:revision>15</cp:revision>
  <cp:lastPrinted>2024-01-09T22:14:00Z</cp:lastPrinted>
  <dcterms:created xsi:type="dcterms:W3CDTF">2021-11-25T01:51:00Z</dcterms:created>
  <dcterms:modified xsi:type="dcterms:W3CDTF">2024-01-09T22:41:00Z</dcterms:modified>
</cp:coreProperties>
</file>